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6557" w:rsidRDefault="006D6557"/>
    <w:p w:rsidR="006D6557" w:rsidRDefault="006D6557"/>
    <w:tbl>
      <w:tblPr>
        <w:tblW w:w="10779" w:type="dxa"/>
        <w:tblInd w:w="-5" w:type="dxa"/>
        <w:tblLayout w:type="fixed"/>
        <w:tblCellMar>
          <w:top w:w="40" w:type="dxa"/>
          <w:left w:w="0" w:type="dxa"/>
          <w:bottom w:w="40" w:type="dxa"/>
          <w:right w:w="0" w:type="dxa"/>
        </w:tblCellMar>
        <w:tblLook w:val="0000" w:firstRow="0" w:lastRow="0" w:firstColumn="0" w:lastColumn="0" w:noHBand="0" w:noVBand="0"/>
      </w:tblPr>
      <w:tblGrid>
        <w:gridCol w:w="2835"/>
        <w:gridCol w:w="285"/>
        <w:gridCol w:w="7659"/>
      </w:tblGrid>
      <w:tr w:rsidR="006D6557" w:rsidTr="007A31E0">
        <w:trPr>
          <w:trHeight w:hRule="exact" w:val="425"/>
        </w:trPr>
        <w:tc>
          <w:tcPr>
            <w:tcW w:w="2834" w:type="dxa"/>
            <w:vMerge w:val="restart"/>
          </w:tcPr>
          <w:p w:rsidR="006D6557" w:rsidRDefault="00F357DA" w:rsidP="00D753A6">
            <w:pPr>
              <w:pStyle w:val="CVHeading3"/>
              <w:snapToGrid w:val="0"/>
            </w:pPr>
            <w:r>
              <w:rPr>
                <w:noProof/>
                <w:lang w:eastAsia="it-IT"/>
              </w:rPr>
              <w:drawing>
                <wp:anchor distT="0" distB="0" distL="114300" distR="114300" simplePos="0" relativeHeight="251659264" behindDoc="0" locked="0" layoutInCell="1" allowOverlap="1">
                  <wp:simplePos x="0" y="0"/>
                  <wp:positionH relativeFrom="column">
                    <wp:posOffset>-38735</wp:posOffset>
                  </wp:positionH>
                  <wp:positionV relativeFrom="paragraph">
                    <wp:posOffset>-476885</wp:posOffset>
                  </wp:positionV>
                  <wp:extent cx="1983740" cy="1035050"/>
                  <wp:effectExtent l="0" t="0" r="0" b="0"/>
                  <wp:wrapNone/>
                  <wp:docPr id="2" name="Immagine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1035050"/>
                          </a:xfrm>
                          <a:prstGeom prst="rect">
                            <a:avLst/>
                          </a:prstGeom>
                          <a:noFill/>
                        </pic:spPr>
                      </pic:pic>
                    </a:graphicData>
                  </a:graphic>
                  <wp14:sizeRelH relativeFrom="page">
                    <wp14:pctWidth>0</wp14:pctWidth>
                  </wp14:sizeRelH>
                  <wp14:sizeRelV relativeFrom="page">
                    <wp14:pctHeight>0</wp14:pctHeight>
                  </wp14:sizeRelV>
                </wp:anchor>
              </w:drawing>
            </w:r>
          </w:p>
        </w:tc>
        <w:tc>
          <w:tcPr>
            <w:tcW w:w="285" w:type="dxa"/>
          </w:tcPr>
          <w:p w:rsidR="006D6557" w:rsidRDefault="006D6557">
            <w:pPr>
              <w:pStyle w:val="CVNormal"/>
              <w:snapToGrid w:val="0"/>
            </w:pPr>
          </w:p>
        </w:tc>
        <w:tc>
          <w:tcPr>
            <w:tcW w:w="7655" w:type="dxa"/>
            <w:vMerge w:val="restart"/>
          </w:tcPr>
          <w:p w:rsidR="006D6557" w:rsidRDefault="006D6557">
            <w:pPr>
              <w:pStyle w:val="CVNormal"/>
              <w:snapToGrid w:val="0"/>
              <w:rPr>
                <w:rFonts w:ascii="Arial" w:hAnsi="Arial" w:cs="Arial"/>
                <w:sz w:val="24"/>
                <w:szCs w:val="24"/>
              </w:rPr>
            </w:pPr>
          </w:p>
          <w:p w:rsidR="006D6557" w:rsidRPr="000F63E7" w:rsidRDefault="006D6557" w:rsidP="00E452FB">
            <w:pPr>
              <w:pStyle w:val="CVNormal"/>
              <w:snapToGrid w:val="0"/>
              <w:jc w:val="center"/>
              <w:rPr>
                <w:b/>
                <w:sz w:val="36"/>
                <w:szCs w:val="36"/>
              </w:rPr>
            </w:pPr>
            <w:r w:rsidRPr="000F63E7">
              <w:rPr>
                <w:rFonts w:ascii="Arial" w:hAnsi="Arial" w:cs="Arial"/>
                <w:b/>
                <w:sz w:val="36"/>
                <w:szCs w:val="36"/>
              </w:rPr>
              <w:t>A.A. 201</w:t>
            </w:r>
            <w:r w:rsidR="00E452FB">
              <w:rPr>
                <w:rFonts w:ascii="Arial" w:hAnsi="Arial" w:cs="Arial"/>
                <w:b/>
                <w:sz w:val="36"/>
                <w:szCs w:val="36"/>
              </w:rPr>
              <w:t>6</w:t>
            </w:r>
            <w:r w:rsidRPr="000F63E7">
              <w:rPr>
                <w:rFonts w:ascii="Arial" w:hAnsi="Arial" w:cs="Arial"/>
                <w:b/>
                <w:sz w:val="36"/>
                <w:szCs w:val="36"/>
              </w:rPr>
              <w:t>-1</w:t>
            </w:r>
            <w:r w:rsidR="00E452FB">
              <w:rPr>
                <w:rFonts w:ascii="Arial" w:hAnsi="Arial" w:cs="Arial"/>
                <w:b/>
                <w:sz w:val="36"/>
                <w:szCs w:val="36"/>
              </w:rPr>
              <w:t>7</w:t>
            </w:r>
          </w:p>
        </w:tc>
      </w:tr>
      <w:tr w:rsidR="006D6557" w:rsidTr="007A31E0">
        <w:trPr>
          <w:trHeight w:hRule="exact" w:val="425"/>
        </w:trPr>
        <w:tc>
          <w:tcPr>
            <w:tcW w:w="2834" w:type="dxa"/>
            <w:vMerge/>
          </w:tcPr>
          <w:p w:rsidR="006D6557" w:rsidRDefault="006D6557">
            <w:pPr>
              <w:snapToGrid w:val="0"/>
            </w:pPr>
          </w:p>
        </w:tc>
        <w:tc>
          <w:tcPr>
            <w:tcW w:w="285" w:type="dxa"/>
            <w:tcBorders>
              <w:top w:val="single" w:sz="1" w:space="0" w:color="000000"/>
            </w:tcBorders>
          </w:tcPr>
          <w:p w:rsidR="006D6557" w:rsidRDefault="006D6557">
            <w:pPr>
              <w:pStyle w:val="CVNormal"/>
              <w:snapToGrid w:val="0"/>
            </w:pPr>
          </w:p>
        </w:tc>
        <w:tc>
          <w:tcPr>
            <w:tcW w:w="7655" w:type="dxa"/>
            <w:vMerge/>
            <w:tcBorders>
              <w:left w:val="single" w:sz="1" w:space="0" w:color="000000"/>
            </w:tcBorders>
          </w:tcPr>
          <w:p w:rsidR="006D6557" w:rsidRDefault="006D6557">
            <w:pPr>
              <w:snapToGrid w:val="0"/>
            </w:pPr>
          </w:p>
        </w:tc>
      </w:tr>
      <w:tr w:rsidR="006D6557" w:rsidRPr="00ED4BCA" w:rsidTr="007A31E0">
        <w:trPr>
          <w:trHeight w:val="320"/>
        </w:trPr>
        <w:tc>
          <w:tcPr>
            <w:tcW w:w="3119" w:type="dxa"/>
            <w:gridSpan w:val="2"/>
          </w:tcPr>
          <w:p w:rsidR="006D6557" w:rsidRDefault="006D6557" w:rsidP="00877E9B">
            <w:pPr>
              <w:pStyle w:val="CVTitle"/>
              <w:snapToGrid w:val="0"/>
              <w:rPr>
                <w:rFonts w:ascii="Arial" w:hAnsi="Arial" w:cs="Arial"/>
                <w:sz w:val="18"/>
                <w:szCs w:val="18"/>
              </w:rPr>
            </w:pPr>
            <w:r w:rsidRPr="00256C92">
              <w:rPr>
                <w:rFonts w:ascii="Arial" w:hAnsi="Arial" w:cs="Arial"/>
                <w:caps/>
                <w:sz w:val="18"/>
                <w:szCs w:val="18"/>
              </w:rPr>
              <w:t>Cognome</w:t>
            </w:r>
            <w:r>
              <w:rPr>
                <w:rFonts w:ascii="Arial" w:hAnsi="Arial" w:cs="Arial"/>
                <w:sz w:val="18"/>
                <w:szCs w:val="18"/>
              </w:rPr>
              <w:t xml:space="preserve"> Nome</w:t>
            </w:r>
          </w:p>
          <w:p w:rsidR="006D6557" w:rsidRPr="00650E00" w:rsidRDefault="006D6557" w:rsidP="00877E9B">
            <w:pPr>
              <w:pStyle w:val="CVTitle"/>
              <w:snapToGrid w:val="0"/>
              <w:rPr>
                <w:rFonts w:ascii="Arial" w:hAnsi="Arial" w:cs="Arial"/>
                <w:sz w:val="18"/>
                <w:szCs w:val="18"/>
              </w:rPr>
            </w:pPr>
            <w:r>
              <w:rPr>
                <w:rFonts w:ascii="Arial" w:hAnsi="Arial" w:cs="Arial"/>
                <w:spacing w:val="0"/>
                <w:sz w:val="18"/>
                <w:szCs w:val="18"/>
              </w:rPr>
              <w:t>e-mail </w:t>
            </w:r>
          </w:p>
        </w:tc>
        <w:tc>
          <w:tcPr>
            <w:tcW w:w="7655" w:type="dxa"/>
            <w:tcBorders>
              <w:left w:val="single" w:sz="1" w:space="0" w:color="000000"/>
            </w:tcBorders>
          </w:tcPr>
          <w:p w:rsidR="006D6557" w:rsidRDefault="006D6557" w:rsidP="00877E9B">
            <w:pPr>
              <w:pStyle w:val="CVTitle"/>
              <w:snapToGrid w:val="0"/>
              <w:jc w:val="left"/>
              <w:rPr>
                <w:rFonts w:ascii="Arial" w:hAnsi="Arial" w:cs="Arial"/>
                <w:spacing w:val="0"/>
                <w:sz w:val="18"/>
                <w:szCs w:val="18"/>
              </w:rPr>
            </w:pPr>
            <w:r w:rsidRPr="00650E00">
              <w:rPr>
                <w:rFonts w:ascii="Arial" w:hAnsi="Arial" w:cs="Arial"/>
                <w:spacing w:val="0"/>
                <w:sz w:val="18"/>
                <w:szCs w:val="18"/>
              </w:rPr>
              <w:t xml:space="preserve">Prof. </w:t>
            </w:r>
            <w:r w:rsidRPr="00410B6C">
              <w:rPr>
                <w:rFonts w:ascii="Arial" w:hAnsi="Arial" w:cs="Arial"/>
                <w:noProof/>
                <w:sz w:val="18"/>
                <w:szCs w:val="18"/>
              </w:rPr>
              <w:t>FIORANI</w:t>
            </w:r>
            <w:r>
              <w:rPr>
                <w:rFonts w:ascii="Arial" w:hAnsi="Arial" w:cs="Arial"/>
                <w:spacing w:val="0"/>
                <w:sz w:val="18"/>
                <w:szCs w:val="18"/>
              </w:rPr>
              <w:t xml:space="preserve"> </w:t>
            </w:r>
            <w:r w:rsidRPr="00410B6C">
              <w:rPr>
                <w:rFonts w:ascii="Arial" w:hAnsi="Arial" w:cs="Arial"/>
                <w:noProof/>
                <w:sz w:val="18"/>
                <w:szCs w:val="18"/>
              </w:rPr>
              <w:t>DONATELLA</w:t>
            </w:r>
            <w:r>
              <w:rPr>
                <w:rFonts w:ascii="Arial" w:hAnsi="Arial" w:cs="Arial"/>
                <w:spacing w:val="0"/>
                <w:sz w:val="18"/>
                <w:szCs w:val="18"/>
              </w:rPr>
              <w:t xml:space="preserve"> </w:t>
            </w:r>
          </w:p>
          <w:p w:rsidR="006D6557" w:rsidRDefault="00422A54" w:rsidP="00877E9B">
            <w:pPr>
              <w:pStyle w:val="CVTitle"/>
              <w:snapToGrid w:val="0"/>
              <w:jc w:val="left"/>
              <w:rPr>
                <w:rFonts w:ascii="Arial" w:hAnsi="Arial" w:cs="Arial"/>
                <w:spacing w:val="0"/>
                <w:sz w:val="18"/>
                <w:szCs w:val="18"/>
              </w:rPr>
            </w:pPr>
            <w:hyperlink r:id="rId9" w:history="1">
              <w:r w:rsidR="00F451DB" w:rsidRPr="008C48CE">
                <w:rPr>
                  <w:rStyle w:val="Collegamentoipertestuale"/>
                  <w:rFonts w:ascii="Arial" w:hAnsi="Arial" w:cs="Arial"/>
                  <w:noProof/>
                  <w:sz w:val="18"/>
                  <w:szCs w:val="18"/>
                </w:rPr>
                <w:t>donatella.fiorani@uniroma1.it</w:t>
              </w:r>
            </w:hyperlink>
            <w:r w:rsidR="00F451DB">
              <w:rPr>
                <w:rFonts w:ascii="Arial" w:hAnsi="Arial" w:cs="Arial"/>
                <w:noProof/>
                <w:sz w:val="18"/>
                <w:szCs w:val="18"/>
              </w:rPr>
              <w:t xml:space="preserve"> </w:t>
            </w:r>
          </w:p>
          <w:p w:rsidR="006D6557" w:rsidRDefault="006D6557" w:rsidP="00877E9B">
            <w:pPr>
              <w:pStyle w:val="CVTitle"/>
              <w:snapToGrid w:val="0"/>
              <w:jc w:val="left"/>
              <w:rPr>
                <w:rFonts w:ascii="Arial" w:hAnsi="Arial" w:cs="Arial"/>
                <w:spacing w:val="0"/>
                <w:sz w:val="18"/>
                <w:szCs w:val="18"/>
              </w:rPr>
            </w:pPr>
          </w:p>
          <w:p w:rsidR="006D6557" w:rsidRPr="00650E00" w:rsidRDefault="006D6557" w:rsidP="00877E9B">
            <w:pPr>
              <w:pStyle w:val="CVTitle"/>
              <w:snapToGrid w:val="0"/>
              <w:jc w:val="left"/>
              <w:rPr>
                <w:rFonts w:ascii="Arial" w:hAnsi="Arial" w:cs="Arial"/>
                <w:spacing w:val="0"/>
                <w:sz w:val="18"/>
                <w:szCs w:val="18"/>
                <w:u w:val="single"/>
              </w:rPr>
            </w:pPr>
          </w:p>
        </w:tc>
      </w:tr>
      <w:tr w:rsidR="006D6557" w:rsidTr="007A31E0">
        <w:trPr>
          <w:trHeight w:val="320"/>
        </w:trPr>
        <w:tc>
          <w:tcPr>
            <w:tcW w:w="3119" w:type="dxa"/>
            <w:gridSpan w:val="2"/>
          </w:tcPr>
          <w:p w:rsidR="006D6557" w:rsidRPr="00650E00" w:rsidRDefault="006D6557" w:rsidP="00877E9B">
            <w:pPr>
              <w:pStyle w:val="CVTitle"/>
              <w:snapToGrid w:val="0"/>
              <w:rPr>
                <w:rFonts w:ascii="Arial" w:hAnsi="Arial" w:cs="Arial"/>
                <w:sz w:val="18"/>
                <w:szCs w:val="18"/>
              </w:rPr>
            </w:pPr>
          </w:p>
          <w:p w:rsidR="006D6557" w:rsidRDefault="006D6557" w:rsidP="00877E9B">
            <w:pPr>
              <w:pStyle w:val="CVTitle"/>
              <w:snapToGrid w:val="0"/>
              <w:rPr>
                <w:rFonts w:ascii="Arial" w:hAnsi="Arial" w:cs="Arial"/>
                <w:sz w:val="18"/>
                <w:szCs w:val="18"/>
              </w:rPr>
            </w:pPr>
          </w:p>
          <w:p w:rsidR="006D6557" w:rsidRDefault="006D6557" w:rsidP="00877E9B">
            <w:pPr>
              <w:pStyle w:val="CVTitle"/>
              <w:snapToGrid w:val="0"/>
              <w:rPr>
                <w:rFonts w:ascii="Arial" w:hAnsi="Arial" w:cs="Arial"/>
                <w:sz w:val="18"/>
                <w:szCs w:val="18"/>
              </w:rPr>
            </w:pPr>
          </w:p>
          <w:p w:rsidR="006D6557" w:rsidRPr="00650E00" w:rsidRDefault="006D6557" w:rsidP="00877E9B">
            <w:pPr>
              <w:pStyle w:val="CVTitle"/>
              <w:snapToGrid w:val="0"/>
              <w:rPr>
                <w:rFonts w:ascii="Arial" w:hAnsi="Arial" w:cs="Arial"/>
                <w:sz w:val="18"/>
                <w:szCs w:val="18"/>
              </w:rPr>
            </w:pPr>
            <w:r w:rsidRPr="00650E00">
              <w:rPr>
                <w:rFonts w:ascii="Arial" w:hAnsi="Arial" w:cs="Arial"/>
                <w:sz w:val="18"/>
                <w:szCs w:val="18"/>
              </w:rPr>
              <w:t>Insegnamento</w:t>
            </w:r>
          </w:p>
          <w:p w:rsidR="006D6557" w:rsidRPr="00650E00" w:rsidRDefault="006D6557" w:rsidP="00877E9B">
            <w:pPr>
              <w:pStyle w:val="CVTitle"/>
              <w:rPr>
                <w:rFonts w:ascii="Arial" w:hAnsi="Arial" w:cs="Arial"/>
                <w:sz w:val="18"/>
                <w:szCs w:val="18"/>
              </w:rPr>
            </w:pPr>
          </w:p>
        </w:tc>
        <w:tc>
          <w:tcPr>
            <w:tcW w:w="7655" w:type="dxa"/>
            <w:tcBorders>
              <w:left w:val="single" w:sz="1" w:space="0" w:color="000000"/>
            </w:tcBorders>
          </w:tcPr>
          <w:p w:rsidR="006D6557" w:rsidRDefault="006D6557" w:rsidP="00877E9B">
            <w:pPr>
              <w:pStyle w:val="CVTitle"/>
              <w:snapToGrid w:val="0"/>
              <w:jc w:val="left"/>
              <w:rPr>
                <w:rFonts w:ascii="Arial" w:hAnsi="Arial" w:cs="Arial"/>
                <w:sz w:val="18"/>
                <w:szCs w:val="18"/>
              </w:rPr>
            </w:pPr>
            <w:r>
              <w:rPr>
                <w:rFonts w:ascii="Arial" w:hAnsi="Arial" w:cs="Arial"/>
                <w:caps/>
                <w:sz w:val="18"/>
                <w:szCs w:val="18"/>
              </w:rPr>
              <w:t xml:space="preserve">Corso di Laurea </w:t>
            </w:r>
            <w:r w:rsidRPr="00410B6C">
              <w:rPr>
                <w:rFonts w:ascii="Arial" w:hAnsi="Arial" w:cs="Arial"/>
                <w:caps/>
                <w:noProof/>
                <w:sz w:val="18"/>
                <w:szCs w:val="18"/>
              </w:rPr>
              <w:t>Architettura - 15893</w:t>
            </w:r>
            <w:r>
              <w:rPr>
                <w:rFonts w:ascii="Arial" w:hAnsi="Arial" w:cs="Arial"/>
                <w:caps/>
                <w:sz w:val="18"/>
                <w:szCs w:val="18"/>
              </w:rPr>
              <w:t xml:space="preserve"> </w:t>
            </w:r>
          </w:p>
          <w:p w:rsidR="006D6557" w:rsidRDefault="006D6557" w:rsidP="00877E9B">
            <w:pPr>
              <w:pStyle w:val="CVTitle"/>
              <w:snapToGrid w:val="0"/>
              <w:jc w:val="left"/>
              <w:rPr>
                <w:rFonts w:ascii="Arial" w:hAnsi="Arial" w:cs="Arial"/>
                <w:caps/>
                <w:sz w:val="18"/>
                <w:szCs w:val="18"/>
              </w:rPr>
            </w:pPr>
          </w:p>
          <w:p w:rsidR="006D6557" w:rsidRDefault="006D6557" w:rsidP="00877E9B">
            <w:pPr>
              <w:pStyle w:val="CVTitle"/>
              <w:snapToGrid w:val="0"/>
              <w:jc w:val="left"/>
              <w:rPr>
                <w:rFonts w:ascii="Arial" w:hAnsi="Arial" w:cs="Arial"/>
                <w:caps/>
                <w:sz w:val="18"/>
                <w:szCs w:val="18"/>
              </w:rPr>
            </w:pPr>
          </w:p>
          <w:p w:rsidR="006D6557" w:rsidRPr="00650E00" w:rsidRDefault="006D6557" w:rsidP="00877E9B">
            <w:pPr>
              <w:pStyle w:val="CVTitle"/>
              <w:snapToGrid w:val="0"/>
              <w:jc w:val="left"/>
              <w:rPr>
                <w:rFonts w:ascii="Arial" w:hAnsi="Arial" w:cs="Arial"/>
                <w:sz w:val="18"/>
                <w:szCs w:val="18"/>
              </w:rPr>
            </w:pPr>
            <w:r w:rsidRPr="00410B6C">
              <w:rPr>
                <w:rFonts w:ascii="Arial" w:hAnsi="Arial" w:cs="Arial"/>
                <w:caps/>
                <w:noProof/>
                <w:sz w:val="18"/>
                <w:szCs w:val="18"/>
              </w:rPr>
              <w:t>LABORATORIO DI RESTAURO</w:t>
            </w:r>
            <w:r>
              <w:rPr>
                <w:rFonts w:ascii="Arial" w:hAnsi="Arial" w:cs="Arial"/>
                <w:sz w:val="18"/>
                <w:szCs w:val="18"/>
              </w:rPr>
              <w:t xml:space="preserve"> </w:t>
            </w:r>
            <w:r w:rsidRPr="009D7792">
              <w:rPr>
                <w:rFonts w:ascii="Arial" w:hAnsi="Arial" w:cs="Arial"/>
                <w:b w:val="0"/>
                <w:sz w:val="18"/>
                <w:szCs w:val="18"/>
              </w:rPr>
              <w:t>(codice</w:t>
            </w:r>
            <w:r>
              <w:rPr>
                <w:rFonts w:ascii="Arial" w:hAnsi="Arial" w:cs="Arial"/>
                <w:b w:val="0"/>
                <w:sz w:val="18"/>
                <w:szCs w:val="18"/>
              </w:rPr>
              <w:t xml:space="preserve"> </w:t>
            </w:r>
            <w:r w:rsidRPr="00410B6C">
              <w:rPr>
                <w:rFonts w:ascii="Arial" w:hAnsi="Arial" w:cs="Arial"/>
                <w:noProof/>
                <w:sz w:val="18"/>
                <w:szCs w:val="18"/>
              </w:rPr>
              <w:t>1025864</w:t>
            </w:r>
            <w:r>
              <w:rPr>
                <w:rFonts w:ascii="Arial" w:hAnsi="Arial" w:cs="Arial"/>
                <w:b w:val="0"/>
                <w:sz w:val="18"/>
                <w:szCs w:val="18"/>
              </w:rPr>
              <w:t>)</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(Modulo) </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Canale : </w:t>
            </w:r>
            <w:r w:rsidRPr="00410B6C">
              <w:rPr>
                <w:rFonts w:ascii="Arial" w:hAnsi="Arial" w:cs="Arial"/>
                <w:noProof/>
                <w:sz w:val="18"/>
                <w:szCs w:val="18"/>
                <w:lang w:val="fr-FR"/>
              </w:rPr>
              <w:t>2</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Semestre : </w:t>
            </w:r>
            <w:r w:rsidRPr="00410B6C">
              <w:rPr>
                <w:rFonts w:ascii="Arial" w:hAnsi="Arial" w:cs="Arial"/>
                <w:noProof/>
                <w:sz w:val="18"/>
                <w:szCs w:val="18"/>
                <w:lang w:val="fr-FR"/>
              </w:rPr>
              <w:t>1</w:t>
            </w:r>
          </w:p>
          <w:p w:rsidR="006D6557" w:rsidRPr="00650E00" w:rsidRDefault="006D6557" w:rsidP="00877E9B">
            <w:pPr>
              <w:pStyle w:val="CVNormal"/>
              <w:snapToGrid w:val="0"/>
              <w:rPr>
                <w:rFonts w:ascii="Arial" w:hAnsi="Arial" w:cs="Arial"/>
                <w:sz w:val="18"/>
                <w:szCs w:val="18"/>
                <w:lang w:val="fr-FR"/>
              </w:rPr>
            </w:pPr>
          </w:p>
        </w:tc>
      </w:tr>
      <w:tr w:rsidR="006D6557" w:rsidTr="007A31E0">
        <w:trPr>
          <w:trHeight w:val="147"/>
        </w:trPr>
        <w:tc>
          <w:tcPr>
            <w:tcW w:w="3119" w:type="dxa"/>
            <w:gridSpan w:val="2"/>
          </w:tcPr>
          <w:p w:rsidR="006D6557" w:rsidRPr="00256C92" w:rsidRDefault="006D6557" w:rsidP="00650E00">
            <w:pPr>
              <w:pStyle w:val="CVHeading3-FirstLine"/>
              <w:snapToGrid w:val="0"/>
              <w:spacing w:before="0"/>
              <w:rPr>
                <w:rFonts w:ascii="Arial" w:hAnsi="Arial" w:cs="Arial"/>
                <w:b/>
                <w:sz w:val="18"/>
                <w:szCs w:val="18"/>
              </w:rPr>
            </w:pPr>
            <w:r w:rsidRPr="00256C92">
              <w:rPr>
                <w:rFonts w:ascii="Arial" w:hAnsi="Arial" w:cs="Arial"/>
                <w:b/>
                <w:sz w:val="18"/>
                <w:szCs w:val="18"/>
              </w:rPr>
              <w:t>Crediti</w:t>
            </w:r>
          </w:p>
          <w:p w:rsidR="006D6557" w:rsidRPr="00256C92" w:rsidRDefault="006D6557" w:rsidP="00650E00">
            <w:pPr>
              <w:pStyle w:val="CVHeading3"/>
              <w:rPr>
                <w:rFonts w:ascii="Arial" w:hAnsi="Arial" w:cs="Arial"/>
                <w:b/>
                <w:sz w:val="18"/>
                <w:szCs w:val="18"/>
              </w:rPr>
            </w:pPr>
            <w:r w:rsidRPr="00256C92">
              <w:rPr>
                <w:rFonts w:ascii="Arial" w:hAnsi="Arial" w:cs="Arial"/>
                <w:b/>
                <w:sz w:val="18"/>
                <w:szCs w:val="18"/>
              </w:rPr>
              <w:t>Ore di lezione</w:t>
            </w:r>
          </w:p>
          <w:p w:rsidR="006D6557" w:rsidRPr="00650E00" w:rsidRDefault="006D6557" w:rsidP="00AA7034">
            <w:pPr>
              <w:pStyle w:val="CVHeading3"/>
              <w:rPr>
                <w:rFonts w:ascii="Arial" w:hAnsi="Arial" w:cs="Arial"/>
                <w:sz w:val="18"/>
                <w:szCs w:val="18"/>
              </w:rPr>
            </w:pPr>
          </w:p>
        </w:tc>
        <w:tc>
          <w:tcPr>
            <w:tcW w:w="7655" w:type="dxa"/>
            <w:tcBorders>
              <w:left w:val="single" w:sz="1" w:space="0" w:color="000000"/>
            </w:tcBorders>
          </w:tcPr>
          <w:p w:rsidR="006D6557" w:rsidRPr="00650E00" w:rsidRDefault="006D6557" w:rsidP="002C592A">
            <w:pPr>
              <w:pStyle w:val="CVNormal"/>
              <w:snapToGrid w:val="0"/>
              <w:jc w:val="both"/>
              <w:rPr>
                <w:rFonts w:ascii="Arial" w:hAnsi="Arial" w:cs="Arial"/>
                <w:sz w:val="18"/>
                <w:szCs w:val="18"/>
              </w:rPr>
            </w:pPr>
            <w:r w:rsidRPr="00410B6C">
              <w:rPr>
                <w:rFonts w:ascii="Arial" w:hAnsi="Arial" w:cs="Arial"/>
                <w:noProof/>
                <w:sz w:val="18"/>
                <w:szCs w:val="18"/>
              </w:rPr>
              <w:t>10</w:t>
            </w:r>
          </w:p>
          <w:p w:rsidR="006D6557" w:rsidRDefault="006D6557" w:rsidP="009D7792">
            <w:pPr>
              <w:pStyle w:val="CVNormal"/>
              <w:snapToGrid w:val="0"/>
              <w:jc w:val="both"/>
              <w:rPr>
                <w:rFonts w:ascii="Arial" w:hAnsi="Arial" w:cs="Arial"/>
                <w:sz w:val="18"/>
                <w:szCs w:val="18"/>
              </w:rPr>
            </w:pPr>
            <w:r w:rsidRPr="00410B6C">
              <w:rPr>
                <w:rFonts w:ascii="Arial" w:hAnsi="Arial" w:cs="Arial"/>
                <w:noProof/>
                <w:sz w:val="18"/>
                <w:szCs w:val="18"/>
              </w:rPr>
              <w:t>125</w:t>
            </w:r>
          </w:p>
          <w:p w:rsidR="006D6557" w:rsidRPr="009D7792" w:rsidRDefault="006D6557" w:rsidP="009D7792">
            <w:pPr>
              <w:pStyle w:val="CVNormal"/>
              <w:snapToGrid w:val="0"/>
              <w:jc w:val="both"/>
              <w:rPr>
                <w:rFonts w:ascii="Arial" w:hAnsi="Arial" w:cs="Arial"/>
                <w:b/>
                <w:color w:val="FF0000"/>
                <w:sz w:val="18"/>
                <w:szCs w:val="18"/>
              </w:rPr>
            </w:pPr>
          </w:p>
        </w:tc>
      </w:tr>
      <w:tr w:rsidR="006D6557" w:rsidTr="007A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3119" w:type="dxa"/>
            <w:gridSpan w:val="2"/>
            <w:tcBorders>
              <w:top w:val="nil"/>
              <w:left w:val="nil"/>
              <w:bottom w:val="nil"/>
            </w:tcBorders>
          </w:tcPr>
          <w:p w:rsidR="006D6557" w:rsidRDefault="006D6557" w:rsidP="007A31E0">
            <w:pPr>
              <w:pStyle w:val="CVHeading3-FirstLine"/>
              <w:snapToGrid w:val="0"/>
              <w:spacing w:before="0"/>
              <w:rPr>
                <w:rFonts w:ascii="Arial" w:hAnsi="Arial" w:cs="Arial"/>
                <w:b/>
                <w:sz w:val="18"/>
                <w:szCs w:val="18"/>
              </w:rPr>
            </w:pPr>
          </w:p>
          <w:p w:rsidR="006D6557" w:rsidRDefault="006D6557" w:rsidP="007A31E0">
            <w:pPr>
              <w:pStyle w:val="CVHeading3-FirstLine"/>
              <w:snapToGrid w:val="0"/>
              <w:spacing w:before="0"/>
              <w:rPr>
                <w:rFonts w:ascii="Arial" w:hAnsi="Arial" w:cs="Arial"/>
                <w:b/>
                <w:sz w:val="18"/>
                <w:szCs w:val="18"/>
              </w:rPr>
            </w:pPr>
          </w:p>
          <w:p w:rsidR="006D6557" w:rsidRDefault="006D6557" w:rsidP="007A31E0">
            <w:pPr>
              <w:pStyle w:val="CVHeading3-FirstLine"/>
              <w:snapToGrid w:val="0"/>
              <w:spacing w:before="0"/>
              <w:rPr>
                <w:rFonts w:ascii="Arial" w:hAnsi="Arial" w:cs="Arial"/>
                <w:b/>
                <w:sz w:val="18"/>
                <w:szCs w:val="18"/>
              </w:rPr>
            </w:pPr>
          </w:p>
          <w:p w:rsidR="006D6557" w:rsidRDefault="006D6557" w:rsidP="007A31E0">
            <w:pPr>
              <w:pStyle w:val="CVHeading3-FirstLine"/>
              <w:snapToGrid w:val="0"/>
              <w:spacing w:before="0"/>
              <w:rPr>
                <w:rFonts w:ascii="Arial" w:hAnsi="Arial" w:cs="Arial"/>
                <w:b/>
                <w:sz w:val="18"/>
                <w:szCs w:val="18"/>
              </w:rPr>
            </w:pPr>
            <w:r>
              <w:rPr>
                <w:rFonts w:ascii="Arial" w:hAnsi="Arial" w:cs="Arial"/>
                <w:b/>
                <w:sz w:val="18"/>
                <w:szCs w:val="18"/>
              </w:rPr>
              <w:t>Attività formativa</w:t>
            </w:r>
          </w:p>
          <w:p w:rsidR="006D6557" w:rsidRPr="00FC1455" w:rsidRDefault="006D6557" w:rsidP="00FC1455">
            <w:pPr>
              <w:pStyle w:val="CVHeading3"/>
            </w:pPr>
          </w:p>
        </w:tc>
        <w:tc>
          <w:tcPr>
            <w:tcW w:w="7655" w:type="dxa"/>
            <w:tcBorders>
              <w:top w:val="nil"/>
              <w:bottom w:val="nil"/>
              <w:right w:val="nil"/>
            </w:tcBorders>
          </w:tcPr>
          <w:p w:rsidR="006D6557" w:rsidRDefault="006D6557" w:rsidP="002C592A">
            <w:pPr>
              <w:pStyle w:val="CVNormal"/>
              <w:snapToGrid w:val="0"/>
              <w:jc w:val="both"/>
              <w:rPr>
                <w:rFonts w:ascii="Arial" w:hAnsi="Arial" w:cs="Arial"/>
                <w:b/>
                <w:sz w:val="18"/>
                <w:szCs w:val="18"/>
              </w:rPr>
            </w:pPr>
          </w:p>
          <w:p w:rsidR="006D6557" w:rsidRDefault="006D6557" w:rsidP="002C592A">
            <w:pPr>
              <w:pStyle w:val="CVNormal"/>
              <w:snapToGrid w:val="0"/>
              <w:jc w:val="both"/>
              <w:rPr>
                <w:rFonts w:ascii="Arial" w:hAnsi="Arial" w:cs="Arial"/>
                <w:b/>
                <w:sz w:val="18"/>
                <w:szCs w:val="18"/>
              </w:rPr>
            </w:pPr>
          </w:p>
          <w:p w:rsidR="006D6557" w:rsidRDefault="006D6557" w:rsidP="002C592A">
            <w:pPr>
              <w:pStyle w:val="CVNormal"/>
              <w:snapToGrid w:val="0"/>
              <w:jc w:val="both"/>
              <w:rPr>
                <w:rFonts w:ascii="Arial" w:hAnsi="Arial" w:cs="Arial"/>
                <w:b/>
                <w:sz w:val="18"/>
                <w:szCs w:val="18"/>
              </w:rPr>
            </w:pPr>
          </w:p>
          <w:p w:rsidR="00CA3D3D" w:rsidRDefault="00CA3D3D" w:rsidP="00CA3D3D">
            <w:pPr>
              <w:pStyle w:val="CVNormal"/>
              <w:snapToGrid w:val="0"/>
              <w:jc w:val="both"/>
              <w:rPr>
                <w:rFonts w:ascii="Arial" w:hAnsi="Arial" w:cs="Arial"/>
                <w:b/>
                <w:color w:val="FF0000"/>
                <w:sz w:val="18"/>
                <w:szCs w:val="18"/>
              </w:rPr>
            </w:pPr>
            <w:r w:rsidRPr="00AA7034">
              <w:rPr>
                <w:rFonts w:ascii="Arial" w:hAnsi="Arial" w:cs="Arial"/>
                <w:b/>
                <w:sz w:val="18"/>
                <w:szCs w:val="18"/>
              </w:rPr>
              <w:t>Supporto alla didattica in uso</w:t>
            </w:r>
          </w:p>
          <w:p w:rsidR="00CA3D3D" w:rsidRPr="00F451DB" w:rsidRDefault="00F451DB" w:rsidP="00CA3D3D">
            <w:pPr>
              <w:pStyle w:val="CVNormal"/>
              <w:snapToGrid w:val="0"/>
              <w:jc w:val="both"/>
              <w:rPr>
                <w:rFonts w:ascii="Arial" w:hAnsi="Arial" w:cs="Arial"/>
                <w:sz w:val="18"/>
                <w:szCs w:val="18"/>
              </w:rPr>
            </w:pPr>
            <w:r w:rsidRPr="00F451DB">
              <w:rPr>
                <w:rFonts w:ascii="Arial" w:hAnsi="Arial" w:cs="Arial"/>
                <w:sz w:val="18"/>
                <w:szCs w:val="18"/>
              </w:rPr>
              <w:t xml:space="preserve">e-earning </w:t>
            </w: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snapToGrid w:val="0"/>
              <w:jc w:val="both"/>
              <w:rPr>
                <w:rFonts w:ascii="Arial" w:hAnsi="Arial" w:cs="Arial"/>
                <w:b/>
                <w:sz w:val="18"/>
                <w:szCs w:val="18"/>
              </w:rPr>
            </w:pPr>
          </w:p>
          <w:p w:rsidR="00CA3D3D" w:rsidRDefault="00CA3D3D" w:rsidP="00CA3D3D">
            <w:pPr>
              <w:pStyle w:val="CVNormal"/>
              <w:snapToGrid w:val="0"/>
              <w:jc w:val="both"/>
              <w:rPr>
                <w:rFonts w:ascii="Arial" w:hAnsi="Arial" w:cs="Arial"/>
                <w:b/>
                <w:color w:val="FF0000"/>
                <w:sz w:val="18"/>
                <w:szCs w:val="18"/>
              </w:rPr>
            </w:pPr>
            <w:r>
              <w:rPr>
                <w:rFonts w:ascii="Arial" w:hAnsi="Arial" w:cs="Arial"/>
                <w:b/>
                <w:sz w:val="18"/>
                <w:szCs w:val="18"/>
              </w:rPr>
              <w:t xml:space="preserve">Modalità di frequenza </w:t>
            </w:r>
            <w:r w:rsidR="00E07498">
              <w:rPr>
                <w:rFonts w:ascii="Arial" w:hAnsi="Arial" w:cs="Arial"/>
                <w:b/>
                <w:color w:val="FF0000"/>
                <w:sz w:val="18"/>
                <w:szCs w:val="18"/>
              </w:rPr>
              <w:t xml:space="preserve"> </w:t>
            </w: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numPr>
                <w:ilvl w:val="0"/>
                <w:numId w:val="5"/>
              </w:numPr>
              <w:snapToGrid w:val="0"/>
              <w:jc w:val="both"/>
              <w:rPr>
                <w:rFonts w:ascii="Arial" w:hAnsi="Arial" w:cs="Arial"/>
                <w:sz w:val="18"/>
                <w:szCs w:val="18"/>
              </w:rPr>
            </w:pPr>
            <w:r w:rsidRPr="00D2178C">
              <w:rPr>
                <w:rFonts w:ascii="Arial" w:hAnsi="Arial" w:cs="Arial"/>
                <w:sz w:val="18"/>
                <w:szCs w:val="18"/>
              </w:rPr>
              <w:t>Obbligatoria</w:t>
            </w:r>
          </w:p>
          <w:p w:rsidR="00CA3D3D" w:rsidRPr="00D2178C" w:rsidRDefault="00CA3D3D" w:rsidP="00CA3D3D">
            <w:pPr>
              <w:pStyle w:val="CVNormal"/>
              <w:snapToGrid w:val="0"/>
              <w:jc w:val="both"/>
              <w:rPr>
                <w:rFonts w:ascii="Arial" w:hAnsi="Arial" w:cs="Arial"/>
                <w:sz w:val="18"/>
                <w:szCs w:val="18"/>
              </w:rPr>
            </w:pPr>
          </w:p>
          <w:p w:rsidR="00CA3D3D" w:rsidRDefault="00CA3D3D" w:rsidP="00CA3D3D">
            <w:pPr>
              <w:pStyle w:val="CVNormal"/>
              <w:snapToGrid w:val="0"/>
              <w:jc w:val="both"/>
              <w:rPr>
                <w:rFonts w:ascii="Arial" w:hAnsi="Arial" w:cs="Arial"/>
                <w:color w:val="FF0000"/>
                <w:sz w:val="18"/>
                <w:szCs w:val="18"/>
              </w:rPr>
            </w:pPr>
          </w:p>
          <w:p w:rsidR="00CA3D3D" w:rsidRDefault="00CA3D3D" w:rsidP="00CA3D3D">
            <w:pPr>
              <w:pStyle w:val="CVNormal"/>
              <w:snapToGrid w:val="0"/>
              <w:jc w:val="both"/>
              <w:rPr>
                <w:rFonts w:ascii="Arial" w:hAnsi="Arial" w:cs="Arial"/>
                <w:b/>
                <w:color w:val="FF0000"/>
                <w:sz w:val="18"/>
                <w:szCs w:val="18"/>
              </w:rPr>
            </w:pPr>
            <w:r>
              <w:rPr>
                <w:rFonts w:ascii="Arial" w:hAnsi="Arial" w:cs="Arial"/>
                <w:b/>
                <w:sz w:val="18"/>
                <w:szCs w:val="18"/>
              </w:rPr>
              <w:t xml:space="preserve">Modalità di erogazione </w:t>
            </w:r>
            <w:r w:rsidR="00E07498">
              <w:rPr>
                <w:rFonts w:ascii="Arial" w:hAnsi="Arial" w:cs="Arial"/>
                <w:b/>
                <w:color w:val="FF0000"/>
                <w:sz w:val="18"/>
                <w:szCs w:val="18"/>
              </w:rPr>
              <w:t xml:space="preserve"> </w:t>
            </w: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numPr>
                <w:ilvl w:val="0"/>
                <w:numId w:val="6"/>
              </w:numPr>
              <w:snapToGrid w:val="0"/>
              <w:jc w:val="both"/>
              <w:rPr>
                <w:rFonts w:ascii="Arial" w:hAnsi="Arial" w:cs="Arial"/>
                <w:sz w:val="18"/>
                <w:szCs w:val="18"/>
              </w:rPr>
            </w:pPr>
            <w:r w:rsidRPr="00D2178C">
              <w:rPr>
                <w:rFonts w:ascii="Arial" w:hAnsi="Arial" w:cs="Arial"/>
                <w:sz w:val="18"/>
                <w:szCs w:val="18"/>
              </w:rPr>
              <w:t>Tradizionale</w:t>
            </w:r>
          </w:p>
          <w:p w:rsidR="00CA3D3D" w:rsidRPr="00D2178C" w:rsidRDefault="00CA3D3D" w:rsidP="00CA3D3D">
            <w:pPr>
              <w:pStyle w:val="CVNormal"/>
              <w:snapToGrid w:val="0"/>
              <w:ind w:left="833"/>
              <w:jc w:val="both"/>
              <w:rPr>
                <w:rFonts w:ascii="Arial" w:hAnsi="Arial" w:cs="Arial"/>
                <w:sz w:val="18"/>
                <w:szCs w:val="18"/>
              </w:rPr>
            </w:pPr>
          </w:p>
          <w:p w:rsidR="00CA3D3D" w:rsidRDefault="00CA3D3D" w:rsidP="00CA3D3D">
            <w:pPr>
              <w:pStyle w:val="CVNormal"/>
              <w:snapToGrid w:val="0"/>
              <w:ind w:left="0"/>
              <w:jc w:val="both"/>
              <w:rPr>
                <w:rFonts w:ascii="Arial" w:hAnsi="Arial" w:cs="Arial"/>
                <w:color w:val="FF0000"/>
                <w:sz w:val="18"/>
                <w:szCs w:val="18"/>
              </w:rPr>
            </w:pPr>
          </w:p>
          <w:p w:rsidR="00CA3D3D" w:rsidRDefault="00CA3D3D" w:rsidP="00CA3D3D">
            <w:pPr>
              <w:pStyle w:val="CVNormal"/>
              <w:snapToGrid w:val="0"/>
              <w:jc w:val="both"/>
              <w:rPr>
                <w:rFonts w:ascii="Arial" w:hAnsi="Arial" w:cs="Arial"/>
                <w:b/>
                <w:color w:val="FF0000"/>
                <w:sz w:val="18"/>
                <w:szCs w:val="18"/>
              </w:rPr>
            </w:pPr>
          </w:p>
          <w:p w:rsidR="00CA3D3D" w:rsidRPr="007A31E0" w:rsidRDefault="00CA3D3D" w:rsidP="00CA3D3D">
            <w:pPr>
              <w:pStyle w:val="CVNormal"/>
              <w:snapToGrid w:val="0"/>
              <w:jc w:val="both"/>
              <w:rPr>
                <w:rFonts w:ascii="Arial" w:hAnsi="Arial" w:cs="Arial"/>
                <w:b/>
                <w:color w:val="FF0000"/>
                <w:sz w:val="18"/>
                <w:szCs w:val="18"/>
              </w:rPr>
            </w:pPr>
            <w:r w:rsidRPr="007A31E0">
              <w:rPr>
                <w:rFonts w:ascii="Arial" w:hAnsi="Arial" w:cs="Arial"/>
                <w:b/>
                <w:sz w:val="18"/>
                <w:szCs w:val="18"/>
                <w:lang w:bidi="it-IT"/>
              </w:rPr>
              <w:t>Obiettivi dell’insegnamento</w:t>
            </w:r>
          </w:p>
          <w:p w:rsidR="00F451DB" w:rsidRPr="005F33E2" w:rsidRDefault="00F451DB" w:rsidP="00F451DB">
            <w:pPr>
              <w:pStyle w:val="Corpotesto"/>
              <w:rPr>
                <w:rFonts w:ascii="Calibri" w:hAnsi="Calibri" w:cs="Calibri"/>
              </w:rPr>
            </w:pPr>
            <w:r w:rsidRPr="005F33E2">
              <w:rPr>
                <w:rFonts w:ascii="Calibri" w:hAnsi="Calibri" w:cs="Calibri"/>
              </w:rPr>
              <w:t xml:space="preserve">- fornire un quadro teorico di riferimento per il progetto sulla preesistenza; </w:t>
            </w:r>
          </w:p>
          <w:p w:rsidR="00F451DB" w:rsidRPr="005F33E2" w:rsidRDefault="00F451DB" w:rsidP="00F451DB">
            <w:pPr>
              <w:pStyle w:val="Corpotesto"/>
              <w:rPr>
                <w:rFonts w:ascii="Calibri" w:hAnsi="Calibri" w:cs="Calibri"/>
              </w:rPr>
            </w:pPr>
            <w:r w:rsidRPr="005F33E2">
              <w:rPr>
                <w:rFonts w:ascii="Calibri" w:hAnsi="Calibri" w:cs="Calibri"/>
              </w:rPr>
              <w:t>- inquadrare il metodo e i principi proposti anche in relazione ad una panoramica generale della storia del restauro, al dibattito attuale e al quadro internazionale contemporaneo;</w:t>
            </w:r>
          </w:p>
          <w:p w:rsidR="00F451DB" w:rsidRPr="005F33E2" w:rsidRDefault="00F451DB" w:rsidP="00F451DB">
            <w:pPr>
              <w:pStyle w:val="Corpotesto"/>
              <w:rPr>
                <w:rFonts w:ascii="Calibri" w:hAnsi="Calibri" w:cs="Calibri"/>
              </w:rPr>
            </w:pPr>
            <w:r w:rsidRPr="005F33E2">
              <w:rPr>
                <w:rFonts w:ascii="Calibri" w:hAnsi="Calibri" w:cs="Calibri"/>
              </w:rPr>
              <w:t xml:space="preserve">- rafforzare le capacità di comprensione delle specificità architettoniche, costruttive, tecniche e culturali degli edifici storici; </w:t>
            </w:r>
          </w:p>
          <w:p w:rsidR="00F451DB" w:rsidRPr="005F33E2" w:rsidRDefault="00F451DB" w:rsidP="00F451DB">
            <w:pPr>
              <w:pStyle w:val="Corpotesto"/>
              <w:rPr>
                <w:rFonts w:ascii="Calibri" w:hAnsi="Calibri" w:cs="Calibri"/>
              </w:rPr>
            </w:pPr>
            <w:r w:rsidRPr="005F33E2">
              <w:rPr>
                <w:rFonts w:ascii="Calibri" w:hAnsi="Calibri" w:cs="Calibri"/>
              </w:rPr>
              <w:t xml:space="preserve">- consolidare l’acquisizione degli strumenti essenziali per un corretto approccio progettuale ed operativo sull’edilizia storica (tecniche di rilievo e d’indagine storica e costruttiva, lettura e diagnosi dei fenomeni di degrado e dissesto, metodiche d’intervento conservativo, questioni di adeguamento normativo). </w:t>
            </w:r>
          </w:p>
          <w:p w:rsidR="00CA3D3D" w:rsidRPr="00B00E70" w:rsidRDefault="00CA3D3D" w:rsidP="00CA3D3D">
            <w:pPr>
              <w:pStyle w:val="CVNormal"/>
              <w:snapToGrid w:val="0"/>
              <w:jc w:val="both"/>
              <w:rPr>
                <w:rFonts w:ascii="Arial" w:hAnsi="Arial" w:cs="Arial"/>
                <w:color w:val="FF0000"/>
                <w:sz w:val="18"/>
                <w:szCs w:val="18"/>
              </w:rPr>
            </w:pP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snapToGrid w:val="0"/>
              <w:jc w:val="both"/>
              <w:rPr>
                <w:rFonts w:ascii="Arial" w:hAnsi="Arial" w:cs="Arial"/>
                <w:b/>
                <w:color w:val="FF0000"/>
                <w:sz w:val="18"/>
                <w:szCs w:val="18"/>
              </w:rPr>
            </w:pPr>
          </w:p>
          <w:p w:rsidR="00CA3D3D" w:rsidRPr="007A31E0" w:rsidRDefault="00CA3D3D" w:rsidP="00F451DB">
            <w:pPr>
              <w:pStyle w:val="CVNormal"/>
              <w:snapToGrid w:val="0"/>
              <w:ind w:left="0"/>
              <w:jc w:val="both"/>
              <w:rPr>
                <w:rFonts w:ascii="Arial" w:hAnsi="Arial" w:cs="Arial"/>
                <w:b/>
                <w:color w:val="FF0000"/>
                <w:sz w:val="18"/>
                <w:szCs w:val="18"/>
              </w:rPr>
            </w:pPr>
            <w:r w:rsidRPr="007A31E0">
              <w:rPr>
                <w:rFonts w:ascii="Arial" w:hAnsi="Arial" w:cs="Arial"/>
                <w:b/>
                <w:sz w:val="18"/>
                <w:szCs w:val="18"/>
                <w:lang w:bidi="it-IT"/>
              </w:rPr>
              <w:t>Programma</w:t>
            </w:r>
          </w:p>
          <w:p w:rsidR="00F451DB" w:rsidRPr="00D1277C" w:rsidRDefault="00F451DB" w:rsidP="00F451DB">
            <w:pPr>
              <w:pStyle w:val="Corpotesto"/>
              <w:rPr>
                <w:rFonts w:ascii="Verdana" w:hAnsi="Verdana" w:cs="Verdana"/>
              </w:rPr>
            </w:pPr>
            <w:r w:rsidRPr="00D1277C">
              <w:rPr>
                <w:rFonts w:ascii="Verdana" w:hAnsi="Verdana" w:cs="Verdana"/>
              </w:rPr>
              <w:t xml:space="preserve">Si effettueranno lezioni </w:t>
            </w:r>
            <w:r w:rsidRPr="00D1277C">
              <w:rPr>
                <w:rFonts w:ascii="Verdana" w:hAnsi="Verdana" w:cs="Verdana"/>
                <w:i/>
                <w:iCs/>
              </w:rPr>
              <w:t>ex-cathedra</w:t>
            </w:r>
            <w:r w:rsidRPr="00D1277C">
              <w:rPr>
                <w:rFonts w:ascii="Verdana" w:hAnsi="Verdana" w:cs="Verdana"/>
              </w:rPr>
              <w:t xml:space="preserve"> ed esercitazioni pratiche condotte nei laboratori e in puntuali verifiche periodiche.</w:t>
            </w:r>
          </w:p>
          <w:p w:rsidR="00F451DB" w:rsidRPr="00D1277C" w:rsidRDefault="00F451DB" w:rsidP="00F451DB">
            <w:pPr>
              <w:pStyle w:val="Corpotesto"/>
              <w:rPr>
                <w:rFonts w:ascii="Verdana" w:hAnsi="Verdana" w:cs="Verdana"/>
              </w:rPr>
            </w:pPr>
            <w:r w:rsidRPr="00D1277C">
              <w:rPr>
                <w:rFonts w:ascii="Verdana" w:hAnsi="Verdana" w:cs="Verdana"/>
              </w:rPr>
              <w:t>Descrizione sintetica degli argomenti delle lezioni:</w:t>
            </w:r>
          </w:p>
          <w:p w:rsidR="00F451DB" w:rsidRPr="00D1277C" w:rsidRDefault="00F451DB" w:rsidP="00F451DB">
            <w:pPr>
              <w:pStyle w:val="Corpotesto"/>
              <w:rPr>
                <w:rFonts w:ascii="Verdana" w:hAnsi="Verdana" w:cs="Verdana"/>
              </w:rPr>
            </w:pPr>
            <w:r w:rsidRPr="00D1277C">
              <w:rPr>
                <w:rFonts w:ascii="Verdana" w:hAnsi="Verdana" w:cs="Verdana"/>
              </w:rPr>
              <w:t>-  problemi generali (lessico e campi di applicazione);</w:t>
            </w:r>
          </w:p>
          <w:p w:rsidR="00F451DB" w:rsidRPr="00D1277C" w:rsidRDefault="00F451DB" w:rsidP="00F451DB">
            <w:pPr>
              <w:pStyle w:val="Corpotesto"/>
              <w:rPr>
                <w:rFonts w:ascii="Verdana" w:hAnsi="Verdana" w:cs="Verdana"/>
              </w:rPr>
            </w:pPr>
            <w:r w:rsidRPr="00D1277C">
              <w:rPr>
                <w:rFonts w:ascii="Verdana" w:hAnsi="Verdana" w:cs="Verdana"/>
              </w:rPr>
              <w:t xml:space="preserve">- questioni teoriche (ambito del restauro - monumenti, centri storici, territorio, architettura moderna, </w:t>
            </w:r>
            <w:r w:rsidR="00807549">
              <w:rPr>
                <w:rFonts w:ascii="Verdana" w:hAnsi="Verdana" w:cs="Verdana"/>
              </w:rPr>
              <w:t>archeologia,</w:t>
            </w:r>
            <w:r w:rsidRPr="00D1277C">
              <w:rPr>
                <w:rFonts w:ascii="Verdana" w:hAnsi="Verdana" w:cs="Verdana"/>
              </w:rPr>
              <w:t xml:space="preserve"> rapporto fra il restauro in architettura e nelle altre arti figurative; conservazione e progettazione, panoramica </w:t>
            </w:r>
            <w:r w:rsidR="00807549">
              <w:rPr>
                <w:rFonts w:ascii="Verdana" w:hAnsi="Verdana" w:cs="Verdana"/>
              </w:rPr>
              <w:t>internazionale</w:t>
            </w:r>
            <w:r w:rsidRPr="00D1277C">
              <w:rPr>
                <w:rFonts w:ascii="Verdana" w:hAnsi="Verdana" w:cs="Verdana"/>
              </w:rPr>
              <w:t>);</w:t>
            </w:r>
          </w:p>
          <w:p w:rsidR="00F451DB" w:rsidRPr="00D1277C" w:rsidRDefault="00F451DB" w:rsidP="00F451DB">
            <w:pPr>
              <w:pStyle w:val="Corpotesto"/>
              <w:rPr>
                <w:rFonts w:ascii="Verdana" w:hAnsi="Verdana" w:cs="Verdana"/>
              </w:rPr>
            </w:pPr>
            <w:r w:rsidRPr="00D1277C">
              <w:rPr>
                <w:rFonts w:ascii="Verdana" w:hAnsi="Verdana" w:cs="Verdana"/>
              </w:rPr>
              <w:t xml:space="preserve">-  storia del restauro: dall’approccio ‘empirico’ alla preesistenza al dibattito </w:t>
            </w:r>
            <w:r>
              <w:rPr>
                <w:rFonts w:ascii="Verdana" w:hAnsi="Verdana" w:cs="Verdana"/>
              </w:rPr>
              <w:t>attuale</w:t>
            </w:r>
            <w:r w:rsidRPr="00D1277C">
              <w:rPr>
                <w:rFonts w:ascii="Verdana" w:hAnsi="Verdana" w:cs="Verdana"/>
              </w:rPr>
              <w:t>;</w:t>
            </w:r>
          </w:p>
          <w:p w:rsidR="00F451DB" w:rsidRPr="00D1277C" w:rsidRDefault="00F451DB" w:rsidP="00F451DB">
            <w:pPr>
              <w:pStyle w:val="Corpotesto"/>
              <w:rPr>
                <w:rFonts w:ascii="Verdana" w:hAnsi="Verdana" w:cs="Verdana"/>
              </w:rPr>
            </w:pPr>
            <w:r w:rsidRPr="00D1277C">
              <w:rPr>
                <w:rFonts w:ascii="Verdana" w:hAnsi="Verdana" w:cs="Verdana"/>
              </w:rPr>
              <w:lastRenderedPageBreak/>
              <w:t>-  degrado delle superfici e delle strutture e tecniche d’intervento;</w:t>
            </w:r>
          </w:p>
          <w:p w:rsidR="00CA3D3D" w:rsidRPr="00B00E70" w:rsidRDefault="00F451DB" w:rsidP="00F451DB">
            <w:pPr>
              <w:pStyle w:val="CVNormal"/>
              <w:snapToGrid w:val="0"/>
              <w:ind w:left="0"/>
              <w:jc w:val="both"/>
              <w:rPr>
                <w:rFonts w:ascii="Arial" w:hAnsi="Arial" w:cs="Arial"/>
                <w:color w:val="FF0000"/>
                <w:sz w:val="18"/>
                <w:szCs w:val="18"/>
              </w:rPr>
            </w:pPr>
            <w:r w:rsidRPr="00D1277C">
              <w:rPr>
                <w:rFonts w:ascii="Verdana" w:hAnsi="Verdana" w:cs="Verdana"/>
              </w:rPr>
              <w:t>-  norme generali e carte del restauro.</w:t>
            </w: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snapToGrid w:val="0"/>
              <w:jc w:val="both"/>
              <w:rPr>
                <w:rFonts w:ascii="Arial" w:hAnsi="Arial" w:cs="Arial"/>
                <w:b/>
                <w:color w:val="FF0000"/>
                <w:sz w:val="18"/>
                <w:szCs w:val="18"/>
              </w:rPr>
            </w:pPr>
          </w:p>
          <w:p w:rsidR="00CA3D3D" w:rsidRPr="007A31E0" w:rsidRDefault="00CA3D3D" w:rsidP="00CA3D3D">
            <w:pPr>
              <w:pStyle w:val="CVNormal"/>
              <w:snapToGrid w:val="0"/>
              <w:jc w:val="both"/>
              <w:rPr>
                <w:rFonts w:ascii="Arial" w:hAnsi="Arial" w:cs="Arial"/>
                <w:b/>
                <w:color w:val="FF0000"/>
                <w:sz w:val="18"/>
                <w:szCs w:val="18"/>
              </w:rPr>
            </w:pPr>
            <w:r w:rsidRPr="007A31E0">
              <w:rPr>
                <w:rFonts w:ascii="Arial" w:hAnsi="Arial" w:cs="Arial"/>
                <w:b/>
                <w:sz w:val="18"/>
                <w:szCs w:val="18"/>
              </w:rPr>
              <w:t>Modalità di esame</w:t>
            </w:r>
          </w:p>
          <w:p w:rsidR="00F451DB" w:rsidRPr="000119D5" w:rsidRDefault="00F451DB" w:rsidP="00F451DB">
            <w:pPr>
              <w:pStyle w:val="CVNormal"/>
              <w:numPr>
                <w:ilvl w:val="0"/>
                <w:numId w:val="7"/>
              </w:numPr>
              <w:snapToGrid w:val="0"/>
              <w:jc w:val="both"/>
              <w:rPr>
                <w:rFonts w:ascii="Arial" w:hAnsi="Arial" w:cs="Arial"/>
                <w:b/>
                <w:sz w:val="18"/>
                <w:szCs w:val="18"/>
                <w:lang w:bidi="it-IT"/>
              </w:rPr>
            </w:pPr>
            <w:r w:rsidRPr="000119D5">
              <w:rPr>
                <w:rFonts w:ascii="Arial" w:hAnsi="Arial" w:cs="Arial"/>
                <w:b/>
                <w:sz w:val="18"/>
                <w:szCs w:val="18"/>
                <w:lang w:bidi="it-IT"/>
              </w:rPr>
              <w:t>Prova orale</w:t>
            </w:r>
          </w:p>
          <w:p w:rsidR="00F451DB" w:rsidRPr="000119D5" w:rsidRDefault="00F451DB" w:rsidP="00F451DB">
            <w:pPr>
              <w:pStyle w:val="CVNormal"/>
              <w:numPr>
                <w:ilvl w:val="0"/>
                <w:numId w:val="7"/>
              </w:numPr>
              <w:snapToGrid w:val="0"/>
              <w:jc w:val="both"/>
              <w:rPr>
                <w:rFonts w:ascii="Arial" w:hAnsi="Arial" w:cs="Arial"/>
                <w:b/>
                <w:sz w:val="18"/>
                <w:szCs w:val="18"/>
                <w:lang w:bidi="it-IT"/>
              </w:rPr>
            </w:pPr>
            <w:r w:rsidRPr="000119D5">
              <w:rPr>
                <w:rFonts w:ascii="Arial" w:hAnsi="Arial" w:cs="Arial"/>
                <w:b/>
                <w:sz w:val="18"/>
                <w:szCs w:val="18"/>
                <w:lang w:bidi="it-IT"/>
              </w:rPr>
              <w:t>Valutazione di un progetto</w:t>
            </w:r>
          </w:p>
          <w:p w:rsidR="00F451DB" w:rsidRPr="00D1277C" w:rsidRDefault="00F451DB" w:rsidP="00F451DB">
            <w:pPr>
              <w:pStyle w:val="Corpotesto"/>
              <w:rPr>
                <w:rFonts w:ascii="Verdana" w:hAnsi="Verdana" w:cs="Verdana"/>
              </w:rPr>
            </w:pPr>
            <w:r w:rsidRPr="00D1277C">
              <w:rPr>
                <w:rFonts w:ascii="Verdana" w:hAnsi="Verdana" w:cs="Verdana"/>
              </w:rPr>
              <w:t>L’esame, strettamente individuale, verterà sulla presentazione del lavoro svolto nel corso e sulla discussione degli argomenti trattati durante le lezioni e nella bibliografia di base.</w:t>
            </w:r>
          </w:p>
          <w:p w:rsidR="00F451DB" w:rsidRDefault="00F451DB" w:rsidP="00F451DB">
            <w:pPr>
              <w:widowControl w:val="0"/>
              <w:suppressAutoHyphens w:val="0"/>
              <w:autoSpaceDE w:val="0"/>
              <w:autoSpaceDN w:val="0"/>
              <w:adjustRightInd w:val="0"/>
              <w:rPr>
                <w:rFonts w:ascii="Arial" w:hAnsi="Arial" w:cs="Arial"/>
                <w:b/>
                <w:bCs/>
                <w:color w:val="FF0000"/>
                <w:sz w:val="18"/>
                <w:szCs w:val="18"/>
              </w:rPr>
            </w:pPr>
            <w:r w:rsidRPr="00D1277C">
              <w:rPr>
                <w:rFonts w:ascii="Verdana" w:hAnsi="Verdana" w:cs="Verdana"/>
              </w:rPr>
              <w:t>Gli elaborati richiesti saranno calibrati sulla natura specifica del tema trattato ma dovranno adeguarsi ad alcune prescrizioni generali</w:t>
            </w:r>
          </w:p>
          <w:p w:rsidR="00F451DB" w:rsidRPr="00D1277C" w:rsidRDefault="00F451DB" w:rsidP="00F451DB">
            <w:pPr>
              <w:pStyle w:val="Corpotesto"/>
              <w:rPr>
                <w:rFonts w:ascii="Verdana" w:hAnsi="Verdana" w:cs="Verdana"/>
              </w:rPr>
            </w:pPr>
            <w:r w:rsidRPr="00D1277C">
              <w:rPr>
                <w:rFonts w:ascii="Verdana" w:hAnsi="Verdana" w:cs="Verdana"/>
              </w:rPr>
              <w:t xml:space="preserve">a) redazione di tavole in formato UNI (cm 59,4 x 84,1) numerate progressivamente e contenenti un’intestazione con indicazioni generali (università, facoltà, corso, docente, anno accademico, tema di studio, argomento della singola tavola) e i nomi degli autori. </w:t>
            </w:r>
          </w:p>
          <w:p w:rsidR="00F451DB" w:rsidRPr="00D1277C" w:rsidRDefault="00F451DB" w:rsidP="00F451DB">
            <w:pPr>
              <w:pStyle w:val="Corpotesto"/>
              <w:rPr>
                <w:rFonts w:ascii="Verdana" w:hAnsi="Verdana" w:cs="Verdana"/>
              </w:rPr>
            </w:pPr>
            <w:r>
              <w:rPr>
                <w:rFonts w:ascii="Verdana" w:hAnsi="Verdana" w:cs="Verdana"/>
              </w:rPr>
              <w:t xml:space="preserve">b) </w:t>
            </w:r>
            <w:r w:rsidRPr="00D1277C">
              <w:rPr>
                <w:rFonts w:ascii="Verdana" w:hAnsi="Verdana" w:cs="Verdana"/>
              </w:rPr>
              <w:t>riproduzione in copia degli originali in formato ridotto A3 (cm 29,7 x 42);</w:t>
            </w:r>
          </w:p>
          <w:p w:rsidR="00F451DB" w:rsidRDefault="00F451DB" w:rsidP="00F451DB">
            <w:pPr>
              <w:pStyle w:val="Corpotesto"/>
              <w:rPr>
                <w:rFonts w:ascii="Verdana" w:hAnsi="Verdana" w:cs="Verdana"/>
              </w:rPr>
            </w:pPr>
            <w:r>
              <w:rPr>
                <w:rFonts w:ascii="Verdana" w:hAnsi="Verdana" w:cs="Verdana"/>
              </w:rPr>
              <w:t xml:space="preserve">c) </w:t>
            </w:r>
            <w:r w:rsidRPr="00D1277C">
              <w:rPr>
                <w:rFonts w:ascii="Verdana" w:hAnsi="Verdana" w:cs="Verdana"/>
              </w:rPr>
              <w:t>stesura di una breve relazione scritta contenente:</w:t>
            </w:r>
          </w:p>
          <w:p w:rsidR="006936AE" w:rsidRPr="00D1277C" w:rsidRDefault="006936AE" w:rsidP="006936AE">
            <w:pPr>
              <w:pStyle w:val="Corpotesto"/>
              <w:rPr>
                <w:rFonts w:ascii="Verdana" w:hAnsi="Verdana"/>
              </w:rPr>
            </w:pPr>
            <w:r w:rsidRPr="00D1277C">
              <w:rPr>
                <w:rFonts w:ascii="Verdana" w:hAnsi="Verdana"/>
              </w:rPr>
              <w:t>- sintetica descrizione della fabbrica (1 cartella, 30 righe x 65 battute);</w:t>
            </w:r>
          </w:p>
          <w:p w:rsidR="006936AE" w:rsidRPr="00D1277C" w:rsidRDefault="006936AE" w:rsidP="006936AE">
            <w:pPr>
              <w:pStyle w:val="Corpotesto"/>
              <w:rPr>
                <w:rFonts w:ascii="Verdana" w:hAnsi="Verdana"/>
              </w:rPr>
            </w:pPr>
            <w:r w:rsidRPr="00D1277C">
              <w:rPr>
                <w:rFonts w:ascii="Verdana" w:hAnsi="Verdana"/>
              </w:rPr>
              <w:t xml:space="preserve">- analisi tecnica dei materiali e delle strutture (1 cartella); </w:t>
            </w:r>
          </w:p>
          <w:p w:rsidR="006936AE" w:rsidRPr="00D1277C" w:rsidRDefault="006936AE" w:rsidP="006936AE">
            <w:pPr>
              <w:pStyle w:val="Corpotesto"/>
              <w:rPr>
                <w:rFonts w:ascii="Verdana" w:hAnsi="Verdana"/>
              </w:rPr>
            </w:pPr>
            <w:r w:rsidRPr="00D1277C">
              <w:rPr>
                <w:rFonts w:ascii="Verdana" w:hAnsi="Verdana"/>
              </w:rPr>
              <w:t>- cronologia del complesso con riferimenti alle fonti (1-2 cartelle)</w:t>
            </w:r>
          </w:p>
          <w:p w:rsidR="006936AE" w:rsidRPr="00D1277C" w:rsidRDefault="006936AE" w:rsidP="006936AE">
            <w:pPr>
              <w:pStyle w:val="Corpotesto"/>
              <w:rPr>
                <w:rFonts w:ascii="Verdana" w:hAnsi="Verdana"/>
              </w:rPr>
            </w:pPr>
            <w:r w:rsidRPr="00D1277C">
              <w:rPr>
                <w:rFonts w:ascii="Verdana" w:hAnsi="Verdana"/>
              </w:rPr>
              <w:t>- sintesi storico-critica delle vicende costruttive (1-2 cartelle);</w:t>
            </w:r>
          </w:p>
          <w:p w:rsidR="006936AE" w:rsidRPr="00D1277C" w:rsidRDefault="006936AE" w:rsidP="006936AE">
            <w:pPr>
              <w:pStyle w:val="Corpotesto"/>
              <w:rPr>
                <w:rFonts w:ascii="Verdana" w:hAnsi="Verdana"/>
              </w:rPr>
            </w:pPr>
            <w:r w:rsidRPr="00D1277C">
              <w:rPr>
                <w:rFonts w:ascii="Verdana" w:hAnsi="Verdana"/>
              </w:rPr>
              <w:t>- sintetica valutazione delle principali questioni poste dalla conservazione, del degrado strutturale e materico (1 cartella);</w:t>
            </w:r>
          </w:p>
          <w:p w:rsidR="006936AE" w:rsidRPr="00D1277C" w:rsidRDefault="006936AE" w:rsidP="006936AE">
            <w:pPr>
              <w:pStyle w:val="Corpotesto"/>
              <w:rPr>
                <w:rFonts w:ascii="Verdana" w:hAnsi="Verdana"/>
              </w:rPr>
            </w:pPr>
            <w:r w:rsidRPr="00D1277C">
              <w:rPr>
                <w:rFonts w:ascii="Verdana" w:hAnsi="Verdana"/>
              </w:rPr>
              <w:t>- illustrazione del progetto di restauro, partendo dalla valutazione storico-critica dell’oggetto d’indagine e dalla descrizione dei principali obiettivi del progetto di restauro, segnalando poi le problematiche relative agli aspetti funzionali e di eventuale adeguamento normativo, completando infine con la sintetica descrizione degli aspetti tecnici dell’intervento (2-3 cartelle)</w:t>
            </w:r>
          </w:p>
          <w:p w:rsidR="006936AE" w:rsidRPr="00D1277C" w:rsidRDefault="006936AE" w:rsidP="006936AE">
            <w:pPr>
              <w:pStyle w:val="Corpotesto"/>
              <w:rPr>
                <w:rFonts w:ascii="Verdana" w:hAnsi="Verdana"/>
              </w:rPr>
            </w:pPr>
            <w:r w:rsidRPr="00D1277C">
              <w:rPr>
                <w:rFonts w:ascii="Verdana" w:hAnsi="Verdana"/>
              </w:rPr>
              <w:t>- bibliografia;</w:t>
            </w:r>
          </w:p>
          <w:p w:rsidR="006936AE" w:rsidRPr="00D1277C" w:rsidRDefault="006936AE" w:rsidP="006936AE">
            <w:pPr>
              <w:pStyle w:val="Corpotesto"/>
              <w:rPr>
                <w:rFonts w:ascii="Verdana" w:hAnsi="Verdana"/>
              </w:rPr>
            </w:pPr>
            <w:r w:rsidRPr="00D1277C">
              <w:rPr>
                <w:rFonts w:ascii="Verdana" w:hAnsi="Verdana"/>
              </w:rPr>
              <w:t>- documentazione fotografica (5-6 cartelle).</w:t>
            </w:r>
          </w:p>
          <w:p w:rsidR="006936AE" w:rsidRPr="00D1277C" w:rsidRDefault="006936AE" w:rsidP="006936AE">
            <w:pPr>
              <w:pStyle w:val="Corpotesto"/>
              <w:rPr>
                <w:rFonts w:ascii="Verdana" w:hAnsi="Verdana"/>
              </w:rPr>
            </w:pPr>
            <w:r w:rsidRPr="00D1277C">
              <w:rPr>
                <w:rFonts w:ascii="Verdana" w:hAnsi="Verdana"/>
              </w:rPr>
              <w:t>Si ricorda che la relazione progettuale è uno strumento che accompagna e integra il materiale progettuale e di studio, il cui contenuto appare già illustrato graficamente sulle tavole. Essa non deve pertanto ribadire gli aspetti già descritti nei disegni (ad esempio tipologie e distribuzione delle murature e del degrado sul manufatto) ma piuttosto evidenziare in maniera sintetica e critica il processo e i temi principali del lavoro svolto.</w:t>
            </w:r>
          </w:p>
          <w:p w:rsidR="006936AE" w:rsidRPr="00D1277C" w:rsidRDefault="006936AE" w:rsidP="006936AE">
            <w:pPr>
              <w:pStyle w:val="Corpotesto"/>
              <w:rPr>
                <w:rFonts w:ascii="Verdana" w:hAnsi="Verdana"/>
              </w:rPr>
            </w:pPr>
            <w:r w:rsidRPr="00D1277C">
              <w:rPr>
                <w:rFonts w:ascii="Verdana" w:hAnsi="Verdana"/>
              </w:rPr>
              <w:t>Lo sviluppo dell’esercitazione viene seguito all’interno del laboratorio, tramite lezioni esplicative mirate, sviluppi delle diverse tematiche; l’iscrizione all’esame sarà subordinata ad una revisione conclusiva del lavoro svolto e alla sua approvazione. Le tavole ridotte in A3 dovranno essere consegnate assieme alla relazione e a un CD con la masterizzazione dei files corrispondenti  per l’archiviazione del materiale del corso.</w:t>
            </w:r>
          </w:p>
          <w:p w:rsidR="006936AE" w:rsidRPr="00D1277C" w:rsidRDefault="006936AE" w:rsidP="00F451DB">
            <w:pPr>
              <w:pStyle w:val="Corpotesto"/>
              <w:rPr>
                <w:rFonts w:ascii="Verdana" w:hAnsi="Verdana" w:cs="Verdana"/>
              </w:rPr>
            </w:pPr>
          </w:p>
          <w:p w:rsidR="00F451DB" w:rsidRPr="00D1277C" w:rsidRDefault="00F451DB" w:rsidP="00F451DB">
            <w:pPr>
              <w:pStyle w:val="Corpotesto"/>
              <w:rPr>
                <w:rFonts w:ascii="Verdana" w:hAnsi="Verdana" w:cs="Verdana"/>
              </w:rPr>
            </w:pPr>
            <w:r w:rsidRPr="00D1277C">
              <w:rPr>
                <w:rFonts w:ascii="Verdana" w:hAnsi="Verdana" w:cs="Verdana"/>
              </w:rPr>
              <w:t>Lo sviluppo dell’esercitazione viene seguito all’interno del laboratorio, tramite lezioni esplicative mirate, sviluppi delle diverse tematiche; l’iscrizione all’esame sarà subordinata ad una revisione conclusiva del lavoro svolto e alla sua approvazione. Le tavole ridotte in A3 dovranno essere consegnate assieme alla relazione e a un CD con la masterizzazione dei files corrispondenti  per l’archiviazione del materiale del corso.</w:t>
            </w:r>
          </w:p>
          <w:p w:rsidR="00CA3D3D" w:rsidRPr="00946479" w:rsidRDefault="00CA3D3D" w:rsidP="00CA3D3D">
            <w:pPr>
              <w:pStyle w:val="CVNormal"/>
              <w:snapToGrid w:val="0"/>
              <w:jc w:val="both"/>
              <w:rPr>
                <w:rFonts w:ascii="Arial" w:hAnsi="Arial" w:cs="Arial"/>
                <w:b/>
                <w:color w:val="FF0000"/>
                <w:sz w:val="18"/>
                <w:szCs w:val="18"/>
                <w:lang w:bidi="it-IT"/>
              </w:rPr>
            </w:pPr>
          </w:p>
          <w:p w:rsidR="00F451DB" w:rsidRDefault="00F451DB" w:rsidP="00CA3D3D">
            <w:pPr>
              <w:pStyle w:val="CVNormal"/>
              <w:snapToGrid w:val="0"/>
              <w:jc w:val="both"/>
              <w:rPr>
                <w:rFonts w:ascii="Arial" w:hAnsi="Arial" w:cs="Arial"/>
                <w:b/>
                <w:sz w:val="18"/>
                <w:szCs w:val="18"/>
                <w:lang w:bidi="it-IT"/>
              </w:rPr>
            </w:pPr>
          </w:p>
          <w:p w:rsidR="00CA3D3D" w:rsidRPr="007A31E0" w:rsidRDefault="00CA3D3D" w:rsidP="00CA3D3D">
            <w:pPr>
              <w:pStyle w:val="CVNormal"/>
              <w:snapToGrid w:val="0"/>
              <w:jc w:val="both"/>
              <w:rPr>
                <w:rFonts w:ascii="Arial" w:hAnsi="Arial" w:cs="Arial"/>
                <w:b/>
                <w:color w:val="FF0000"/>
                <w:sz w:val="18"/>
                <w:szCs w:val="18"/>
                <w:lang w:bidi="it-IT"/>
              </w:rPr>
            </w:pPr>
            <w:r w:rsidRPr="007A31E0">
              <w:rPr>
                <w:rFonts w:ascii="Arial" w:hAnsi="Arial" w:cs="Arial"/>
                <w:b/>
                <w:sz w:val="18"/>
                <w:szCs w:val="18"/>
              </w:rPr>
              <w:t>Bibliografia</w:t>
            </w:r>
          </w:p>
          <w:p w:rsidR="00DC2F6C" w:rsidRPr="00DC2F6C" w:rsidRDefault="00FE6FBD" w:rsidP="00DC2F6C">
            <w:pPr>
              <w:pStyle w:val="Paragrafoelenco"/>
              <w:numPr>
                <w:ilvl w:val="0"/>
                <w:numId w:val="11"/>
              </w:numPr>
              <w:suppressAutoHyphens w:val="0"/>
              <w:jc w:val="both"/>
              <w:rPr>
                <w:rFonts w:ascii="Verdana" w:hAnsi="Verdana" w:cs="Verdana"/>
              </w:rPr>
            </w:pPr>
            <w:r>
              <w:rPr>
                <w:rFonts w:ascii="Verdana" w:hAnsi="Verdana" w:cs="Verdana"/>
              </w:rPr>
              <w:t>Teoria e s</w:t>
            </w:r>
            <w:r w:rsidR="00DC2F6C">
              <w:rPr>
                <w:rFonts w:ascii="Verdana" w:hAnsi="Verdana" w:cs="Verdana"/>
              </w:rPr>
              <w:t>toria del restauro:</w:t>
            </w:r>
          </w:p>
          <w:p w:rsidR="00DC2F6C" w:rsidRDefault="00DC2F6C" w:rsidP="00DC2F6C">
            <w:pPr>
              <w:numPr>
                <w:ilvl w:val="0"/>
                <w:numId w:val="9"/>
              </w:numPr>
              <w:tabs>
                <w:tab w:val="clear" w:pos="360"/>
                <w:tab w:val="num" w:pos="284"/>
              </w:tabs>
              <w:suppressAutoHyphens w:val="0"/>
              <w:ind w:left="380"/>
              <w:jc w:val="both"/>
              <w:rPr>
                <w:rFonts w:ascii="Verdana" w:hAnsi="Verdana" w:cs="Verdana"/>
              </w:rPr>
            </w:pPr>
            <w:r w:rsidRPr="00DC2F6C">
              <w:rPr>
                <w:rFonts w:ascii="Verdana" w:hAnsi="Verdana" w:cs="Verdana"/>
              </w:rPr>
              <w:lastRenderedPageBreak/>
              <w:t xml:space="preserve">Breve antologia di scritti sul restauro </w:t>
            </w:r>
            <w:r>
              <w:rPr>
                <w:rFonts w:ascii="Verdana" w:hAnsi="Verdana" w:cs="Verdana"/>
              </w:rPr>
              <w:t>(segnalati nel corso delle lezioni)</w:t>
            </w:r>
          </w:p>
          <w:p w:rsidR="00DC2F6C" w:rsidRPr="00C73104" w:rsidRDefault="00DC2F6C" w:rsidP="00DC2F6C">
            <w:pPr>
              <w:numPr>
                <w:ilvl w:val="0"/>
                <w:numId w:val="9"/>
              </w:numPr>
              <w:tabs>
                <w:tab w:val="clear" w:pos="360"/>
                <w:tab w:val="num" w:pos="284"/>
              </w:tabs>
              <w:suppressAutoHyphens w:val="0"/>
              <w:ind w:left="380"/>
              <w:jc w:val="both"/>
              <w:rPr>
                <w:rFonts w:ascii="Arial" w:hAnsi="Arial" w:cs="Arial"/>
              </w:rPr>
            </w:pPr>
            <w:r w:rsidRPr="00DC2F6C">
              <w:rPr>
                <w:rFonts w:ascii="Verdana" w:hAnsi="Verdana" w:cs="Verdana"/>
              </w:rPr>
              <w:t xml:space="preserve">C. Brandi, </w:t>
            </w:r>
            <w:r w:rsidRPr="00DC2F6C">
              <w:rPr>
                <w:rFonts w:ascii="Verdana" w:hAnsi="Verdana" w:cs="Verdana"/>
                <w:i/>
                <w:iCs/>
              </w:rPr>
              <w:t>Teoria del restauro</w:t>
            </w:r>
            <w:r w:rsidRPr="00DC2F6C">
              <w:rPr>
                <w:rFonts w:ascii="Verdana" w:hAnsi="Verdana" w:cs="Verdana"/>
              </w:rPr>
              <w:t>, Roma, Edizioni di Storia e Letteratura, 1963; Einaudi, Torino, 1977.</w:t>
            </w:r>
            <w:r>
              <w:rPr>
                <w:rFonts w:ascii="Verdana" w:hAnsi="Verdana" w:cs="Verdana"/>
              </w:rPr>
              <w:t xml:space="preserve"> </w:t>
            </w:r>
          </w:p>
          <w:p w:rsidR="00DC2F6C" w:rsidRDefault="00BD3CE2" w:rsidP="00DC2F6C">
            <w:pPr>
              <w:numPr>
                <w:ilvl w:val="0"/>
                <w:numId w:val="9"/>
              </w:numPr>
              <w:tabs>
                <w:tab w:val="clear" w:pos="360"/>
                <w:tab w:val="num" w:pos="284"/>
              </w:tabs>
              <w:suppressAutoHyphens w:val="0"/>
              <w:ind w:left="380"/>
              <w:jc w:val="both"/>
              <w:rPr>
                <w:rFonts w:ascii="Verdana" w:hAnsi="Verdana" w:cs="Verdana"/>
              </w:rPr>
            </w:pPr>
            <w:r>
              <w:rPr>
                <w:rFonts w:ascii="Verdana" w:hAnsi="Verdana" w:cs="Verdana"/>
              </w:rPr>
              <w:t>M. P. Sette</w:t>
            </w:r>
            <w:r w:rsidR="00DC2F6C" w:rsidRPr="00DC2F6C">
              <w:rPr>
                <w:rFonts w:ascii="Verdana" w:hAnsi="Verdana" w:cs="Verdana"/>
                <w:i/>
                <w:iCs/>
              </w:rPr>
              <w:t>, Il Restauro in Architettura</w:t>
            </w:r>
            <w:r w:rsidR="00DC2F6C" w:rsidRPr="00DC2F6C">
              <w:rPr>
                <w:rFonts w:ascii="Verdana" w:hAnsi="Verdana" w:cs="Verdana"/>
              </w:rPr>
              <w:t>, UTET, Torino, 2001</w:t>
            </w:r>
            <w:r w:rsidR="00DC2F6C">
              <w:rPr>
                <w:rFonts w:ascii="Verdana" w:hAnsi="Verdana" w:cs="Verdana"/>
              </w:rPr>
              <w:t xml:space="preserve"> (capitoli segnalati nel corso delle lezioni)</w:t>
            </w:r>
          </w:p>
          <w:p w:rsidR="00BD3CE2" w:rsidRDefault="00BD3CE2" w:rsidP="00DC2F6C">
            <w:pPr>
              <w:numPr>
                <w:ilvl w:val="0"/>
                <w:numId w:val="9"/>
              </w:numPr>
              <w:tabs>
                <w:tab w:val="clear" w:pos="360"/>
                <w:tab w:val="num" w:pos="284"/>
              </w:tabs>
              <w:suppressAutoHyphens w:val="0"/>
              <w:ind w:left="380"/>
              <w:jc w:val="both"/>
              <w:rPr>
                <w:rFonts w:ascii="Verdana" w:hAnsi="Verdana" w:cs="Verdana"/>
              </w:rPr>
            </w:pPr>
            <w:r>
              <w:rPr>
                <w:rFonts w:ascii="Verdana" w:hAnsi="Verdana" w:cs="Verdana"/>
              </w:rPr>
              <w:t xml:space="preserve">D. Fiorani, </w:t>
            </w:r>
            <w:r w:rsidRPr="00BD3CE2">
              <w:rPr>
                <w:rFonts w:ascii="Verdana" w:hAnsi="Verdana" w:cs="Verdana"/>
                <w:i/>
                <w:iCs/>
              </w:rPr>
              <w:t>Architettura storica e contemporaneità in Europa. Scenari operativi, prospettive culturali e ruolo del restauro</w:t>
            </w:r>
            <w:r w:rsidRPr="00CE54DE">
              <w:rPr>
                <w:rFonts w:ascii="Calibri" w:hAnsi="Calibri"/>
                <w:sz w:val="18"/>
                <w:szCs w:val="18"/>
                <w:lang w:val="en-US"/>
              </w:rPr>
              <w:t>,</w:t>
            </w:r>
            <w:r w:rsidRPr="00764F6D">
              <w:rPr>
                <w:rFonts w:ascii="Calibri" w:hAnsi="Calibri"/>
                <w:sz w:val="18"/>
                <w:szCs w:val="18"/>
              </w:rPr>
              <w:t xml:space="preserve"> </w:t>
            </w:r>
            <w:r w:rsidRPr="00BD3CE2">
              <w:rPr>
                <w:rFonts w:ascii="Verdana" w:hAnsi="Verdana" w:cs="Verdana"/>
              </w:rPr>
              <w:t>in “ArcHistoR”, III, 2016, 6, pp. 65-99</w:t>
            </w:r>
          </w:p>
          <w:p w:rsidR="00DC2F6C" w:rsidRPr="00DC2F6C" w:rsidRDefault="00DC2F6C" w:rsidP="00DC2F6C">
            <w:pPr>
              <w:pStyle w:val="Paragrafoelenco"/>
              <w:numPr>
                <w:ilvl w:val="0"/>
                <w:numId w:val="11"/>
              </w:numPr>
              <w:suppressAutoHyphens w:val="0"/>
              <w:jc w:val="both"/>
              <w:rPr>
                <w:rFonts w:ascii="Verdana" w:hAnsi="Verdana" w:cs="Verdana"/>
              </w:rPr>
            </w:pPr>
            <w:r>
              <w:rPr>
                <w:rFonts w:ascii="Verdana" w:hAnsi="Verdana" w:cs="Verdana"/>
              </w:rPr>
              <w:t>Tecniche di restauro</w:t>
            </w:r>
            <w:bookmarkStart w:id="0" w:name="_GoBack"/>
            <w:bookmarkEnd w:id="0"/>
          </w:p>
          <w:p w:rsidR="00E452FB" w:rsidRPr="00E452FB" w:rsidRDefault="00E452FB" w:rsidP="00F451DB">
            <w:pPr>
              <w:numPr>
                <w:ilvl w:val="0"/>
                <w:numId w:val="9"/>
              </w:numPr>
              <w:tabs>
                <w:tab w:val="clear" w:pos="360"/>
                <w:tab w:val="num" w:pos="284"/>
              </w:tabs>
              <w:suppressAutoHyphens w:val="0"/>
              <w:ind w:left="380"/>
              <w:jc w:val="both"/>
              <w:rPr>
                <w:rFonts w:ascii="Verdana" w:hAnsi="Verdana" w:cs="Verdana"/>
              </w:rPr>
            </w:pPr>
            <w:r>
              <w:rPr>
                <w:rFonts w:ascii="Verdana" w:hAnsi="Verdana" w:cs="Verdana"/>
              </w:rPr>
              <w:t>D. Fiorani</w:t>
            </w:r>
            <w:r w:rsidRPr="00E452FB">
              <w:rPr>
                <w:rFonts w:ascii="Verdana" w:hAnsi="Verdana" w:cs="Verdana"/>
              </w:rPr>
              <w:t>,</w:t>
            </w:r>
            <w:r w:rsidRPr="00E452FB">
              <w:rPr>
                <w:rFonts w:ascii="Verdana" w:hAnsi="Verdana"/>
                <w:i/>
                <w:iCs/>
              </w:rPr>
              <w:t xml:space="preserve"> Materiale/Immateriale. Frontiere del restauro</w:t>
            </w:r>
            <w:r w:rsidRPr="00E452FB">
              <w:rPr>
                <w:rFonts w:ascii="Verdana" w:hAnsi="Verdana"/>
              </w:rPr>
              <w:t xml:space="preserve">, in “Materiali e Strutture. </w:t>
            </w:r>
            <w:r w:rsidRPr="00E452FB">
              <w:rPr>
                <w:rFonts w:ascii="Verdana" w:hAnsi="Verdana"/>
                <w:lang w:val="en-US"/>
              </w:rPr>
              <w:t>Problemi di conservazione”, nn. 5-6, 2014, pp. 9-23</w:t>
            </w:r>
          </w:p>
          <w:p w:rsidR="00F451DB" w:rsidRPr="00F451DB" w:rsidRDefault="00F451DB" w:rsidP="00F451DB">
            <w:pPr>
              <w:numPr>
                <w:ilvl w:val="0"/>
                <w:numId w:val="9"/>
              </w:numPr>
              <w:tabs>
                <w:tab w:val="clear" w:pos="360"/>
                <w:tab w:val="num" w:pos="284"/>
              </w:tabs>
              <w:suppressAutoHyphens w:val="0"/>
              <w:ind w:left="380"/>
              <w:jc w:val="both"/>
              <w:rPr>
                <w:rFonts w:ascii="Verdana" w:hAnsi="Verdana" w:cs="Verdana"/>
              </w:rPr>
            </w:pPr>
            <w:r w:rsidRPr="00F451DB">
              <w:rPr>
                <w:rFonts w:ascii="Verdana" w:hAnsi="Verdana" w:cs="Verdana"/>
              </w:rPr>
              <w:t xml:space="preserve">D. Fiorani (a cura di), </w:t>
            </w:r>
            <w:r w:rsidRPr="00F451DB">
              <w:rPr>
                <w:rFonts w:ascii="Verdana" w:hAnsi="Verdana" w:cs="Verdana"/>
                <w:i/>
                <w:iCs/>
              </w:rPr>
              <w:t>Restauro e tecnologie per il restauro</w:t>
            </w:r>
            <w:r w:rsidRPr="00F451DB">
              <w:rPr>
                <w:rFonts w:ascii="Verdana" w:hAnsi="Verdana" w:cs="Verdana"/>
              </w:rPr>
              <w:t xml:space="preserve">, Carocci, Roma, 2009. </w:t>
            </w:r>
          </w:p>
          <w:p w:rsidR="00F451DB" w:rsidRPr="00B00E70" w:rsidRDefault="00F451DB" w:rsidP="00CA3D3D">
            <w:pPr>
              <w:pStyle w:val="CVNormal"/>
              <w:snapToGrid w:val="0"/>
              <w:jc w:val="both"/>
              <w:rPr>
                <w:rFonts w:ascii="Arial" w:hAnsi="Arial" w:cs="Arial"/>
                <w:color w:val="FF0000"/>
                <w:sz w:val="18"/>
                <w:szCs w:val="18"/>
              </w:rPr>
            </w:pPr>
          </w:p>
          <w:p w:rsidR="006D6557" w:rsidRPr="00AA7034" w:rsidRDefault="006D6557" w:rsidP="002C592A">
            <w:pPr>
              <w:pStyle w:val="CVNormal"/>
              <w:snapToGrid w:val="0"/>
              <w:jc w:val="both"/>
              <w:rPr>
                <w:rFonts w:ascii="Arial" w:hAnsi="Arial" w:cs="Arial"/>
                <w:b/>
                <w:color w:val="FF0000"/>
                <w:sz w:val="18"/>
                <w:szCs w:val="18"/>
              </w:rPr>
            </w:pPr>
          </w:p>
        </w:tc>
      </w:tr>
    </w:tbl>
    <w:p w:rsidR="006D6557" w:rsidRDefault="006D6557">
      <w:pPr>
        <w:rPr>
          <w:b/>
          <w:bCs/>
        </w:rPr>
      </w:pPr>
    </w:p>
    <w:p w:rsidR="006D6557" w:rsidRDefault="006D6557">
      <w:pPr>
        <w:rPr>
          <w:b/>
          <w:bCs/>
        </w:rPr>
      </w:pPr>
      <w:r>
        <w:rPr>
          <w:b/>
          <w:bCs/>
        </w:rPr>
        <w:br w:type="column"/>
      </w:r>
    </w:p>
    <w:tbl>
      <w:tblPr>
        <w:tblW w:w="10774" w:type="dxa"/>
        <w:tblLayout w:type="fixed"/>
        <w:tblCellMar>
          <w:top w:w="40" w:type="dxa"/>
          <w:left w:w="0" w:type="dxa"/>
          <w:bottom w:w="40" w:type="dxa"/>
          <w:right w:w="0" w:type="dxa"/>
        </w:tblCellMar>
        <w:tblLook w:val="0000" w:firstRow="0" w:lastRow="0" w:firstColumn="0" w:lastColumn="0" w:noHBand="0" w:noVBand="0"/>
      </w:tblPr>
      <w:tblGrid>
        <w:gridCol w:w="2834"/>
        <w:gridCol w:w="285"/>
        <w:gridCol w:w="7655"/>
      </w:tblGrid>
      <w:tr w:rsidR="006D6557" w:rsidTr="00147E2C">
        <w:trPr>
          <w:trHeight w:hRule="exact" w:val="425"/>
        </w:trPr>
        <w:tc>
          <w:tcPr>
            <w:tcW w:w="2834" w:type="dxa"/>
            <w:vMerge w:val="restart"/>
          </w:tcPr>
          <w:p w:rsidR="006D6557" w:rsidRDefault="00F357DA" w:rsidP="00147E2C">
            <w:pPr>
              <w:pStyle w:val="CVHeading3"/>
              <w:snapToGrid w:val="0"/>
            </w:pPr>
            <w:r>
              <w:rPr>
                <w:noProof/>
                <w:lang w:eastAsia="it-IT"/>
              </w:rPr>
              <w:drawing>
                <wp:anchor distT="0" distB="0" distL="114300" distR="114300" simplePos="0" relativeHeight="251660288" behindDoc="0" locked="0" layoutInCell="1" allowOverlap="1">
                  <wp:simplePos x="0" y="0"/>
                  <wp:positionH relativeFrom="column">
                    <wp:posOffset>-57785</wp:posOffset>
                  </wp:positionH>
                  <wp:positionV relativeFrom="paragraph">
                    <wp:posOffset>-514985</wp:posOffset>
                  </wp:positionV>
                  <wp:extent cx="1983740" cy="1035050"/>
                  <wp:effectExtent l="0" t="0" r="0" b="0"/>
                  <wp:wrapNone/>
                  <wp:docPr id="3" name="Immagine 3"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1035050"/>
                          </a:xfrm>
                          <a:prstGeom prst="rect">
                            <a:avLst/>
                          </a:prstGeom>
                          <a:noFill/>
                        </pic:spPr>
                      </pic:pic>
                    </a:graphicData>
                  </a:graphic>
                  <wp14:sizeRelH relativeFrom="page">
                    <wp14:pctWidth>0</wp14:pctWidth>
                  </wp14:sizeRelH>
                  <wp14:sizeRelV relativeFrom="page">
                    <wp14:pctHeight>0</wp14:pctHeight>
                  </wp14:sizeRelV>
                </wp:anchor>
              </w:drawing>
            </w:r>
          </w:p>
        </w:tc>
        <w:tc>
          <w:tcPr>
            <w:tcW w:w="285" w:type="dxa"/>
          </w:tcPr>
          <w:p w:rsidR="006D6557" w:rsidRDefault="006D6557" w:rsidP="00147E2C">
            <w:pPr>
              <w:pStyle w:val="CVNormal"/>
              <w:snapToGrid w:val="0"/>
            </w:pPr>
          </w:p>
        </w:tc>
        <w:tc>
          <w:tcPr>
            <w:tcW w:w="7655" w:type="dxa"/>
            <w:vMerge w:val="restart"/>
          </w:tcPr>
          <w:p w:rsidR="006D6557" w:rsidRDefault="006D6557" w:rsidP="00147E2C">
            <w:pPr>
              <w:pStyle w:val="CVNormal"/>
              <w:snapToGrid w:val="0"/>
              <w:rPr>
                <w:rFonts w:ascii="Arial" w:hAnsi="Arial" w:cs="Arial"/>
                <w:b/>
                <w:sz w:val="36"/>
                <w:szCs w:val="36"/>
              </w:rPr>
            </w:pPr>
          </w:p>
          <w:p w:rsidR="006D6557" w:rsidRDefault="006D6557" w:rsidP="0084643D">
            <w:pPr>
              <w:pStyle w:val="CVNormal"/>
              <w:snapToGrid w:val="0"/>
              <w:jc w:val="center"/>
            </w:pPr>
            <w:r w:rsidRPr="000F63E7">
              <w:rPr>
                <w:rFonts w:ascii="Arial" w:hAnsi="Arial" w:cs="Arial"/>
                <w:b/>
                <w:sz w:val="36"/>
                <w:szCs w:val="36"/>
              </w:rPr>
              <w:t>A.A. 201</w:t>
            </w:r>
            <w:r w:rsidR="0084643D">
              <w:rPr>
                <w:rFonts w:ascii="Arial" w:hAnsi="Arial" w:cs="Arial"/>
                <w:b/>
                <w:sz w:val="36"/>
                <w:szCs w:val="36"/>
              </w:rPr>
              <w:t>5</w:t>
            </w:r>
            <w:r w:rsidRPr="000F63E7">
              <w:rPr>
                <w:rFonts w:ascii="Arial" w:hAnsi="Arial" w:cs="Arial"/>
                <w:b/>
                <w:sz w:val="36"/>
                <w:szCs w:val="36"/>
              </w:rPr>
              <w:t>-1</w:t>
            </w:r>
            <w:r w:rsidR="0084643D">
              <w:rPr>
                <w:rFonts w:ascii="Arial" w:hAnsi="Arial" w:cs="Arial"/>
                <w:b/>
                <w:sz w:val="36"/>
                <w:szCs w:val="36"/>
              </w:rPr>
              <w:t>6</w:t>
            </w:r>
          </w:p>
        </w:tc>
      </w:tr>
      <w:tr w:rsidR="006D6557" w:rsidTr="00147E2C">
        <w:trPr>
          <w:trHeight w:hRule="exact" w:val="425"/>
        </w:trPr>
        <w:tc>
          <w:tcPr>
            <w:tcW w:w="2834" w:type="dxa"/>
            <w:vMerge/>
          </w:tcPr>
          <w:p w:rsidR="006D6557" w:rsidRDefault="006D6557" w:rsidP="00147E2C">
            <w:pPr>
              <w:snapToGrid w:val="0"/>
            </w:pPr>
          </w:p>
        </w:tc>
        <w:tc>
          <w:tcPr>
            <w:tcW w:w="285" w:type="dxa"/>
            <w:tcBorders>
              <w:top w:val="single" w:sz="1" w:space="0" w:color="000000"/>
            </w:tcBorders>
          </w:tcPr>
          <w:p w:rsidR="006D6557" w:rsidRDefault="006D6557" w:rsidP="00147E2C">
            <w:pPr>
              <w:pStyle w:val="CVNormal"/>
              <w:snapToGrid w:val="0"/>
            </w:pPr>
          </w:p>
        </w:tc>
        <w:tc>
          <w:tcPr>
            <w:tcW w:w="7655" w:type="dxa"/>
            <w:vMerge/>
            <w:tcBorders>
              <w:left w:val="single" w:sz="1" w:space="0" w:color="000000"/>
            </w:tcBorders>
          </w:tcPr>
          <w:p w:rsidR="006D6557" w:rsidRDefault="006D6557" w:rsidP="00147E2C">
            <w:pPr>
              <w:snapToGrid w:val="0"/>
            </w:pPr>
          </w:p>
        </w:tc>
      </w:tr>
      <w:tr w:rsidR="006D6557" w:rsidRPr="00ED4BCA" w:rsidTr="00147E2C">
        <w:trPr>
          <w:trHeight w:val="320"/>
        </w:trPr>
        <w:tc>
          <w:tcPr>
            <w:tcW w:w="3119" w:type="dxa"/>
            <w:gridSpan w:val="2"/>
          </w:tcPr>
          <w:p w:rsidR="006D6557" w:rsidRDefault="006D6557" w:rsidP="00877E9B">
            <w:pPr>
              <w:pStyle w:val="CVTitle"/>
              <w:snapToGrid w:val="0"/>
              <w:rPr>
                <w:rFonts w:ascii="Arial" w:hAnsi="Arial" w:cs="Arial"/>
                <w:sz w:val="18"/>
                <w:szCs w:val="18"/>
              </w:rPr>
            </w:pPr>
            <w:r>
              <w:rPr>
                <w:rFonts w:ascii="Arial" w:hAnsi="Arial" w:cs="Arial"/>
                <w:caps/>
                <w:sz w:val="18"/>
                <w:szCs w:val="18"/>
              </w:rPr>
              <w:t>SURNAME</w:t>
            </w:r>
            <w:r>
              <w:rPr>
                <w:rFonts w:ascii="Arial" w:hAnsi="Arial" w:cs="Arial"/>
                <w:sz w:val="18"/>
                <w:szCs w:val="18"/>
              </w:rPr>
              <w:t xml:space="preserve"> Name</w:t>
            </w:r>
          </w:p>
          <w:p w:rsidR="006D6557" w:rsidRPr="00650E00" w:rsidRDefault="006D6557" w:rsidP="00877E9B">
            <w:pPr>
              <w:pStyle w:val="CVTitle"/>
              <w:snapToGrid w:val="0"/>
              <w:rPr>
                <w:rFonts w:ascii="Arial" w:hAnsi="Arial" w:cs="Arial"/>
                <w:sz w:val="18"/>
                <w:szCs w:val="18"/>
              </w:rPr>
            </w:pPr>
            <w:r>
              <w:rPr>
                <w:rFonts w:ascii="Arial" w:hAnsi="Arial" w:cs="Arial"/>
                <w:spacing w:val="0"/>
                <w:sz w:val="18"/>
                <w:szCs w:val="18"/>
              </w:rPr>
              <w:t>e-mail </w:t>
            </w:r>
          </w:p>
        </w:tc>
        <w:tc>
          <w:tcPr>
            <w:tcW w:w="7655" w:type="dxa"/>
            <w:tcBorders>
              <w:left w:val="single" w:sz="1" w:space="0" w:color="000000"/>
            </w:tcBorders>
          </w:tcPr>
          <w:p w:rsidR="006D6557" w:rsidRDefault="006D6557" w:rsidP="00877E9B">
            <w:pPr>
              <w:pStyle w:val="CVTitle"/>
              <w:snapToGrid w:val="0"/>
              <w:jc w:val="left"/>
              <w:rPr>
                <w:rFonts w:ascii="Arial" w:hAnsi="Arial" w:cs="Arial"/>
                <w:spacing w:val="0"/>
                <w:sz w:val="18"/>
                <w:szCs w:val="18"/>
              </w:rPr>
            </w:pPr>
            <w:r w:rsidRPr="00650E00">
              <w:rPr>
                <w:rFonts w:ascii="Arial" w:hAnsi="Arial" w:cs="Arial"/>
                <w:spacing w:val="0"/>
                <w:sz w:val="18"/>
                <w:szCs w:val="18"/>
              </w:rPr>
              <w:t xml:space="preserve">Prof. </w:t>
            </w:r>
            <w:r w:rsidRPr="00410B6C">
              <w:rPr>
                <w:rFonts w:ascii="Arial" w:hAnsi="Arial" w:cs="Arial"/>
                <w:noProof/>
                <w:sz w:val="18"/>
                <w:szCs w:val="18"/>
              </w:rPr>
              <w:t>FIORANI</w:t>
            </w:r>
            <w:r>
              <w:rPr>
                <w:rFonts w:ascii="Arial" w:hAnsi="Arial" w:cs="Arial"/>
                <w:spacing w:val="0"/>
                <w:sz w:val="18"/>
                <w:szCs w:val="18"/>
              </w:rPr>
              <w:t xml:space="preserve"> </w:t>
            </w:r>
            <w:r w:rsidRPr="00410B6C">
              <w:rPr>
                <w:rFonts w:ascii="Arial" w:hAnsi="Arial" w:cs="Arial"/>
                <w:noProof/>
                <w:sz w:val="18"/>
                <w:szCs w:val="18"/>
              </w:rPr>
              <w:t>DONATELLA</w:t>
            </w:r>
          </w:p>
          <w:p w:rsidR="006D6557" w:rsidRDefault="006D6557" w:rsidP="00877E9B">
            <w:pPr>
              <w:pStyle w:val="CVTitle"/>
              <w:snapToGrid w:val="0"/>
              <w:jc w:val="left"/>
              <w:rPr>
                <w:rFonts w:ascii="Arial" w:hAnsi="Arial" w:cs="Arial"/>
                <w:spacing w:val="0"/>
                <w:sz w:val="18"/>
                <w:szCs w:val="18"/>
              </w:rPr>
            </w:pPr>
            <w:r w:rsidRPr="00410B6C">
              <w:rPr>
                <w:rFonts w:ascii="Arial" w:hAnsi="Arial" w:cs="Arial"/>
                <w:noProof/>
                <w:sz w:val="18"/>
                <w:szCs w:val="18"/>
              </w:rPr>
              <w:t>donatella.fiorani@uniroma1.it, donatella.fiorani@gmail.com</w:t>
            </w:r>
          </w:p>
          <w:p w:rsidR="006D6557" w:rsidRPr="00650E00" w:rsidRDefault="006D6557" w:rsidP="00F309A6">
            <w:pPr>
              <w:pStyle w:val="CVTitle"/>
              <w:snapToGrid w:val="0"/>
              <w:ind w:left="0"/>
              <w:jc w:val="left"/>
              <w:rPr>
                <w:rFonts w:ascii="Arial" w:hAnsi="Arial" w:cs="Arial"/>
                <w:spacing w:val="0"/>
                <w:sz w:val="18"/>
                <w:szCs w:val="18"/>
                <w:u w:val="single"/>
              </w:rPr>
            </w:pPr>
          </w:p>
        </w:tc>
      </w:tr>
      <w:tr w:rsidR="006D6557" w:rsidTr="00147E2C">
        <w:trPr>
          <w:trHeight w:val="320"/>
        </w:trPr>
        <w:tc>
          <w:tcPr>
            <w:tcW w:w="3119" w:type="dxa"/>
            <w:gridSpan w:val="2"/>
          </w:tcPr>
          <w:p w:rsidR="006D6557" w:rsidRPr="00650E00" w:rsidRDefault="006D6557" w:rsidP="00877E9B">
            <w:pPr>
              <w:pStyle w:val="CVTitle"/>
              <w:snapToGrid w:val="0"/>
              <w:rPr>
                <w:rFonts w:ascii="Arial" w:hAnsi="Arial" w:cs="Arial"/>
                <w:sz w:val="18"/>
                <w:szCs w:val="18"/>
              </w:rPr>
            </w:pPr>
          </w:p>
          <w:p w:rsidR="006D6557" w:rsidRDefault="006D6557" w:rsidP="00877E9B">
            <w:pPr>
              <w:pStyle w:val="CVTitle"/>
              <w:snapToGrid w:val="0"/>
              <w:rPr>
                <w:rFonts w:ascii="Arial" w:hAnsi="Arial" w:cs="Arial"/>
                <w:sz w:val="18"/>
                <w:szCs w:val="18"/>
              </w:rPr>
            </w:pPr>
          </w:p>
          <w:p w:rsidR="006D6557" w:rsidRPr="00ED4BCA" w:rsidRDefault="006D6557" w:rsidP="00877E9B">
            <w:pPr>
              <w:pStyle w:val="CVTitle"/>
              <w:rPr>
                <w:rFonts w:ascii="Arial" w:hAnsi="Arial" w:cs="Arial"/>
                <w:bCs w:val="0"/>
                <w:sz w:val="18"/>
                <w:szCs w:val="18"/>
              </w:rPr>
            </w:pPr>
          </w:p>
          <w:p w:rsidR="006D6557" w:rsidRPr="00650E00" w:rsidRDefault="006D6557" w:rsidP="00877E9B">
            <w:pPr>
              <w:pStyle w:val="CVTitle"/>
              <w:rPr>
                <w:rFonts w:ascii="Arial" w:hAnsi="Arial" w:cs="Arial"/>
                <w:sz w:val="18"/>
                <w:szCs w:val="18"/>
              </w:rPr>
            </w:pPr>
            <w:r w:rsidRPr="00123F0C">
              <w:rPr>
                <w:rFonts w:ascii="Arial" w:hAnsi="Arial" w:cs="Arial"/>
                <w:bCs w:val="0"/>
                <w:sz w:val="18"/>
                <w:szCs w:val="18"/>
                <w:lang w:val="en-US"/>
              </w:rPr>
              <w:t>Course</w:t>
            </w:r>
            <w:r w:rsidRPr="00650E00">
              <w:rPr>
                <w:rFonts w:ascii="Arial" w:hAnsi="Arial" w:cs="Arial"/>
                <w:sz w:val="18"/>
                <w:szCs w:val="18"/>
              </w:rPr>
              <w:t xml:space="preserve"> </w:t>
            </w:r>
          </w:p>
        </w:tc>
        <w:tc>
          <w:tcPr>
            <w:tcW w:w="7655" w:type="dxa"/>
            <w:tcBorders>
              <w:left w:val="single" w:sz="1" w:space="0" w:color="000000"/>
            </w:tcBorders>
          </w:tcPr>
          <w:p w:rsidR="006D6557" w:rsidRDefault="006D6557" w:rsidP="00877E9B">
            <w:pPr>
              <w:pStyle w:val="CVTitle"/>
              <w:snapToGrid w:val="0"/>
              <w:jc w:val="left"/>
              <w:rPr>
                <w:rFonts w:ascii="Arial" w:hAnsi="Arial" w:cs="Arial"/>
                <w:caps/>
                <w:sz w:val="18"/>
                <w:szCs w:val="18"/>
              </w:rPr>
            </w:pPr>
            <w:r>
              <w:rPr>
                <w:rFonts w:ascii="Arial" w:hAnsi="Arial" w:cs="Arial"/>
                <w:caps/>
                <w:sz w:val="18"/>
                <w:szCs w:val="18"/>
              </w:rPr>
              <w:t xml:space="preserve">Corso di Laurea </w:t>
            </w:r>
            <w:r w:rsidRPr="00410B6C">
              <w:rPr>
                <w:rFonts w:ascii="Arial" w:hAnsi="Arial" w:cs="Arial"/>
                <w:caps/>
                <w:noProof/>
                <w:sz w:val="18"/>
                <w:szCs w:val="18"/>
              </w:rPr>
              <w:t>Architettura - 15893</w:t>
            </w:r>
            <w:r>
              <w:rPr>
                <w:rFonts w:ascii="Arial" w:hAnsi="Arial" w:cs="Arial"/>
                <w:caps/>
                <w:sz w:val="18"/>
                <w:szCs w:val="18"/>
              </w:rPr>
              <w:t xml:space="preserve"> </w:t>
            </w:r>
          </w:p>
          <w:p w:rsidR="006D6557" w:rsidRDefault="006D6557" w:rsidP="00877E9B">
            <w:pPr>
              <w:pStyle w:val="CVTitle"/>
              <w:snapToGrid w:val="0"/>
              <w:jc w:val="left"/>
              <w:rPr>
                <w:rFonts w:ascii="Arial" w:hAnsi="Arial" w:cs="Arial"/>
                <w:caps/>
                <w:sz w:val="18"/>
                <w:szCs w:val="18"/>
              </w:rPr>
            </w:pPr>
          </w:p>
          <w:p w:rsidR="006D6557" w:rsidRDefault="006D6557" w:rsidP="00877E9B">
            <w:pPr>
              <w:pStyle w:val="CVTitle"/>
              <w:snapToGrid w:val="0"/>
              <w:jc w:val="left"/>
              <w:rPr>
                <w:rFonts w:ascii="Arial" w:hAnsi="Arial" w:cs="Arial"/>
                <w:caps/>
                <w:sz w:val="18"/>
                <w:szCs w:val="18"/>
              </w:rPr>
            </w:pPr>
          </w:p>
          <w:p w:rsidR="006D6557" w:rsidRPr="00650E00" w:rsidRDefault="006D6557" w:rsidP="00877E9B">
            <w:pPr>
              <w:pStyle w:val="CVTitle"/>
              <w:snapToGrid w:val="0"/>
              <w:jc w:val="left"/>
              <w:rPr>
                <w:rFonts w:ascii="Arial" w:hAnsi="Arial" w:cs="Arial"/>
                <w:sz w:val="18"/>
                <w:szCs w:val="18"/>
              </w:rPr>
            </w:pPr>
            <w:r w:rsidRPr="00410B6C">
              <w:rPr>
                <w:rFonts w:ascii="Arial" w:hAnsi="Arial" w:cs="Arial"/>
                <w:caps/>
                <w:noProof/>
                <w:sz w:val="18"/>
                <w:szCs w:val="18"/>
              </w:rPr>
              <w:t>LABORATORIO DI RESTAURO</w:t>
            </w:r>
            <w:r>
              <w:rPr>
                <w:rFonts w:ascii="Arial" w:hAnsi="Arial" w:cs="Arial"/>
                <w:sz w:val="18"/>
                <w:szCs w:val="18"/>
              </w:rPr>
              <w:t xml:space="preserve"> </w:t>
            </w:r>
            <w:r w:rsidRPr="009D7792">
              <w:rPr>
                <w:rFonts w:ascii="Arial" w:hAnsi="Arial" w:cs="Arial"/>
                <w:b w:val="0"/>
                <w:sz w:val="18"/>
                <w:szCs w:val="18"/>
              </w:rPr>
              <w:t>(codice</w:t>
            </w:r>
            <w:r>
              <w:rPr>
                <w:rFonts w:ascii="Arial" w:hAnsi="Arial" w:cs="Arial"/>
                <w:b w:val="0"/>
                <w:sz w:val="18"/>
                <w:szCs w:val="18"/>
              </w:rPr>
              <w:t xml:space="preserve"> </w:t>
            </w:r>
            <w:r w:rsidRPr="00410B6C">
              <w:rPr>
                <w:rFonts w:ascii="Arial" w:hAnsi="Arial" w:cs="Arial"/>
                <w:noProof/>
                <w:sz w:val="18"/>
                <w:szCs w:val="18"/>
              </w:rPr>
              <w:t>1025864</w:t>
            </w:r>
            <w:r>
              <w:rPr>
                <w:rFonts w:ascii="Arial" w:hAnsi="Arial" w:cs="Arial"/>
                <w:b w:val="0"/>
                <w:sz w:val="18"/>
                <w:szCs w:val="18"/>
              </w:rPr>
              <w:t>)</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(Modulo) </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Canale : </w:t>
            </w:r>
            <w:r w:rsidRPr="00410B6C">
              <w:rPr>
                <w:rFonts w:ascii="Arial" w:hAnsi="Arial" w:cs="Arial"/>
                <w:noProof/>
                <w:sz w:val="18"/>
                <w:szCs w:val="18"/>
                <w:lang w:val="fr-FR"/>
              </w:rPr>
              <w:t>2</w:t>
            </w:r>
          </w:p>
          <w:p w:rsidR="006D6557" w:rsidRDefault="006D6557" w:rsidP="00877E9B">
            <w:pPr>
              <w:pStyle w:val="CVNormal"/>
              <w:snapToGrid w:val="0"/>
              <w:rPr>
                <w:rFonts w:ascii="Arial" w:hAnsi="Arial" w:cs="Arial"/>
                <w:sz w:val="18"/>
                <w:szCs w:val="18"/>
                <w:lang w:val="fr-FR"/>
              </w:rPr>
            </w:pPr>
            <w:r>
              <w:rPr>
                <w:rFonts w:ascii="Arial" w:hAnsi="Arial" w:cs="Arial"/>
                <w:sz w:val="18"/>
                <w:szCs w:val="18"/>
                <w:lang w:val="fr-FR"/>
              </w:rPr>
              <w:t xml:space="preserve">Semestre : </w:t>
            </w:r>
            <w:r w:rsidRPr="00410B6C">
              <w:rPr>
                <w:rFonts w:ascii="Arial" w:hAnsi="Arial" w:cs="Arial"/>
                <w:noProof/>
                <w:sz w:val="18"/>
                <w:szCs w:val="18"/>
                <w:lang w:val="fr-FR"/>
              </w:rPr>
              <w:t>1</w:t>
            </w:r>
          </w:p>
          <w:p w:rsidR="006D6557" w:rsidRPr="00650E00" w:rsidRDefault="006D6557" w:rsidP="00877E9B">
            <w:pPr>
              <w:pStyle w:val="CVNormal"/>
              <w:snapToGrid w:val="0"/>
              <w:rPr>
                <w:rFonts w:ascii="Arial" w:hAnsi="Arial" w:cs="Arial"/>
                <w:sz w:val="18"/>
                <w:szCs w:val="18"/>
                <w:lang w:val="fr-FR"/>
              </w:rPr>
            </w:pPr>
          </w:p>
        </w:tc>
      </w:tr>
      <w:tr w:rsidR="006D6557" w:rsidRPr="009D7792" w:rsidTr="00147E2C">
        <w:trPr>
          <w:trHeight w:val="147"/>
        </w:trPr>
        <w:tc>
          <w:tcPr>
            <w:tcW w:w="3119" w:type="dxa"/>
            <w:gridSpan w:val="2"/>
          </w:tcPr>
          <w:p w:rsidR="006D6557" w:rsidRPr="001E16B3" w:rsidRDefault="006D6557" w:rsidP="002E0904">
            <w:pPr>
              <w:pStyle w:val="CVHeading3"/>
              <w:rPr>
                <w:rFonts w:ascii="Arial" w:hAnsi="Arial" w:cs="Arial"/>
                <w:b/>
                <w:bCs/>
                <w:lang w:val="en-US"/>
              </w:rPr>
            </w:pPr>
            <w:r w:rsidRPr="001E16B3">
              <w:rPr>
                <w:rFonts w:ascii="Arial" w:hAnsi="Arial" w:cs="Arial"/>
                <w:b/>
                <w:bCs/>
                <w:lang w:val="en-US"/>
              </w:rPr>
              <w:t xml:space="preserve">Credits: </w:t>
            </w:r>
          </w:p>
          <w:p w:rsidR="006D6557" w:rsidRPr="001E16B3" w:rsidRDefault="006D6557" w:rsidP="002E0904">
            <w:pPr>
              <w:pStyle w:val="CVHeading3"/>
              <w:rPr>
                <w:rFonts w:ascii="Arial" w:hAnsi="Arial" w:cs="Arial"/>
                <w:b/>
                <w:sz w:val="18"/>
                <w:szCs w:val="18"/>
                <w:lang w:val="en-US"/>
              </w:rPr>
            </w:pPr>
            <w:r w:rsidRPr="001E16B3">
              <w:rPr>
                <w:rFonts w:ascii="Arial" w:hAnsi="Arial" w:cs="Arial"/>
                <w:b/>
                <w:bCs/>
                <w:sz w:val="18"/>
                <w:szCs w:val="18"/>
                <w:lang w:val="en-US"/>
              </w:rPr>
              <w:t>Contact Hours</w:t>
            </w:r>
            <w:r w:rsidRPr="001E16B3">
              <w:rPr>
                <w:rFonts w:ascii="Arial" w:hAnsi="Arial" w:cs="Arial"/>
                <w:b/>
                <w:sz w:val="18"/>
                <w:szCs w:val="18"/>
                <w:lang w:val="en-US"/>
              </w:rPr>
              <w:t xml:space="preserve"> </w:t>
            </w:r>
          </w:p>
          <w:p w:rsidR="006D6557" w:rsidRPr="001E16B3" w:rsidRDefault="006D6557" w:rsidP="002E0904">
            <w:pPr>
              <w:pStyle w:val="CVHeading3"/>
              <w:ind w:left="0"/>
              <w:rPr>
                <w:rFonts w:ascii="Arial" w:hAnsi="Arial" w:cs="Arial"/>
                <w:sz w:val="18"/>
                <w:szCs w:val="18"/>
                <w:lang w:val="en-US"/>
              </w:rPr>
            </w:pPr>
          </w:p>
          <w:p w:rsidR="006D6557" w:rsidRPr="001E16B3" w:rsidRDefault="006D6557" w:rsidP="002E0904">
            <w:pPr>
              <w:rPr>
                <w:lang w:val="en-US"/>
              </w:rPr>
            </w:pPr>
          </w:p>
        </w:tc>
        <w:tc>
          <w:tcPr>
            <w:tcW w:w="7655" w:type="dxa"/>
            <w:tcBorders>
              <w:left w:val="single" w:sz="1" w:space="0" w:color="000000"/>
            </w:tcBorders>
          </w:tcPr>
          <w:p w:rsidR="006D6557" w:rsidRPr="00650E00" w:rsidRDefault="006D6557" w:rsidP="009D7792">
            <w:pPr>
              <w:pStyle w:val="CVNormal"/>
              <w:snapToGrid w:val="0"/>
              <w:jc w:val="both"/>
              <w:rPr>
                <w:rFonts w:ascii="Arial" w:hAnsi="Arial" w:cs="Arial"/>
                <w:sz w:val="18"/>
                <w:szCs w:val="18"/>
              </w:rPr>
            </w:pPr>
            <w:r w:rsidRPr="00410B6C">
              <w:rPr>
                <w:rFonts w:ascii="Arial" w:hAnsi="Arial" w:cs="Arial"/>
                <w:noProof/>
                <w:sz w:val="18"/>
                <w:szCs w:val="18"/>
              </w:rPr>
              <w:t>10</w:t>
            </w:r>
          </w:p>
          <w:p w:rsidR="006D6557" w:rsidRDefault="006D6557" w:rsidP="009D7792">
            <w:pPr>
              <w:pStyle w:val="CVNormal"/>
              <w:snapToGrid w:val="0"/>
              <w:jc w:val="both"/>
              <w:rPr>
                <w:rFonts w:ascii="Arial" w:hAnsi="Arial" w:cs="Arial"/>
                <w:sz w:val="18"/>
                <w:szCs w:val="18"/>
              </w:rPr>
            </w:pPr>
            <w:r w:rsidRPr="00410B6C">
              <w:rPr>
                <w:rFonts w:ascii="Arial" w:hAnsi="Arial" w:cs="Arial"/>
                <w:noProof/>
                <w:sz w:val="18"/>
                <w:szCs w:val="18"/>
              </w:rPr>
              <w:t>125</w:t>
            </w:r>
          </w:p>
          <w:p w:rsidR="006D6557" w:rsidRPr="009D7792" w:rsidRDefault="006D6557" w:rsidP="009D7792">
            <w:pPr>
              <w:pStyle w:val="CVNormal"/>
              <w:snapToGrid w:val="0"/>
              <w:jc w:val="both"/>
              <w:rPr>
                <w:rFonts w:ascii="Arial" w:hAnsi="Arial" w:cs="Arial"/>
                <w:b/>
                <w:color w:val="FF0000"/>
                <w:sz w:val="18"/>
                <w:szCs w:val="18"/>
              </w:rPr>
            </w:pPr>
          </w:p>
        </w:tc>
      </w:tr>
      <w:tr w:rsidR="006D6557" w:rsidRPr="009D7792" w:rsidTr="00907A61">
        <w:trPr>
          <w:trHeight w:val="4443"/>
        </w:trPr>
        <w:tc>
          <w:tcPr>
            <w:tcW w:w="3119" w:type="dxa"/>
            <w:gridSpan w:val="2"/>
          </w:tcPr>
          <w:p w:rsidR="006D6557" w:rsidRDefault="006D6557" w:rsidP="002E0904">
            <w:pPr>
              <w:pStyle w:val="CVHeading3"/>
              <w:rPr>
                <w:b/>
              </w:rPr>
            </w:pPr>
          </w:p>
          <w:p w:rsidR="006D6557" w:rsidRDefault="006D6557" w:rsidP="002E0904">
            <w:pPr>
              <w:pStyle w:val="CVHeading3"/>
              <w:rPr>
                <w:b/>
              </w:rPr>
            </w:pPr>
          </w:p>
          <w:p w:rsidR="006D6557" w:rsidRDefault="006D6557" w:rsidP="002E0904">
            <w:pPr>
              <w:pStyle w:val="CVHeading3"/>
              <w:rPr>
                <w:b/>
              </w:rPr>
            </w:pPr>
          </w:p>
          <w:p w:rsidR="006D6557" w:rsidRPr="0059741F" w:rsidRDefault="006D6557" w:rsidP="002E0904">
            <w:pPr>
              <w:pStyle w:val="CVHeading3"/>
              <w:rPr>
                <w:rFonts w:ascii="Arial" w:hAnsi="Arial" w:cs="Arial"/>
                <w:b/>
                <w:bCs/>
                <w:lang w:val="en-US"/>
              </w:rPr>
            </w:pPr>
            <w:r w:rsidRPr="0059741F">
              <w:rPr>
                <w:b/>
              </w:rPr>
              <w:t>Program Subjects</w:t>
            </w:r>
          </w:p>
        </w:tc>
        <w:tc>
          <w:tcPr>
            <w:tcW w:w="7655" w:type="dxa"/>
            <w:tcBorders>
              <w:left w:val="single" w:sz="1" w:space="0" w:color="000000"/>
            </w:tcBorders>
          </w:tcPr>
          <w:p w:rsidR="006D6557" w:rsidRDefault="006D6557" w:rsidP="009D7792">
            <w:pPr>
              <w:pStyle w:val="CVNormal"/>
              <w:snapToGrid w:val="0"/>
              <w:jc w:val="both"/>
              <w:rPr>
                <w:rFonts w:ascii="Arial" w:hAnsi="Arial" w:cs="Arial"/>
                <w:b/>
                <w:bCs/>
              </w:rPr>
            </w:pPr>
          </w:p>
          <w:p w:rsidR="006D6557" w:rsidRDefault="006D6557" w:rsidP="009D7792">
            <w:pPr>
              <w:pStyle w:val="CVNormal"/>
              <w:snapToGrid w:val="0"/>
              <w:jc w:val="both"/>
              <w:rPr>
                <w:rFonts w:ascii="Arial" w:hAnsi="Arial" w:cs="Arial"/>
                <w:b/>
                <w:bCs/>
              </w:rPr>
            </w:pPr>
          </w:p>
          <w:p w:rsidR="006D6557" w:rsidRDefault="006D6557" w:rsidP="009D7792">
            <w:pPr>
              <w:pStyle w:val="CVNormal"/>
              <w:snapToGrid w:val="0"/>
              <w:jc w:val="both"/>
              <w:rPr>
                <w:rFonts w:ascii="Arial" w:hAnsi="Arial" w:cs="Arial"/>
                <w:b/>
                <w:bCs/>
              </w:rPr>
            </w:pPr>
          </w:p>
          <w:p w:rsidR="00CA3D3D" w:rsidRDefault="00CA3D3D" w:rsidP="00CA3D3D">
            <w:pPr>
              <w:pStyle w:val="CVNormal"/>
              <w:snapToGrid w:val="0"/>
              <w:jc w:val="both"/>
              <w:rPr>
                <w:rFonts w:ascii="Arial" w:hAnsi="Arial" w:cs="Arial"/>
                <w:b/>
                <w:bCs/>
              </w:rPr>
            </w:pPr>
            <w:r w:rsidRPr="0059741F">
              <w:rPr>
                <w:rFonts w:ascii="Arial" w:hAnsi="Arial" w:cs="Arial"/>
                <w:b/>
                <w:bCs/>
              </w:rPr>
              <w:t>Teaching support</w:t>
            </w:r>
          </w:p>
          <w:p w:rsidR="00CA3D3D" w:rsidRPr="00E07498" w:rsidRDefault="00E07498" w:rsidP="00CA3D3D">
            <w:pPr>
              <w:pStyle w:val="CVNormal"/>
              <w:snapToGrid w:val="0"/>
              <w:jc w:val="both"/>
              <w:rPr>
                <w:rFonts w:ascii="Arial" w:hAnsi="Arial" w:cs="Arial"/>
                <w:noProof/>
                <w:sz w:val="18"/>
                <w:szCs w:val="18"/>
              </w:rPr>
            </w:pPr>
            <w:r w:rsidRPr="00E07498">
              <w:rPr>
                <w:rFonts w:ascii="Arial" w:hAnsi="Arial" w:cs="Arial"/>
                <w:noProof/>
                <w:sz w:val="18"/>
                <w:szCs w:val="18"/>
              </w:rPr>
              <w:t>e-learning</w:t>
            </w:r>
          </w:p>
          <w:p w:rsidR="00CA3D3D" w:rsidRDefault="00CA3D3D" w:rsidP="00CA3D3D">
            <w:pPr>
              <w:pStyle w:val="CVNormal"/>
              <w:snapToGrid w:val="0"/>
              <w:jc w:val="both"/>
              <w:rPr>
                <w:rFonts w:ascii="Arial" w:hAnsi="Arial" w:cs="Arial"/>
                <w:color w:val="FF0000"/>
                <w:sz w:val="18"/>
                <w:szCs w:val="18"/>
              </w:rPr>
            </w:pPr>
          </w:p>
          <w:p w:rsidR="00CA3D3D" w:rsidRDefault="00CA3D3D" w:rsidP="00CA3D3D">
            <w:pPr>
              <w:pStyle w:val="CVNormal"/>
              <w:snapToGrid w:val="0"/>
              <w:jc w:val="both"/>
              <w:rPr>
                <w:rFonts w:ascii="Arial" w:hAnsi="Arial" w:cs="Arial"/>
                <w:b/>
                <w:color w:val="FF0000"/>
                <w:sz w:val="18"/>
                <w:szCs w:val="18"/>
              </w:rPr>
            </w:pPr>
            <w:r>
              <w:rPr>
                <w:rFonts w:ascii="Arial" w:hAnsi="Arial" w:cs="Arial"/>
                <w:b/>
                <w:sz w:val="18"/>
                <w:szCs w:val="18"/>
              </w:rPr>
              <w:t xml:space="preserve">Attendance </w:t>
            </w:r>
            <w:r w:rsidR="00072395">
              <w:rPr>
                <w:rFonts w:ascii="Arial" w:hAnsi="Arial" w:cs="Arial"/>
                <w:b/>
                <w:color w:val="FF0000"/>
                <w:sz w:val="18"/>
                <w:szCs w:val="18"/>
              </w:rPr>
              <w:t xml:space="preserve"> </w:t>
            </w:r>
          </w:p>
          <w:p w:rsidR="00CA3D3D" w:rsidRPr="00F277AF" w:rsidRDefault="00CA3D3D" w:rsidP="00CA3D3D">
            <w:pPr>
              <w:pStyle w:val="CVNormal"/>
              <w:snapToGrid w:val="0"/>
              <w:jc w:val="both"/>
              <w:rPr>
                <w:rFonts w:ascii="Arial" w:hAnsi="Arial" w:cs="Arial"/>
                <w:b/>
                <w:sz w:val="18"/>
                <w:szCs w:val="18"/>
              </w:rPr>
            </w:pPr>
          </w:p>
          <w:p w:rsidR="00CA3D3D" w:rsidRPr="00F277AF" w:rsidRDefault="00CA3D3D" w:rsidP="00CA3D3D">
            <w:pPr>
              <w:pStyle w:val="CVNormal"/>
              <w:numPr>
                <w:ilvl w:val="0"/>
                <w:numId w:val="8"/>
              </w:numPr>
              <w:snapToGrid w:val="0"/>
              <w:jc w:val="both"/>
              <w:rPr>
                <w:rFonts w:ascii="Arial" w:hAnsi="Arial" w:cs="Arial"/>
                <w:b/>
                <w:sz w:val="18"/>
                <w:szCs w:val="18"/>
              </w:rPr>
            </w:pPr>
            <w:r w:rsidRPr="00F277AF">
              <w:rPr>
                <w:rFonts w:ascii="Arial" w:hAnsi="Arial" w:cs="Arial"/>
                <w:sz w:val="18"/>
                <w:szCs w:val="18"/>
              </w:rPr>
              <w:t>Mandatory</w:t>
            </w:r>
          </w:p>
          <w:p w:rsidR="00CA3D3D" w:rsidRDefault="00CA3D3D" w:rsidP="00CA3D3D">
            <w:pPr>
              <w:pStyle w:val="CVNormal"/>
              <w:snapToGrid w:val="0"/>
              <w:jc w:val="both"/>
              <w:rPr>
                <w:rFonts w:ascii="Arial" w:hAnsi="Arial" w:cs="Arial"/>
                <w:color w:val="FF0000"/>
                <w:sz w:val="18"/>
                <w:szCs w:val="18"/>
              </w:rPr>
            </w:pPr>
          </w:p>
          <w:p w:rsidR="00CA3D3D" w:rsidRDefault="00CA3D3D" w:rsidP="00CA3D3D">
            <w:pPr>
              <w:pStyle w:val="CVNormal"/>
              <w:snapToGrid w:val="0"/>
              <w:jc w:val="both"/>
              <w:rPr>
                <w:rFonts w:ascii="Arial" w:hAnsi="Arial" w:cs="Arial"/>
                <w:b/>
                <w:color w:val="FF0000"/>
                <w:sz w:val="18"/>
                <w:szCs w:val="18"/>
              </w:rPr>
            </w:pPr>
            <w:r w:rsidRPr="0059741F">
              <w:rPr>
                <w:rFonts w:ascii="Arial" w:hAnsi="Arial" w:cs="Arial"/>
                <w:b/>
                <w:bCs/>
              </w:rPr>
              <w:t xml:space="preserve">Teaching </w:t>
            </w:r>
            <w:r>
              <w:rPr>
                <w:rFonts w:ascii="Arial" w:hAnsi="Arial" w:cs="Arial"/>
                <w:b/>
                <w:bCs/>
              </w:rPr>
              <w:t>delivery</w:t>
            </w:r>
            <w:r>
              <w:rPr>
                <w:rFonts w:ascii="Arial" w:hAnsi="Arial" w:cs="Arial"/>
                <w:b/>
                <w:sz w:val="18"/>
                <w:szCs w:val="18"/>
              </w:rPr>
              <w:t xml:space="preserve"> </w:t>
            </w:r>
            <w:r w:rsidR="00072395">
              <w:rPr>
                <w:rFonts w:ascii="Arial" w:hAnsi="Arial" w:cs="Arial"/>
                <w:b/>
                <w:color w:val="FF0000"/>
                <w:sz w:val="18"/>
                <w:szCs w:val="18"/>
              </w:rPr>
              <w:t xml:space="preserve"> </w:t>
            </w:r>
          </w:p>
          <w:p w:rsidR="00CA3D3D" w:rsidRDefault="00CA3D3D" w:rsidP="00CA3D3D">
            <w:pPr>
              <w:pStyle w:val="CVNormal"/>
              <w:snapToGrid w:val="0"/>
              <w:jc w:val="both"/>
              <w:rPr>
                <w:rFonts w:ascii="Arial" w:hAnsi="Arial" w:cs="Arial"/>
                <w:b/>
                <w:color w:val="FF0000"/>
                <w:sz w:val="18"/>
                <w:szCs w:val="18"/>
              </w:rPr>
            </w:pPr>
          </w:p>
          <w:p w:rsidR="00CA3D3D" w:rsidRDefault="00CA3D3D" w:rsidP="00CA3D3D">
            <w:pPr>
              <w:pStyle w:val="CVNormal"/>
              <w:numPr>
                <w:ilvl w:val="0"/>
                <w:numId w:val="6"/>
              </w:numPr>
              <w:snapToGrid w:val="0"/>
              <w:jc w:val="both"/>
              <w:rPr>
                <w:rFonts w:ascii="Arial" w:hAnsi="Arial" w:cs="Arial"/>
                <w:sz w:val="18"/>
                <w:szCs w:val="18"/>
              </w:rPr>
            </w:pPr>
            <w:r>
              <w:rPr>
                <w:rFonts w:ascii="Arial" w:hAnsi="Arial" w:cs="Arial"/>
                <w:sz w:val="18"/>
                <w:szCs w:val="18"/>
              </w:rPr>
              <w:t>Traditional</w:t>
            </w:r>
          </w:p>
          <w:p w:rsidR="00E07498" w:rsidRDefault="00E07498" w:rsidP="00E07498">
            <w:pPr>
              <w:pStyle w:val="CVNormal"/>
              <w:snapToGrid w:val="0"/>
              <w:ind w:left="0"/>
              <w:jc w:val="both"/>
              <w:rPr>
                <w:rFonts w:ascii="Arial" w:hAnsi="Arial" w:cs="Arial"/>
                <w:color w:val="FF0000"/>
                <w:sz w:val="18"/>
                <w:szCs w:val="18"/>
              </w:rPr>
            </w:pPr>
          </w:p>
          <w:p w:rsidR="00CA3D3D" w:rsidRPr="00B00E70" w:rsidRDefault="00CA3D3D" w:rsidP="00CA3D3D">
            <w:pPr>
              <w:pStyle w:val="CVNormal"/>
              <w:snapToGrid w:val="0"/>
              <w:jc w:val="both"/>
              <w:rPr>
                <w:rFonts w:ascii="Arial" w:hAnsi="Arial" w:cs="Arial"/>
                <w:color w:val="FF0000"/>
                <w:sz w:val="18"/>
                <w:szCs w:val="18"/>
              </w:rPr>
            </w:pPr>
          </w:p>
          <w:p w:rsidR="00CA3D3D" w:rsidRDefault="00CA3D3D" w:rsidP="00CA3D3D">
            <w:pPr>
              <w:pStyle w:val="CVMedium-FirstLine"/>
              <w:snapToGrid w:val="0"/>
              <w:spacing w:before="0"/>
              <w:ind w:left="144"/>
              <w:rPr>
                <w:rFonts w:ascii="Arial" w:hAnsi="Arial" w:cs="Arial"/>
                <w:color w:val="FF0000"/>
                <w:sz w:val="18"/>
                <w:szCs w:val="18"/>
                <w:lang w:bidi="it-IT"/>
              </w:rPr>
            </w:pPr>
            <w:r w:rsidRPr="00123F0C">
              <w:rPr>
                <w:rFonts w:ascii="Arial" w:hAnsi="Arial" w:cs="Arial"/>
                <w:bCs/>
                <w:sz w:val="18"/>
                <w:szCs w:val="18"/>
                <w:lang w:val="it-CH"/>
              </w:rPr>
              <w:t>Teaching objectives</w:t>
            </w:r>
          </w:p>
          <w:p w:rsidR="00A168F3" w:rsidRPr="00A168F3" w:rsidRDefault="00A168F3" w:rsidP="00A168F3">
            <w:pPr>
              <w:pStyle w:val="Corpotesto"/>
              <w:rPr>
                <w:rFonts w:ascii="Calibri" w:hAnsi="Calibri" w:cs="Calibri"/>
                <w:lang w:val="en-US"/>
              </w:rPr>
            </w:pPr>
            <w:r w:rsidRPr="00A168F3">
              <w:rPr>
                <w:rFonts w:ascii="Calibri" w:hAnsi="Calibri" w:cs="Calibri"/>
                <w:lang w:val="en-US"/>
              </w:rPr>
              <w:t xml:space="preserve">- give a theorical frame to the project on the pre-existing building; </w:t>
            </w:r>
          </w:p>
          <w:p w:rsidR="00A168F3" w:rsidRPr="00A168F3" w:rsidRDefault="00A168F3" w:rsidP="00A168F3">
            <w:pPr>
              <w:pStyle w:val="Corpotesto"/>
              <w:rPr>
                <w:rFonts w:ascii="Calibri" w:hAnsi="Calibri" w:cs="Calibri"/>
                <w:lang w:val="en-US"/>
              </w:rPr>
            </w:pPr>
            <w:r w:rsidRPr="00A168F3">
              <w:rPr>
                <w:rFonts w:ascii="Calibri" w:hAnsi="Calibri" w:cs="Calibri"/>
                <w:lang w:val="en-US"/>
              </w:rPr>
              <w:t xml:space="preserve">- introduce methodology and principles that are proposed in relation to the general  frame composed by the history of restoration, the present debate,  the international panorama; </w:t>
            </w:r>
          </w:p>
          <w:p w:rsidR="00A168F3" w:rsidRPr="00A168F3" w:rsidRDefault="00A168F3" w:rsidP="00A168F3">
            <w:pPr>
              <w:pStyle w:val="Corpotesto"/>
              <w:rPr>
                <w:rFonts w:ascii="Calibri" w:hAnsi="Calibri" w:cs="Calibri"/>
                <w:lang w:val="en-US"/>
              </w:rPr>
            </w:pPr>
            <w:r w:rsidRPr="00A168F3">
              <w:rPr>
                <w:rFonts w:ascii="Calibri" w:hAnsi="Calibri" w:cs="Calibri"/>
                <w:lang w:val="en-US"/>
              </w:rPr>
              <w:t xml:space="preserve">- reinforce the skills on understanding the specificities of historic buildings, from the point of view of architecture, construction, tecnique and cultural; </w:t>
            </w:r>
          </w:p>
          <w:p w:rsidR="00CA3D3D" w:rsidRPr="00A168F3" w:rsidRDefault="00A168F3" w:rsidP="00A168F3">
            <w:pPr>
              <w:pStyle w:val="Corpotesto"/>
              <w:rPr>
                <w:rFonts w:ascii="Calibri" w:hAnsi="Calibri" w:cs="Calibri"/>
                <w:lang w:val="en-US"/>
              </w:rPr>
            </w:pPr>
            <w:r w:rsidRPr="00A168F3">
              <w:rPr>
                <w:rFonts w:ascii="Calibri" w:hAnsi="Calibri" w:cs="Calibri"/>
                <w:lang w:val="en-US"/>
              </w:rPr>
              <w:t>- consolidate the acquisition of main instruments needed by a correct approach  of the project and the concrete intervention (techniques for the survey and for the historical investigation, analysis and diagnosis of decay and of structural diseases, methodologies of conservation practices, adaptation to current regulations</w:t>
            </w:r>
            <w:r w:rsidR="00421AB9">
              <w:rPr>
                <w:rFonts w:ascii="Calibri" w:hAnsi="Calibri" w:cs="Calibri"/>
                <w:lang w:val="en-US"/>
              </w:rPr>
              <w:t>)</w:t>
            </w:r>
            <w:r w:rsidRPr="00A168F3">
              <w:rPr>
                <w:rFonts w:ascii="Calibri" w:hAnsi="Calibri" w:cs="Calibri"/>
                <w:lang w:val="en-US"/>
              </w:rPr>
              <w:t>.</w:t>
            </w:r>
          </w:p>
          <w:p w:rsidR="00CA3D3D" w:rsidRPr="00F357DA" w:rsidRDefault="00CA3D3D" w:rsidP="00CA3D3D">
            <w:pPr>
              <w:pStyle w:val="CVMedium-FirstLine"/>
              <w:snapToGrid w:val="0"/>
              <w:spacing w:before="0"/>
              <w:ind w:left="144"/>
              <w:rPr>
                <w:rFonts w:ascii="Arial" w:hAnsi="Arial" w:cs="Arial"/>
                <w:bCs/>
                <w:sz w:val="18"/>
                <w:szCs w:val="18"/>
                <w:lang w:val="en-US"/>
              </w:rPr>
            </w:pPr>
            <w:r w:rsidRPr="00F357DA">
              <w:rPr>
                <w:rFonts w:ascii="Arial" w:hAnsi="Arial" w:cs="Arial"/>
                <w:bCs/>
                <w:sz w:val="18"/>
                <w:szCs w:val="18"/>
                <w:lang w:val="en-US"/>
              </w:rPr>
              <w:t xml:space="preserve"> </w:t>
            </w:r>
          </w:p>
          <w:p w:rsidR="00CA3D3D" w:rsidRPr="00F357DA" w:rsidRDefault="00CA3D3D" w:rsidP="00CA3D3D">
            <w:pPr>
              <w:pStyle w:val="CVMedium-FirstLine"/>
              <w:snapToGrid w:val="0"/>
              <w:spacing w:before="0"/>
              <w:ind w:left="144"/>
              <w:rPr>
                <w:rFonts w:ascii="Arial" w:hAnsi="Arial" w:cs="Arial"/>
                <w:bCs/>
                <w:sz w:val="18"/>
                <w:szCs w:val="18"/>
                <w:lang w:val="en-US"/>
              </w:rPr>
            </w:pPr>
          </w:p>
          <w:p w:rsidR="00CA3D3D" w:rsidRDefault="00CA3D3D" w:rsidP="00CA3D3D">
            <w:pPr>
              <w:pStyle w:val="CVMedium-FirstLine"/>
              <w:snapToGrid w:val="0"/>
              <w:spacing w:before="0"/>
              <w:ind w:left="144"/>
              <w:rPr>
                <w:rFonts w:ascii="Arial" w:hAnsi="Arial" w:cs="Arial"/>
                <w:bCs/>
                <w:sz w:val="18"/>
                <w:szCs w:val="18"/>
                <w:lang w:val="en-US"/>
              </w:rPr>
            </w:pPr>
            <w:r w:rsidRPr="00C0682D">
              <w:rPr>
                <w:rFonts w:ascii="Arial" w:hAnsi="Arial" w:cs="Arial"/>
                <w:bCs/>
                <w:sz w:val="18"/>
                <w:szCs w:val="18"/>
                <w:lang w:val="en-US"/>
              </w:rPr>
              <w:t>Laboratory program and planning activities</w:t>
            </w:r>
          </w:p>
          <w:p w:rsidR="00325730" w:rsidRDefault="00325730" w:rsidP="007935EF">
            <w:pPr>
              <w:pStyle w:val="Corpotesto"/>
              <w:rPr>
                <w:rFonts w:ascii="Calibri" w:hAnsi="Calibri" w:cs="Calibri"/>
                <w:lang w:val="en-US"/>
              </w:rPr>
            </w:pPr>
            <w:r w:rsidRPr="00325730">
              <w:rPr>
                <w:rFonts w:ascii="Calibri" w:hAnsi="Calibri" w:cs="Calibri"/>
                <w:lang w:val="en-US"/>
              </w:rPr>
              <w:t>Lectures and practical excercises developed in the laboratories with periodical checks.</w:t>
            </w:r>
          </w:p>
          <w:p w:rsidR="007935EF" w:rsidRPr="00421AB9" w:rsidRDefault="007935EF" w:rsidP="007935EF">
            <w:pPr>
              <w:pStyle w:val="Corpotesto"/>
              <w:rPr>
                <w:rFonts w:asciiTheme="minorHAnsi" w:hAnsiTheme="minorHAnsi" w:cs="Verdana"/>
                <w:lang w:val="en-US"/>
              </w:rPr>
            </w:pPr>
            <w:r w:rsidRPr="00421AB9">
              <w:rPr>
                <w:rFonts w:asciiTheme="minorHAnsi" w:hAnsiTheme="minorHAnsi" w:cs="Verdana"/>
                <w:lang w:val="en-US"/>
              </w:rPr>
              <w:t>Main topics of the lectures:</w:t>
            </w:r>
          </w:p>
          <w:p w:rsidR="007935EF" w:rsidRPr="00421AB9" w:rsidRDefault="007935EF" w:rsidP="007935EF">
            <w:pPr>
              <w:pStyle w:val="Corpotesto"/>
              <w:numPr>
                <w:ilvl w:val="0"/>
                <w:numId w:val="10"/>
              </w:numPr>
              <w:rPr>
                <w:rFonts w:asciiTheme="minorHAnsi" w:hAnsiTheme="minorHAnsi" w:cs="Verdana"/>
                <w:lang w:val="en-US"/>
              </w:rPr>
            </w:pPr>
            <w:r w:rsidRPr="00421AB9">
              <w:rPr>
                <w:rFonts w:asciiTheme="minorHAnsi" w:hAnsiTheme="minorHAnsi" w:cs="Verdana"/>
                <w:lang w:val="en-US"/>
              </w:rPr>
              <w:t>General definitions</w:t>
            </w:r>
          </w:p>
          <w:p w:rsidR="007935EF" w:rsidRDefault="007935EF" w:rsidP="007935EF">
            <w:pPr>
              <w:pStyle w:val="Corpotesto"/>
              <w:numPr>
                <w:ilvl w:val="0"/>
                <w:numId w:val="10"/>
              </w:numPr>
              <w:rPr>
                <w:rFonts w:asciiTheme="minorHAnsi" w:hAnsiTheme="minorHAnsi" w:cs="Verdana"/>
                <w:lang w:val="en-US"/>
              </w:rPr>
            </w:pPr>
            <w:r w:rsidRPr="00421AB9">
              <w:rPr>
                <w:rFonts w:asciiTheme="minorHAnsi" w:hAnsiTheme="minorHAnsi" w:cs="Verdana"/>
                <w:lang w:val="en-US"/>
              </w:rPr>
              <w:t>Theoretical issues (conservat</w:t>
            </w:r>
            <w:r w:rsidR="00807549" w:rsidRPr="00421AB9">
              <w:rPr>
                <w:rFonts w:asciiTheme="minorHAnsi" w:hAnsiTheme="minorHAnsi" w:cs="Verdana"/>
                <w:lang w:val="en-US"/>
              </w:rPr>
              <w:t>i</w:t>
            </w:r>
            <w:r w:rsidRPr="00421AB9">
              <w:rPr>
                <w:rFonts w:asciiTheme="minorHAnsi" w:hAnsiTheme="minorHAnsi" w:cs="Verdana"/>
                <w:lang w:val="en-US"/>
              </w:rPr>
              <w:t>on field – monuments, historic districts, landscape, modern architecture, archeology, relationship between conservation in architecture and other figurative arts, conservation and new in</w:t>
            </w:r>
            <w:r w:rsidR="00807549" w:rsidRPr="00421AB9">
              <w:rPr>
                <w:rFonts w:asciiTheme="minorHAnsi" w:hAnsiTheme="minorHAnsi" w:cs="Verdana"/>
                <w:lang w:val="en-US"/>
              </w:rPr>
              <w:t>s</w:t>
            </w:r>
            <w:r w:rsidRPr="00421AB9">
              <w:rPr>
                <w:rFonts w:asciiTheme="minorHAnsi" w:hAnsiTheme="minorHAnsi" w:cs="Verdana"/>
                <w:lang w:val="en-US"/>
              </w:rPr>
              <w:t xml:space="preserve">ertions, </w:t>
            </w:r>
            <w:r w:rsidR="00807549" w:rsidRPr="00421AB9">
              <w:rPr>
                <w:rFonts w:asciiTheme="minorHAnsi" w:hAnsiTheme="minorHAnsi" w:cs="Verdana"/>
                <w:lang w:val="en-US"/>
              </w:rPr>
              <w:t>international debate)</w:t>
            </w:r>
          </w:p>
          <w:p w:rsidR="00421AB9" w:rsidRDefault="00421AB9" w:rsidP="007935EF">
            <w:pPr>
              <w:pStyle w:val="Corpotesto"/>
              <w:numPr>
                <w:ilvl w:val="0"/>
                <w:numId w:val="10"/>
              </w:numPr>
              <w:rPr>
                <w:rFonts w:asciiTheme="minorHAnsi" w:hAnsiTheme="minorHAnsi" w:cs="Verdana"/>
                <w:lang w:val="en-US"/>
              </w:rPr>
            </w:pPr>
            <w:r>
              <w:rPr>
                <w:rFonts w:asciiTheme="minorHAnsi" w:hAnsiTheme="minorHAnsi" w:cs="Verdana"/>
                <w:lang w:val="en-US"/>
              </w:rPr>
              <w:t>History of conservation: from the ‘empirical’ approach to the existing building to the present debate;</w:t>
            </w:r>
          </w:p>
          <w:p w:rsidR="00421AB9" w:rsidRDefault="00421AB9" w:rsidP="007935EF">
            <w:pPr>
              <w:pStyle w:val="Corpotesto"/>
              <w:numPr>
                <w:ilvl w:val="0"/>
                <w:numId w:val="10"/>
              </w:numPr>
              <w:rPr>
                <w:rFonts w:asciiTheme="minorHAnsi" w:hAnsiTheme="minorHAnsi" w:cs="Verdana"/>
                <w:lang w:val="en-US"/>
              </w:rPr>
            </w:pPr>
            <w:r>
              <w:rPr>
                <w:rFonts w:asciiTheme="minorHAnsi" w:hAnsiTheme="minorHAnsi" w:cs="Verdana"/>
                <w:lang w:val="en-US"/>
              </w:rPr>
              <w:t xml:space="preserve">Material decay and structural disease: analysis and and technics for the intervention; </w:t>
            </w:r>
          </w:p>
          <w:p w:rsidR="007935EF" w:rsidRPr="00B00E70" w:rsidRDefault="00421AB9" w:rsidP="00421AB9">
            <w:pPr>
              <w:pStyle w:val="Corpotesto"/>
              <w:numPr>
                <w:ilvl w:val="0"/>
                <w:numId w:val="10"/>
              </w:numPr>
              <w:rPr>
                <w:rFonts w:ascii="Arial" w:hAnsi="Arial" w:cs="Arial"/>
                <w:color w:val="FF0000"/>
                <w:sz w:val="18"/>
                <w:szCs w:val="18"/>
              </w:rPr>
            </w:pPr>
            <w:r>
              <w:rPr>
                <w:rFonts w:asciiTheme="minorHAnsi" w:hAnsiTheme="minorHAnsi" w:cs="Verdana"/>
                <w:lang w:val="en-US"/>
              </w:rPr>
              <w:t xml:space="preserve">General regulation, Charter of Restoration </w:t>
            </w:r>
          </w:p>
          <w:p w:rsidR="00CA3D3D" w:rsidRPr="007935EF" w:rsidRDefault="00CA3D3D" w:rsidP="00421AB9">
            <w:pPr>
              <w:pStyle w:val="CVMedium-FirstLine"/>
              <w:snapToGrid w:val="0"/>
              <w:spacing w:before="0"/>
              <w:ind w:left="0"/>
              <w:rPr>
                <w:rFonts w:ascii="Arial" w:hAnsi="Arial" w:cs="Arial"/>
                <w:bCs/>
                <w:sz w:val="18"/>
                <w:szCs w:val="18"/>
              </w:rPr>
            </w:pPr>
          </w:p>
          <w:p w:rsidR="00CA3D3D" w:rsidRPr="007935EF" w:rsidRDefault="00CA3D3D" w:rsidP="00CA3D3D">
            <w:pPr>
              <w:pStyle w:val="CVMedium-FirstLine"/>
              <w:snapToGrid w:val="0"/>
              <w:spacing w:before="0"/>
              <w:ind w:left="144"/>
              <w:rPr>
                <w:rFonts w:ascii="Arial" w:hAnsi="Arial" w:cs="Arial"/>
                <w:bCs/>
                <w:sz w:val="18"/>
                <w:szCs w:val="18"/>
              </w:rPr>
            </w:pPr>
          </w:p>
          <w:p w:rsidR="00CA3D3D" w:rsidRPr="00CE7750" w:rsidRDefault="00CA3D3D" w:rsidP="00CA3D3D">
            <w:pPr>
              <w:pStyle w:val="CVMedium-FirstLine"/>
              <w:snapToGrid w:val="0"/>
              <w:spacing w:before="0"/>
              <w:ind w:left="144"/>
              <w:rPr>
                <w:rFonts w:ascii="Arial" w:hAnsi="Arial" w:cs="Arial"/>
                <w:bCs/>
                <w:sz w:val="18"/>
                <w:szCs w:val="18"/>
                <w:lang w:val="en-US"/>
              </w:rPr>
            </w:pPr>
            <w:r w:rsidRPr="00CE7750">
              <w:rPr>
                <w:rFonts w:ascii="Arial" w:hAnsi="Arial" w:cs="Arial"/>
                <w:bCs/>
                <w:sz w:val="18"/>
                <w:szCs w:val="18"/>
                <w:lang w:val="en-US"/>
              </w:rPr>
              <w:t>Method of examination</w:t>
            </w:r>
          </w:p>
          <w:p w:rsidR="00CA3D3D" w:rsidRDefault="00CA3D3D" w:rsidP="00CA3D3D">
            <w:pPr>
              <w:pStyle w:val="CVNormal"/>
              <w:snapToGrid w:val="0"/>
              <w:jc w:val="both"/>
              <w:rPr>
                <w:rFonts w:ascii="Arial" w:hAnsi="Arial" w:cs="Arial"/>
                <w:b/>
                <w:color w:val="FF0000"/>
                <w:sz w:val="18"/>
                <w:szCs w:val="18"/>
                <w:lang w:bidi="it-IT"/>
              </w:rPr>
            </w:pPr>
          </w:p>
          <w:p w:rsidR="00CA3D3D" w:rsidRPr="000119D5" w:rsidRDefault="00CA3D3D" w:rsidP="00CA3D3D">
            <w:pPr>
              <w:pStyle w:val="CVNormal"/>
              <w:snapToGrid w:val="0"/>
              <w:jc w:val="both"/>
              <w:rPr>
                <w:rFonts w:ascii="Arial" w:hAnsi="Arial" w:cs="Arial"/>
                <w:color w:val="FF0000"/>
                <w:sz w:val="18"/>
                <w:szCs w:val="18"/>
                <w:lang w:bidi="it-IT"/>
              </w:rPr>
            </w:pPr>
          </w:p>
          <w:p w:rsidR="00CA3D3D" w:rsidRPr="000119D5" w:rsidRDefault="00CA3D3D" w:rsidP="00CA3D3D">
            <w:pPr>
              <w:pStyle w:val="CVNormal"/>
              <w:numPr>
                <w:ilvl w:val="0"/>
                <w:numId w:val="7"/>
              </w:numPr>
              <w:snapToGrid w:val="0"/>
              <w:jc w:val="both"/>
              <w:rPr>
                <w:rFonts w:ascii="Arial" w:hAnsi="Arial" w:cs="Arial"/>
                <w:b/>
                <w:sz w:val="18"/>
                <w:szCs w:val="18"/>
                <w:lang w:bidi="it-IT"/>
              </w:rPr>
            </w:pPr>
            <w:r>
              <w:rPr>
                <w:rFonts w:ascii="Arial" w:hAnsi="Arial" w:cs="Arial"/>
                <w:b/>
                <w:sz w:val="18"/>
                <w:szCs w:val="18"/>
                <w:lang w:bidi="it-IT"/>
              </w:rPr>
              <w:t>Oral exam</w:t>
            </w:r>
          </w:p>
          <w:p w:rsidR="00CA3D3D" w:rsidRPr="000119D5" w:rsidRDefault="00CA3D3D" w:rsidP="00CA3D3D">
            <w:pPr>
              <w:pStyle w:val="CVNormal"/>
              <w:numPr>
                <w:ilvl w:val="0"/>
                <w:numId w:val="7"/>
              </w:numPr>
              <w:snapToGrid w:val="0"/>
              <w:jc w:val="both"/>
              <w:rPr>
                <w:rFonts w:ascii="Arial" w:hAnsi="Arial" w:cs="Arial"/>
                <w:b/>
                <w:sz w:val="18"/>
                <w:szCs w:val="18"/>
                <w:lang w:bidi="it-IT"/>
              </w:rPr>
            </w:pPr>
            <w:r>
              <w:rPr>
                <w:rFonts w:ascii="Arial" w:hAnsi="Arial" w:cs="Arial"/>
                <w:b/>
                <w:sz w:val="18"/>
                <w:szCs w:val="18"/>
                <w:lang w:bidi="it-IT"/>
              </w:rPr>
              <w:t>Assessment of project</w:t>
            </w:r>
          </w:p>
          <w:p w:rsidR="00CA3D3D" w:rsidRDefault="00CA3D3D" w:rsidP="00CA3D3D">
            <w:pPr>
              <w:pStyle w:val="CVMedium"/>
              <w:rPr>
                <w:rFonts w:ascii="Arial" w:hAnsi="Arial" w:cs="Arial"/>
                <w:sz w:val="18"/>
                <w:szCs w:val="18"/>
              </w:rPr>
            </w:pPr>
          </w:p>
          <w:p w:rsidR="00CA3D3D" w:rsidRDefault="00CA3D3D" w:rsidP="00CA3D3D">
            <w:pPr>
              <w:pStyle w:val="CVMedium"/>
              <w:rPr>
                <w:rFonts w:ascii="Arial" w:hAnsi="Arial" w:cs="Arial"/>
                <w:sz w:val="18"/>
                <w:szCs w:val="18"/>
              </w:rPr>
            </w:pPr>
          </w:p>
          <w:p w:rsidR="00CA3D3D" w:rsidRDefault="00CA3D3D" w:rsidP="00CA3D3D">
            <w:pPr>
              <w:pStyle w:val="CVMedium"/>
              <w:rPr>
                <w:rFonts w:ascii="Arial" w:hAnsi="Arial" w:cs="Arial"/>
                <w:sz w:val="18"/>
                <w:szCs w:val="18"/>
              </w:rPr>
            </w:pPr>
            <w:r w:rsidRPr="008A2AD7">
              <w:rPr>
                <w:rFonts w:ascii="Arial" w:hAnsi="Arial" w:cs="Arial"/>
                <w:sz w:val="18"/>
                <w:szCs w:val="18"/>
              </w:rPr>
              <w:t>Bibliography</w:t>
            </w:r>
          </w:p>
          <w:p w:rsidR="00DC2F6C" w:rsidRPr="00DC2F6C" w:rsidRDefault="00DC2F6C" w:rsidP="00DC2F6C">
            <w:pPr>
              <w:pStyle w:val="Paragrafoelenco"/>
              <w:numPr>
                <w:ilvl w:val="0"/>
                <w:numId w:val="11"/>
              </w:numPr>
              <w:suppressAutoHyphens w:val="0"/>
              <w:jc w:val="both"/>
              <w:rPr>
                <w:rFonts w:ascii="Verdana" w:hAnsi="Verdana" w:cs="Verdana"/>
              </w:rPr>
            </w:pPr>
            <w:r>
              <w:rPr>
                <w:rFonts w:ascii="Verdana" w:hAnsi="Verdana" w:cs="Verdana"/>
              </w:rPr>
              <w:t>Theory and history of conservation:</w:t>
            </w:r>
          </w:p>
          <w:p w:rsidR="00DC2F6C" w:rsidRDefault="00DC2F6C" w:rsidP="00DC2F6C">
            <w:pPr>
              <w:numPr>
                <w:ilvl w:val="0"/>
                <w:numId w:val="9"/>
              </w:numPr>
              <w:tabs>
                <w:tab w:val="clear" w:pos="360"/>
                <w:tab w:val="num" w:pos="284"/>
              </w:tabs>
              <w:suppressAutoHyphens w:val="0"/>
              <w:ind w:left="380"/>
              <w:jc w:val="both"/>
              <w:rPr>
                <w:rFonts w:ascii="Verdana" w:hAnsi="Verdana" w:cs="Verdana"/>
              </w:rPr>
            </w:pPr>
            <w:r>
              <w:rPr>
                <w:rFonts w:ascii="Verdana" w:hAnsi="Verdana" w:cs="Verdana"/>
              </w:rPr>
              <w:t xml:space="preserve">Short anthology </w:t>
            </w:r>
            <w:r w:rsidRPr="00DC2F6C">
              <w:rPr>
                <w:rFonts w:ascii="Verdana" w:hAnsi="Verdana" w:cs="Verdana"/>
              </w:rPr>
              <w:t xml:space="preserve"> </w:t>
            </w:r>
            <w:r>
              <w:rPr>
                <w:rFonts w:ascii="Verdana" w:hAnsi="Verdana" w:cs="Verdana"/>
              </w:rPr>
              <w:t>of essays on restoration (advised during the lessons)</w:t>
            </w:r>
          </w:p>
          <w:p w:rsidR="00DC2F6C" w:rsidRPr="00C73104" w:rsidRDefault="00DC2F6C" w:rsidP="00DC2F6C">
            <w:pPr>
              <w:numPr>
                <w:ilvl w:val="0"/>
                <w:numId w:val="9"/>
              </w:numPr>
              <w:tabs>
                <w:tab w:val="clear" w:pos="360"/>
                <w:tab w:val="num" w:pos="284"/>
              </w:tabs>
              <w:suppressAutoHyphens w:val="0"/>
              <w:ind w:left="380"/>
              <w:jc w:val="both"/>
              <w:rPr>
                <w:rFonts w:ascii="Arial" w:hAnsi="Arial" w:cs="Arial"/>
              </w:rPr>
            </w:pPr>
            <w:r w:rsidRPr="00DC2F6C">
              <w:rPr>
                <w:rFonts w:ascii="Verdana" w:hAnsi="Verdana" w:cs="Verdana"/>
              </w:rPr>
              <w:t xml:space="preserve">C. Brandi, </w:t>
            </w:r>
            <w:r w:rsidRPr="00DC2F6C">
              <w:rPr>
                <w:rFonts w:ascii="Verdana" w:hAnsi="Verdana" w:cs="Verdana"/>
                <w:i/>
                <w:iCs/>
              </w:rPr>
              <w:t>Teoria del restauro</w:t>
            </w:r>
            <w:r w:rsidRPr="00DC2F6C">
              <w:rPr>
                <w:rFonts w:ascii="Verdana" w:hAnsi="Verdana" w:cs="Verdana"/>
              </w:rPr>
              <w:t>, Roma, Edizioni di Storia e Letteratura, 1963; Einaudi, Torino, 1977.</w:t>
            </w:r>
            <w:r>
              <w:rPr>
                <w:rFonts w:ascii="Verdana" w:hAnsi="Verdana" w:cs="Verdana"/>
              </w:rPr>
              <w:t xml:space="preserve"> </w:t>
            </w:r>
          </w:p>
          <w:p w:rsidR="00DC2F6C" w:rsidRDefault="00DC2F6C" w:rsidP="00DC2F6C">
            <w:pPr>
              <w:numPr>
                <w:ilvl w:val="0"/>
                <w:numId w:val="9"/>
              </w:numPr>
              <w:tabs>
                <w:tab w:val="clear" w:pos="360"/>
                <w:tab w:val="num" w:pos="284"/>
              </w:tabs>
              <w:suppressAutoHyphens w:val="0"/>
              <w:ind w:left="380"/>
              <w:jc w:val="both"/>
              <w:rPr>
                <w:rFonts w:ascii="Verdana" w:hAnsi="Verdana" w:cs="Verdana"/>
              </w:rPr>
            </w:pPr>
            <w:r w:rsidRPr="00DC2F6C">
              <w:rPr>
                <w:rFonts w:ascii="Verdana" w:hAnsi="Verdana" w:cs="Verdana"/>
              </w:rPr>
              <w:t xml:space="preserve">M. P. Sette, </w:t>
            </w:r>
            <w:r w:rsidRPr="00DC2F6C">
              <w:rPr>
                <w:rFonts w:ascii="Verdana" w:hAnsi="Verdana" w:cs="Verdana"/>
                <w:i/>
                <w:iCs/>
              </w:rPr>
              <w:t>Profilo storico</w:t>
            </w:r>
            <w:r w:rsidRPr="00DC2F6C">
              <w:rPr>
                <w:rFonts w:ascii="Verdana" w:hAnsi="Verdana" w:cs="Verdana"/>
              </w:rPr>
              <w:t>, in</w:t>
            </w:r>
            <w:r w:rsidRPr="00DC2F6C">
              <w:rPr>
                <w:rFonts w:ascii="Verdana" w:hAnsi="Verdana" w:cs="Verdana"/>
                <w:i/>
                <w:iCs/>
              </w:rPr>
              <w:t xml:space="preserve"> Trattato di restauro architettonico</w:t>
            </w:r>
            <w:r w:rsidRPr="00DC2F6C">
              <w:rPr>
                <w:rFonts w:ascii="Verdana" w:hAnsi="Verdana" w:cs="Verdana"/>
              </w:rPr>
              <w:t xml:space="preserve">, a cura di G. Carbonara, Torino, U.T.E.T., 1996, vol. I, pp. 109-299 o </w:t>
            </w:r>
            <w:r w:rsidRPr="00DC2F6C">
              <w:rPr>
                <w:rFonts w:ascii="Verdana" w:hAnsi="Verdana" w:cs="Verdana"/>
                <w:i/>
                <w:iCs/>
              </w:rPr>
              <w:t>anche Eadem, Il Restauro in Architettura</w:t>
            </w:r>
            <w:r w:rsidRPr="00DC2F6C">
              <w:rPr>
                <w:rFonts w:ascii="Verdana" w:hAnsi="Verdana" w:cs="Verdana"/>
              </w:rPr>
              <w:t>, UTET, Torino, 2001</w:t>
            </w:r>
            <w:r>
              <w:rPr>
                <w:rFonts w:ascii="Verdana" w:hAnsi="Verdana" w:cs="Verdana"/>
              </w:rPr>
              <w:t xml:space="preserve"> (chapters advised during the lessons)</w:t>
            </w:r>
          </w:p>
          <w:p w:rsidR="00DC2F6C" w:rsidRPr="00DC2F6C" w:rsidRDefault="00DC2F6C" w:rsidP="00DC2F6C">
            <w:pPr>
              <w:pStyle w:val="Paragrafoelenco"/>
              <w:numPr>
                <w:ilvl w:val="0"/>
                <w:numId w:val="11"/>
              </w:numPr>
              <w:suppressAutoHyphens w:val="0"/>
              <w:jc w:val="both"/>
              <w:rPr>
                <w:rFonts w:ascii="Verdana" w:hAnsi="Verdana" w:cs="Verdana"/>
              </w:rPr>
            </w:pPr>
            <w:r>
              <w:rPr>
                <w:rFonts w:ascii="Verdana" w:hAnsi="Verdana" w:cs="Verdana"/>
              </w:rPr>
              <w:t>Conservation techniques:</w:t>
            </w:r>
          </w:p>
          <w:p w:rsidR="00DC2F6C" w:rsidRPr="00F451DB" w:rsidRDefault="00DC2F6C" w:rsidP="00DC2F6C">
            <w:pPr>
              <w:numPr>
                <w:ilvl w:val="0"/>
                <w:numId w:val="9"/>
              </w:numPr>
              <w:tabs>
                <w:tab w:val="clear" w:pos="360"/>
                <w:tab w:val="num" w:pos="284"/>
              </w:tabs>
              <w:suppressAutoHyphens w:val="0"/>
              <w:ind w:left="380"/>
              <w:jc w:val="both"/>
              <w:rPr>
                <w:rFonts w:ascii="Verdana" w:hAnsi="Verdana" w:cs="Verdana"/>
              </w:rPr>
            </w:pPr>
            <w:r w:rsidRPr="00F451DB">
              <w:rPr>
                <w:rFonts w:ascii="Verdana" w:hAnsi="Verdana" w:cs="Verdana"/>
              </w:rPr>
              <w:t xml:space="preserve">D. Fiorani (a cura di), </w:t>
            </w:r>
            <w:r w:rsidRPr="00F451DB">
              <w:rPr>
                <w:rFonts w:ascii="Verdana" w:hAnsi="Verdana" w:cs="Verdana"/>
                <w:i/>
                <w:iCs/>
              </w:rPr>
              <w:t>Restauro e tecnologie per il restauro</w:t>
            </w:r>
            <w:r w:rsidRPr="00F451DB">
              <w:rPr>
                <w:rFonts w:ascii="Verdana" w:hAnsi="Verdana" w:cs="Verdana"/>
              </w:rPr>
              <w:t xml:space="preserve">, Carocci, Roma, 2009. </w:t>
            </w:r>
          </w:p>
          <w:p w:rsidR="00DC2F6C" w:rsidRPr="00F451DB" w:rsidRDefault="00DC2F6C" w:rsidP="00DC2F6C">
            <w:pPr>
              <w:numPr>
                <w:ilvl w:val="0"/>
                <w:numId w:val="9"/>
              </w:numPr>
              <w:tabs>
                <w:tab w:val="clear" w:pos="360"/>
                <w:tab w:val="num" w:pos="284"/>
              </w:tabs>
              <w:suppressAutoHyphens w:val="0"/>
              <w:ind w:left="380"/>
              <w:jc w:val="both"/>
              <w:rPr>
                <w:rFonts w:ascii="Verdana" w:hAnsi="Verdana" w:cs="Verdana"/>
              </w:rPr>
            </w:pPr>
            <w:r w:rsidRPr="00F451DB">
              <w:rPr>
                <w:rFonts w:ascii="Verdana" w:hAnsi="Verdana" w:cs="Verdana"/>
              </w:rPr>
              <w:t xml:space="preserve">S.F. Musso, </w:t>
            </w:r>
            <w:r w:rsidRPr="00F451DB">
              <w:rPr>
                <w:rFonts w:ascii="Verdana" w:hAnsi="Verdana" w:cs="Verdana"/>
                <w:i/>
                <w:iCs/>
              </w:rPr>
              <w:t>Tecniche di restauro</w:t>
            </w:r>
            <w:r w:rsidRPr="00F451DB">
              <w:rPr>
                <w:rFonts w:ascii="Verdana" w:hAnsi="Verdana" w:cs="Verdana"/>
              </w:rPr>
              <w:t>, Utet, Torino, 2013.</w:t>
            </w:r>
          </w:p>
          <w:p w:rsidR="006D6557" w:rsidRPr="00C73104" w:rsidRDefault="006D6557" w:rsidP="0059741F">
            <w:pPr>
              <w:pStyle w:val="CVMedium"/>
              <w:rPr>
                <w:rFonts w:ascii="Arial" w:hAnsi="Arial" w:cs="Arial"/>
                <w:sz w:val="18"/>
                <w:szCs w:val="18"/>
              </w:rPr>
            </w:pPr>
          </w:p>
        </w:tc>
      </w:tr>
    </w:tbl>
    <w:p w:rsidR="006D6557" w:rsidRDefault="006D6557" w:rsidP="002E0904"/>
    <w:p w:rsidR="006D6557" w:rsidRDefault="006D6557">
      <w:pPr>
        <w:sectPr w:rsidR="006D6557" w:rsidSect="006D6557">
          <w:footnotePr>
            <w:pos w:val="beneathText"/>
          </w:footnotePr>
          <w:pgSz w:w="11905" w:h="16837"/>
          <w:pgMar w:top="851" w:right="567" w:bottom="567" w:left="567" w:header="720" w:footer="720" w:gutter="0"/>
          <w:pgNumType w:start="1"/>
          <w:cols w:space="720"/>
          <w:docGrid w:linePitch="360"/>
        </w:sectPr>
      </w:pPr>
    </w:p>
    <w:p w:rsidR="006D6557" w:rsidRDefault="006D6557"/>
    <w:sectPr w:rsidR="006D6557" w:rsidSect="006D6557">
      <w:footnotePr>
        <w:pos w:val="beneathText"/>
      </w:footnotePr>
      <w:type w:val="continuous"/>
      <w:pgSz w:w="11905" w:h="16837"/>
      <w:pgMar w:top="851"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54" w:rsidRDefault="00422A54">
      <w:r>
        <w:separator/>
      </w:r>
    </w:p>
  </w:endnote>
  <w:endnote w:type="continuationSeparator" w:id="0">
    <w:p w:rsidR="00422A54" w:rsidRDefault="004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54" w:rsidRDefault="00422A54">
      <w:r>
        <w:separator/>
      </w:r>
    </w:p>
  </w:footnote>
  <w:footnote w:type="continuationSeparator" w:id="0">
    <w:p w:rsidR="00422A54" w:rsidRDefault="0042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nsid w:val="01595185"/>
    <w:multiLevelType w:val="hybridMultilevel"/>
    <w:tmpl w:val="26CCA6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4C80A6A"/>
    <w:multiLevelType w:val="hybridMultilevel"/>
    <w:tmpl w:val="C4E0689C"/>
    <w:lvl w:ilvl="0" w:tplc="6C44C3B0">
      <w:start w:val="5"/>
      <w:numFmt w:val="bullet"/>
      <w:lvlText w:val="-"/>
      <w:lvlJc w:val="left"/>
      <w:pPr>
        <w:ind w:left="740" w:hanging="360"/>
      </w:pPr>
      <w:rPr>
        <w:rFonts w:ascii="Verdana" w:eastAsia="Times New Roman" w:hAnsi="Verdana" w:cs="Verdana"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3">
    <w:nsid w:val="0A9D521C"/>
    <w:multiLevelType w:val="hybridMultilevel"/>
    <w:tmpl w:val="A4863F5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nsid w:val="0F6E333E"/>
    <w:multiLevelType w:val="hybridMultilevel"/>
    <w:tmpl w:val="073A94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DF6767"/>
    <w:multiLevelType w:val="hybridMultilevel"/>
    <w:tmpl w:val="30769F06"/>
    <w:lvl w:ilvl="0" w:tplc="EC6C7D08">
      <w:start w:val="1"/>
      <w:numFmt w:val="bullet"/>
      <w:lvlText w:val="-"/>
      <w:lvlJc w:val="left"/>
      <w:pPr>
        <w:tabs>
          <w:tab w:val="num" w:pos="0"/>
        </w:tabs>
        <w:ind w:left="170" w:hanging="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B99774A"/>
    <w:multiLevelType w:val="hybridMultilevel"/>
    <w:tmpl w:val="30DE3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5F1088"/>
    <w:multiLevelType w:val="hybridMultilevel"/>
    <w:tmpl w:val="BBE6F00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5B214568"/>
    <w:multiLevelType w:val="hybridMultilevel"/>
    <w:tmpl w:val="7AB053C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nsid w:val="706D6256"/>
    <w:multiLevelType w:val="hybridMultilevel"/>
    <w:tmpl w:val="E1DAF9FC"/>
    <w:lvl w:ilvl="0" w:tplc="36361E46">
      <w:start w:val="5"/>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4F1885"/>
    <w:multiLevelType w:val="hybridMultilevel"/>
    <w:tmpl w:val="D93C85C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8"/>
  </w:num>
  <w:num w:numId="6">
    <w:abstractNumId w:val="3"/>
  </w:num>
  <w:num w:numId="7">
    <w:abstractNumId w:val="7"/>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B"/>
    <w:rsid w:val="0001350E"/>
    <w:rsid w:val="000210FB"/>
    <w:rsid w:val="00027FAD"/>
    <w:rsid w:val="0004208A"/>
    <w:rsid w:val="00045D83"/>
    <w:rsid w:val="00047AF0"/>
    <w:rsid w:val="00051C56"/>
    <w:rsid w:val="00072395"/>
    <w:rsid w:val="000857AC"/>
    <w:rsid w:val="000B431E"/>
    <w:rsid w:val="000D7D48"/>
    <w:rsid w:val="000F0E81"/>
    <w:rsid w:val="000F16F3"/>
    <w:rsid w:val="000F2C15"/>
    <w:rsid w:val="000F63E7"/>
    <w:rsid w:val="0010759E"/>
    <w:rsid w:val="00113433"/>
    <w:rsid w:val="001233BA"/>
    <w:rsid w:val="00123F0C"/>
    <w:rsid w:val="00133A28"/>
    <w:rsid w:val="00147E2C"/>
    <w:rsid w:val="00162C6C"/>
    <w:rsid w:val="001723D8"/>
    <w:rsid w:val="00197F2C"/>
    <w:rsid w:val="001A6D44"/>
    <w:rsid w:val="001C39D8"/>
    <w:rsid w:val="001E16B3"/>
    <w:rsid w:val="001F41A3"/>
    <w:rsid w:val="002065B5"/>
    <w:rsid w:val="0023475C"/>
    <w:rsid w:val="00255772"/>
    <w:rsid w:val="00256C92"/>
    <w:rsid w:val="00297F6A"/>
    <w:rsid w:val="002A30FF"/>
    <w:rsid w:val="002A3FF3"/>
    <w:rsid w:val="002C592A"/>
    <w:rsid w:val="002D1BBD"/>
    <w:rsid w:val="002D7FB6"/>
    <w:rsid w:val="002E0622"/>
    <w:rsid w:val="002E0904"/>
    <w:rsid w:val="002E6CE6"/>
    <w:rsid w:val="0031283A"/>
    <w:rsid w:val="00325730"/>
    <w:rsid w:val="00340BD6"/>
    <w:rsid w:val="003774E1"/>
    <w:rsid w:val="003A30D5"/>
    <w:rsid w:val="003C2D39"/>
    <w:rsid w:val="003F3A14"/>
    <w:rsid w:val="00421AB9"/>
    <w:rsid w:val="00422A54"/>
    <w:rsid w:val="00443878"/>
    <w:rsid w:val="004634CE"/>
    <w:rsid w:val="00470D86"/>
    <w:rsid w:val="004B4457"/>
    <w:rsid w:val="004C2C2E"/>
    <w:rsid w:val="004D7082"/>
    <w:rsid w:val="005013C9"/>
    <w:rsid w:val="00501ACD"/>
    <w:rsid w:val="0053271B"/>
    <w:rsid w:val="00557E0E"/>
    <w:rsid w:val="00565B0D"/>
    <w:rsid w:val="0059741F"/>
    <w:rsid w:val="00597CBA"/>
    <w:rsid w:val="005C272C"/>
    <w:rsid w:val="005C4356"/>
    <w:rsid w:val="006321DC"/>
    <w:rsid w:val="00647ABB"/>
    <w:rsid w:val="00650E00"/>
    <w:rsid w:val="00683E53"/>
    <w:rsid w:val="006936AE"/>
    <w:rsid w:val="006A47AB"/>
    <w:rsid w:val="006B7D2F"/>
    <w:rsid w:val="006C42E7"/>
    <w:rsid w:val="006D6557"/>
    <w:rsid w:val="0070169C"/>
    <w:rsid w:val="00733692"/>
    <w:rsid w:val="00735DCA"/>
    <w:rsid w:val="007521B7"/>
    <w:rsid w:val="00761570"/>
    <w:rsid w:val="007674AE"/>
    <w:rsid w:val="007935EF"/>
    <w:rsid w:val="007A31E0"/>
    <w:rsid w:val="007B2107"/>
    <w:rsid w:val="007C2616"/>
    <w:rsid w:val="007D6A56"/>
    <w:rsid w:val="008033B2"/>
    <w:rsid w:val="00807549"/>
    <w:rsid w:val="00820025"/>
    <w:rsid w:val="00826500"/>
    <w:rsid w:val="008279AB"/>
    <w:rsid w:val="00832E72"/>
    <w:rsid w:val="0084643D"/>
    <w:rsid w:val="008612B4"/>
    <w:rsid w:val="008758B0"/>
    <w:rsid w:val="0087715D"/>
    <w:rsid w:val="00877E9B"/>
    <w:rsid w:val="008A2AD7"/>
    <w:rsid w:val="008F13CC"/>
    <w:rsid w:val="009023FC"/>
    <w:rsid w:val="009062F6"/>
    <w:rsid w:val="00907A61"/>
    <w:rsid w:val="009167DA"/>
    <w:rsid w:val="009170F8"/>
    <w:rsid w:val="00924186"/>
    <w:rsid w:val="0093412A"/>
    <w:rsid w:val="00970B75"/>
    <w:rsid w:val="00987AE0"/>
    <w:rsid w:val="009B08CE"/>
    <w:rsid w:val="009B2254"/>
    <w:rsid w:val="009B55BC"/>
    <w:rsid w:val="009B75C3"/>
    <w:rsid w:val="009D567F"/>
    <w:rsid w:val="009D7792"/>
    <w:rsid w:val="00A1374F"/>
    <w:rsid w:val="00A13D95"/>
    <w:rsid w:val="00A145F1"/>
    <w:rsid w:val="00A1502F"/>
    <w:rsid w:val="00A168F3"/>
    <w:rsid w:val="00A36A61"/>
    <w:rsid w:val="00A662A7"/>
    <w:rsid w:val="00A743AE"/>
    <w:rsid w:val="00A775C4"/>
    <w:rsid w:val="00A8668A"/>
    <w:rsid w:val="00A93CFA"/>
    <w:rsid w:val="00A95903"/>
    <w:rsid w:val="00AA7034"/>
    <w:rsid w:val="00AC04D4"/>
    <w:rsid w:val="00AD7322"/>
    <w:rsid w:val="00AE3EAF"/>
    <w:rsid w:val="00B00E70"/>
    <w:rsid w:val="00B10E58"/>
    <w:rsid w:val="00B3730E"/>
    <w:rsid w:val="00B4153E"/>
    <w:rsid w:val="00B70055"/>
    <w:rsid w:val="00BB0512"/>
    <w:rsid w:val="00BD0240"/>
    <w:rsid w:val="00BD3CE2"/>
    <w:rsid w:val="00BF1EFE"/>
    <w:rsid w:val="00C0682D"/>
    <w:rsid w:val="00C1748A"/>
    <w:rsid w:val="00C21193"/>
    <w:rsid w:val="00C218E2"/>
    <w:rsid w:val="00C6603A"/>
    <w:rsid w:val="00C73104"/>
    <w:rsid w:val="00C869BC"/>
    <w:rsid w:val="00C96617"/>
    <w:rsid w:val="00CA3D3D"/>
    <w:rsid w:val="00CB5819"/>
    <w:rsid w:val="00CC72CD"/>
    <w:rsid w:val="00CE7750"/>
    <w:rsid w:val="00D01A13"/>
    <w:rsid w:val="00D12873"/>
    <w:rsid w:val="00D333E1"/>
    <w:rsid w:val="00D520FB"/>
    <w:rsid w:val="00D753A6"/>
    <w:rsid w:val="00DB114C"/>
    <w:rsid w:val="00DC2F6C"/>
    <w:rsid w:val="00DD626F"/>
    <w:rsid w:val="00E06037"/>
    <w:rsid w:val="00E07498"/>
    <w:rsid w:val="00E217DB"/>
    <w:rsid w:val="00E275FE"/>
    <w:rsid w:val="00E34D7F"/>
    <w:rsid w:val="00E452FB"/>
    <w:rsid w:val="00E66A17"/>
    <w:rsid w:val="00E7522F"/>
    <w:rsid w:val="00EB4937"/>
    <w:rsid w:val="00EB4AAA"/>
    <w:rsid w:val="00EC5F10"/>
    <w:rsid w:val="00ED0719"/>
    <w:rsid w:val="00ED4BCA"/>
    <w:rsid w:val="00EF4597"/>
    <w:rsid w:val="00F0164F"/>
    <w:rsid w:val="00F11A3C"/>
    <w:rsid w:val="00F309A6"/>
    <w:rsid w:val="00F330E6"/>
    <w:rsid w:val="00F338EA"/>
    <w:rsid w:val="00F357DA"/>
    <w:rsid w:val="00F3650B"/>
    <w:rsid w:val="00F451DB"/>
    <w:rsid w:val="00F65C2C"/>
    <w:rsid w:val="00F7740F"/>
    <w:rsid w:val="00FC1455"/>
    <w:rsid w:val="00FE2A75"/>
    <w:rsid w:val="00FE6FBD"/>
    <w:rsid w:val="00FF6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30A7C-AF64-4052-9DB6-A014F777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Arial Narrow" w:hAnsi="Arial Narrow"/>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FootnoteCharacters">
    <w:name w:val="Footnote Characters"/>
  </w:style>
  <w:style w:type="character" w:customStyle="1" w:styleId="WW-DefaultParagraphFont">
    <w:name w:val="WW-Default Paragraph Font"/>
  </w:style>
  <w:style w:type="character" w:styleId="Numeropagina">
    <w:name w:val="page number"/>
    <w:basedOn w:val="WW-DefaultParagraphFont"/>
    <w:semiHidden/>
  </w:style>
  <w:style w:type="character" w:styleId="Collegamentoipertestuale">
    <w:name w:val="Hyperlink"/>
    <w:semiHidden/>
    <w:rPr>
      <w:color w:val="0000FF"/>
      <w:u w:val="single"/>
    </w:rPr>
  </w:style>
  <w:style w:type="character" w:customStyle="1" w:styleId="EndnoteCharacters">
    <w:name w:val="Endnote Characters"/>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semiHidden/>
    <w:pPr>
      <w:suppressLineNumbers/>
      <w:tabs>
        <w:tab w:val="center" w:pos="4320"/>
        <w:tab w:val="right" w:pos="8640"/>
      </w:tabs>
    </w:pPr>
  </w:style>
  <w:style w:type="paragraph" w:customStyle="1" w:styleId="TableContents">
    <w:name w:val="Table Contents"/>
    <w:basedOn w:val="Corpotesto"/>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e"/>
    <w:pPr>
      <w:ind w:left="113" w:right="113"/>
      <w:jc w:val="right"/>
    </w:pPr>
    <w:rPr>
      <w:b/>
      <w:bCs/>
      <w:spacing w:val="10"/>
      <w:sz w:val="28"/>
      <w:lang w:val="fr-FR"/>
    </w:rPr>
  </w:style>
  <w:style w:type="paragraph" w:customStyle="1" w:styleId="CVHeading1">
    <w:name w:val="CV Heading 1"/>
    <w:basedOn w:val="Normale"/>
    <w:next w:val="Normale"/>
    <w:pPr>
      <w:spacing w:before="74"/>
      <w:ind w:left="113" w:right="113"/>
      <w:jc w:val="right"/>
    </w:pPr>
    <w:rPr>
      <w:b/>
      <w:sz w:val="24"/>
    </w:rPr>
  </w:style>
  <w:style w:type="paragraph" w:customStyle="1" w:styleId="CVHeading2">
    <w:name w:val="CV Heading 2"/>
    <w:basedOn w:val="CVHeading1"/>
    <w:next w:val="Normale"/>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e"/>
    <w:next w:val="Normale"/>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e"/>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e"/>
    <w:next w:val="Normale"/>
    <w:rPr>
      <w:sz w:val="10"/>
    </w:rPr>
  </w:style>
  <w:style w:type="paragraph" w:customStyle="1" w:styleId="CVHeadingLevel">
    <w:name w:val="CV Heading Level"/>
    <w:basedOn w:val="CVHeading3"/>
    <w:next w:val="Normale"/>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e"/>
    <w:pPr>
      <w:ind w:left="57" w:right="57"/>
      <w:jc w:val="center"/>
    </w:pPr>
    <w:rPr>
      <w:sz w:val="18"/>
      <w:lang w:val="en-US"/>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e"/>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e"/>
    <w:pPr>
      <w:ind w:firstLine="360"/>
      <w:jc w:val="right"/>
    </w:pPr>
    <w:rPr>
      <w:bCs/>
      <w:sz w:val="16"/>
    </w:rPr>
  </w:style>
  <w:style w:type="paragraph" w:customStyle="1" w:styleId="CVFooterRight">
    <w:name w:val="CV Footer Right"/>
    <w:basedOn w:val="Normale"/>
    <w:rPr>
      <w:bCs/>
      <w:sz w:val="16"/>
      <w:lang w:val="de-D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semiHidden/>
    <w:pPr>
      <w:suppressLineNumbers/>
      <w:tabs>
        <w:tab w:val="center" w:pos="4818"/>
        <w:tab w:val="right" w:pos="9637"/>
      </w:tabs>
    </w:pPr>
  </w:style>
  <w:style w:type="paragraph" w:styleId="Paragrafoelenco">
    <w:name w:val="List Paragraph"/>
    <w:basedOn w:val="Normale"/>
    <w:uiPriority w:val="34"/>
    <w:qFormat/>
    <w:rsid w:val="00DC2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tella.fiorani@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FCAC-BC2A-4572-9461-9B639F47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6949</Characters>
  <Application>Microsoft Office Word</Application>
  <DocSecurity>0</DocSecurity>
  <Lines>89</Lines>
  <Paragraphs>10</Paragraphs>
  <ScaleCrop>false</ScaleCrop>
  <HeadingPairs>
    <vt:vector size="2" baseType="variant">
      <vt:variant>
        <vt:lpstr>Titolo</vt:lpstr>
      </vt:variant>
      <vt:variant>
        <vt:i4>1</vt:i4>
      </vt:variant>
    </vt:vector>
  </HeadingPairs>
  <TitlesOfParts>
    <vt:vector size="1" baseType="lpstr">
      <vt:lpstr>Europass</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Utente</cp:lastModifiedBy>
  <cp:revision>3</cp:revision>
  <cp:lastPrinted>2014-04-03T06:08:00Z</cp:lastPrinted>
  <dcterms:created xsi:type="dcterms:W3CDTF">2016-10-04T07:12:00Z</dcterms:created>
  <dcterms:modified xsi:type="dcterms:W3CDTF">2016-12-29T11:43:00Z</dcterms:modified>
</cp:coreProperties>
</file>