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48" w:rsidRDefault="00687FB1" w:rsidP="00687FB1">
      <w:r>
        <w:t>Elisa Duca</w:t>
      </w:r>
    </w:p>
    <w:p w:rsidR="00687FB1" w:rsidRPr="009D1C8A" w:rsidRDefault="00687FB1" w:rsidP="00AD53EC">
      <w:pPr>
        <w:jc w:val="center"/>
        <w:rPr>
          <w:b/>
          <w:sz w:val="24"/>
        </w:rPr>
      </w:pPr>
      <w:r w:rsidRPr="009D1C8A">
        <w:rPr>
          <w:b/>
          <w:sz w:val="24"/>
        </w:rPr>
        <w:t>Le associazioni di categoria:</w:t>
      </w:r>
    </w:p>
    <w:p w:rsidR="00687FB1" w:rsidRDefault="00687FB1" w:rsidP="00687FB1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Sono delle organizzazioni che rappresentano delle categorie professionali di persone o aziende.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Essa in qualità di unione organizzata che rappresenta e tutela gli operatori economici di un certo settore, assiste l'associato nei rapporti con la controparte, con le istituzioni, con gli enti pubblici, con le altre parti sociali. </w:t>
      </w:r>
    </w:p>
    <w:p w:rsidR="00687FB1" w:rsidRDefault="00687FB1" w:rsidP="00687FB1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Esistono associazioni di categoria per ogni determinata tipologia economico-produttiva, suddivise per singola varietà di prodotto/bene o servizio (spesso anche in sottocategorie più specifiche), per dimensione o struttura degli iscritti/rappresentati, per zona/territorio, per scopo o vocazione:</w:t>
      </w:r>
    </w:p>
    <w:p w:rsidR="003872AF" w:rsidRDefault="003C281C" w:rsidP="003872AF">
      <w:pPr>
        <w:shd w:val="clear" w:color="auto" w:fill="FFFFFF"/>
      </w:pPr>
      <w:r>
        <w:t>-</w:t>
      </w:r>
      <w:r w:rsidR="003872AF">
        <w:t>APNEC: associazione professionale nazionale educatori cinofili</w:t>
      </w:r>
    </w:p>
    <w:p w:rsidR="003872AF" w:rsidRPr="003872AF" w:rsidRDefault="003872AF" w:rsidP="003872A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3872A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www</w:t>
      </w:r>
      <w:r w:rsidR="00C94C1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  <w:r w:rsidRPr="003872A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apnec.it</w:t>
      </w:r>
    </w:p>
    <w:p w:rsidR="00687FB1" w:rsidRDefault="003872AF" w:rsidP="00687FB1">
      <w:pPr>
        <w:rPr>
          <w:sz w:val="21"/>
          <w:szCs w:val="21"/>
        </w:rPr>
      </w:pPr>
      <w:r>
        <w:t>-</w:t>
      </w:r>
      <w:r w:rsidR="00C94C15">
        <w:rPr>
          <w:sz w:val="21"/>
          <w:szCs w:val="21"/>
        </w:rPr>
        <w:t>UNIPED: unione italiana pedagogisti</w:t>
      </w:r>
    </w:p>
    <w:p w:rsidR="00C94C15" w:rsidRDefault="00C94C15" w:rsidP="00687FB1">
      <w:pPr>
        <w:rPr>
          <w:sz w:val="21"/>
          <w:szCs w:val="21"/>
        </w:rPr>
      </w:pPr>
      <w:hyperlink r:id="rId5" w:history="1">
        <w:r w:rsidRPr="00E531AC">
          <w:rPr>
            <w:rStyle w:val="Collegamentoipertestuale"/>
            <w:sz w:val="21"/>
            <w:szCs w:val="21"/>
          </w:rPr>
          <w:t>www.pedagogiaedidattica.it</w:t>
        </w:r>
      </w:hyperlink>
    </w:p>
    <w:p w:rsidR="00C94C15" w:rsidRDefault="00C94C15" w:rsidP="00687FB1">
      <w:pPr>
        <w:rPr>
          <w:sz w:val="21"/>
          <w:szCs w:val="21"/>
        </w:rPr>
      </w:pPr>
      <w:r>
        <w:rPr>
          <w:sz w:val="21"/>
          <w:szCs w:val="21"/>
        </w:rPr>
        <w:t>-AIPED: associazione italiana pedagogisti</w:t>
      </w:r>
    </w:p>
    <w:p w:rsidR="00C94C15" w:rsidRDefault="00C94C15" w:rsidP="00687FB1">
      <w:pPr>
        <w:rPr>
          <w:sz w:val="21"/>
          <w:szCs w:val="21"/>
        </w:rPr>
      </w:pPr>
      <w:hyperlink r:id="rId6" w:history="1">
        <w:r w:rsidRPr="00E531AC">
          <w:rPr>
            <w:rStyle w:val="Collegamentoipertestuale"/>
            <w:sz w:val="21"/>
            <w:szCs w:val="21"/>
          </w:rPr>
          <w:t>www.aiped.it</w:t>
        </w:r>
      </w:hyperlink>
      <w:r>
        <w:rPr>
          <w:sz w:val="21"/>
          <w:szCs w:val="21"/>
        </w:rPr>
        <w:t xml:space="preserve"> </w:t>
      </w:r>
    </w:p>
    <w:p w:rsidR="00C94C15" w:rsidRDefault="00C94C15" w:rsidP="00687FB1">
      <w:pPr>
        <w:rPr>
          <w:sz w:val="21"/>
          <w:szCs w:val="21"/>
        </w:rPr>
      </w:pPr>
      <w:r>
        <w:rPr>
          <w:sz w:val="21"/>
          <w:szCs w:val="21"/>
        </w:rPr>
        <w:t xml:space="preserve">-ANEP: associazione nazionale educatori professionali </w:t>
      </w:r>
    </w:p>
    <w:p w:rsidR="00C94C15" w:rsidRDefault="00C94C15" w:rsidP="00687FB1">
      <w:pPr>
        <w:rPr>
          <w:sz w:val="21"/>
          <w:szCs w:val="21"/>
        </w:rPr>
      </w:pPr>
      <w:hyperlink r:id="rId7" w:history="1">
        <w:r w:rsidRPr="00E531AC">
          <w:rPr>
            <w:rStyle w:val="Collegamentoipertestuale"/>
            <w:sz w:val="21"/>
            <w:szCs w:val="21"/>
          </w:rPr>
          <w:t>www.anep.it</w:t>
        </w:r>
      </w:hyperlink>
      <w:r>
        <w:rPr>
          <w:sz w:val="21"/>
          <w:szCs w:val="21"/>
        </w:rPr>
        <w:t xml:space="preserve"> </w:t>
      </w:r>
    </w:p>
    <w:p w:rsidR="00C94C15" w:rsidRPr="00AD53EC" w:rsidRDefault="00C94C15" w:rsidP="00AD53EC">
      <w:pPr>
        <w:jc w:val="center"/>
        <w:rPr>
          <w:b/>
          <w:sz w:val="24"/>
          <w:szCs w:val="21"/>
        </w:rPr>
      </w:pPr>
      <w:r w:rsidRPr="00AD53EC">
        <w:rPr>
          <w:b/>
          <w:sz w:val="24"/>
          <w:szCs w:val="21"/>
        </w:rPr>
        <w:t>Enti uni certificatori in Italia:</w:t>
      </w:r>
    </w:p>
    <w:p w:rsidR="009D1C8A" w:rsidRPr="009D1C8A" w:rsidRDefault="009D1C8A" w:rsidP="009D1C8A">
      <w:pPr>
        <w:pStyle w:val="NormaleWeb"/>
        <w:spacing w:before="0" w:beforeAutospacing="0" w:after="0" w:afterAutospacing="0" w:line="375" w:lineRule="atLeast"/>
        <w:jc w:val="both"/>
        <w:rPr>
          <w:rFonts w:ascii="Arial" w:hAnsi="Arial" w:cs="Arial"/>
          <w:sz w:val="21"/>
          <w:szCs w:val="21"/>
        </w:rPr>
      </w:pPr>
      <w:r w:rsidRPr="009D1C8A">
        <w:rPr>
          <w:rFonts w:ascii="Arial" w:hAnsi="Arial" w:cs="Arial"/>
          <w:sz w:val="21"/>
          <w:szCs w:val="21"/>
        </w:rPr>
        <w:t>Le norme tecniche sono documenti che definiscono le caratteristiche (dimensionali, prestazionali, ambientali, qualitative, organizzative, di sicurezza...) di un prodotto, servizio, processo o persona secondo lo stato dell’arte e sono il risultato della condivisione di decine di migliaia di esperti in Italia e nel mondo.</w:t>
      </w:r>
      <w:r w:rsidR="00AD53EC">
        <w:rPr>
          <w:rFonts w:ascii="Arial" w:hAnsi="Arial" w:cs="Arial"/>
          <w:sz w:val="21"/>
          <w:szCs w:val="21"/>
        </w:rPr>
        <w:t xml:space="preserve"> </w:t>
      </w:r>
      <w:r w:rsidRPr="009D1C8A">
        <w:rPr>
          <w:rFonts w:ascii="Arial" w:hAnsi="Arial" w:cs="Arial"/>
          <w:sz w:val="21"/>
          <w:szCs w:val="21"/>
        </w:rPr>
        <w:t>Fare norme non significa fare certificazione. La certificazione infatti è la procedura con cui si attesta mediante verifica che un prodotto, un servizio, un processo o una persona è conforme ai requisiti specificati.</w:t>
      </w:r>
      <w:r w:rsidR="00AD53EC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Pr="009D1C8A">
        <w:rPr>
          <w:rFonts w:ascii="Arial" w:hAnsi="Arial" w:cs="Arial"/>
          <w:sz w:val="21"/>
          <w:szCs w:val="21"/>
        </w:rPr>
        <w:t>A vantaggio della competitività delle imprese, a garanzia della pubblica amministrazione e a tutela dei consumatori, l’Unione Europea con il Regolamento CE 765/2008 ha voluto che in ogni Stato membro vi fosse un solo ente per l’accreditamento degli organismi di certificazione. In Italia è ACCREDIA che garantisce la certificazione in conformità alle norme UNI.</w:t>
      </w:r>
    </w:p>
    <w:p w:rsidR="00C94C15" w:rsidRDefault="00C94C15" w:rsidP="00C94C15">
      <w:pPr>
        <w:rPr>
          <w:sz w:val="21"/>
          <w:szCs w:val="21"/>
        </w:rPr>
      </w:pPr>
    </w:p>
    <w:p w:rsidR="009D1C8A" w:rsidRPr="00AD53EC" w:rsidRDefault="009D1C8A" w:rsidP="00AD53EC">
      <w:pPr>
        <w:jc w:val="center"/>
        <w:rPr>
          <w:b/>
          <w:sz w:val="24"/>
          <w:szCs w:val="21"/>
        </w:rPr>
      </w:pPr>
      <w:r w:rsidRPr="00AD53EC">
        <w:rPr>
          <w:b/>
          <w:sz w:val="24"/>
          <w:szCs w:val="21"/>
        </w:rPr>
        <w:t>Differenza mestiere e professioni</w:t>
      </w:r>
    </w:p>
    <w:p w:rsidR="009D1C8A" w:rsidRPr="009D1C8A" w:rsidRDefault="009D1C8A" w:rsidP="009D1C8A">
      <w:pPr>
        <w:pStyle w:val="NormaleWeb"/>
        <w:shd w:val="clear" w:color="auto" w:fill="FFFFFF"/>
        <w:spacing w:before="0" w:beforeAutospacing="0" w:after="158" w:afterAutospacing="0" w:line="432" w:lineRule="atLeast"/>
        <w:textAlignment w:val="baseline"/>
        <w:rPr>
          <w:rFonts w:ascii="Arial" w:hAnsi="Arial" w:cs="Arial"/>
          <w:sz w:val="21"/>
          <w:szCs w:val="21"/>
        </w:rPr>
      </w:pPr>
      <w:r w:rsidRPr="009D1C8A">
        <w:rPr>
          <w:rFonts w:ascii="Arial" w:hAnsi="Arial" w:cs="Arial"/>
          <w:sz w:val="21"/>
          <w:szCs w:val="21"/>
        </w:rPr>
        <w:t>I mestieri comprendono infatti tutti quei tipi di lavori che richiedono l’impiego di </w:t>
      </w:r>
      <w:r w:rsidRPr="009D1C8A">
        <w:rPr>
          <w:rStyle w:val="Enfasigrassetto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  <w:t>capacità pratiche</w:t>
      </w:r>
      <w:r w:rsidRPr="009D1C8A">
        <w:rPr>
          <w:rFonts w:ascii="Arial" w:hAnsi="Arial" w:cs="Arial"/>
          <w:sz w:val="21"/>
          <w:szCs w:val="21"/>
        </w:rPr>
        <w:t xml:space="preserve">, fra cui forza fisica, destrezza ed abilità che si possono acquisire con la pratica e la ripetitività di </w:t>
      </w:r>
      <w:r w:rsidRPr="009D1C8A">
        <w:rPr>
          <w:rFonts w:ascii="Arial" w:hAnsi="Arial" w:cs="Arial"/>
          <w:sz w:val="21"/>
          <w:szCs w:val="21"/>
        </w:rPr>
        <w:t>un’azione</w:t>
      </w:r>
      <w:r w:rsidRPr="009D1C8A">
        <w:rPr>
          <w:rFonts w:ascii="Arial" w:hAnsi="Arial" w:cs="Arial"/>
          <w:sz w:val="21"/>
          <w:szCs w:val="21"/>
        </w:rPr>
        <w:t>.</w:t>
      </w:r>
      <w:r w:rsidR="00AD53EC">
        <w:rPr>
          <w:rFonts w:ascii="Arial" w:hAnsi="Arial" w:cs="Arial"/>
          <w:sz w:val="21"/>
          <w:szCs w:val="21"/>
        </w:rPr>
        <w:t xml:space="preserve"> </w:t>
      </w:r>
      <w:r w:rsidRPr="009D1C8A">
        <w:rPr>
          <w:rFonts w:ascii="Arial" w:hAnsi="Arial" w:cs="Arial"/>
          <w:sz w:val="21"/>
          <w:szCs w:val="21"/>
        </w:rPr>
        <w:t>Le professioni invece richiedono </w:t>
      </w:r>
      <w:r w:rsidRPr="009D1C8A">
        <w:rPr>
          <w:rStyle w:val="Enfasigrassetto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  <w:t>l’uso dell’intelletto</w:t>
      </w:r>
      <w:r w:rsidRPr="009D1C8A">
        <w:rPr>
          <w:rFonts w:ascii="Arial" w:hAnsi="Arial" w:cs="Arial"/>
          <w:sz w:val="21"/>
          <w:szCs w:val="21"/>
        </w:rPr>
        <w:t> per la maggior parte e necessitano di un tipo di istruzione superiore, con relativi attestati ufficiali, rilasciati da scuole autorizzate. Il professionista è infatti colui che ha acquisito competenze nella propria mansione tramite analisi e studio</w:t>
      </w:r>
      <w:r w:rsidRPr="009D1C8A">
        <w:rPr>
          <w:rFonts w:ascii="Arial" w:hAnsi="Arial" w:cs="Arial"/>
          <w:sz w:val="21"/>
          <w:szCs w:val="21"/>
        </w:rPr>
        <w:t xml:space="preserve">. </w:t>
      </w:r>
    </w:p>
    <w:p w:rsidR="009D1C8A" w:rsidRPr="009D1C8A" w:rsidRDefault="009D1C8A" w:rsidP="009D1C8A">
      <w:pPr>
        <w:rPr>
          <w:sz w:val="21"/>
          <w:szCs w:val="21"/>
        </w:rPr>
      </w:pPr>
    </w:p>
    <w:sectPr w:rsidR="009D1C8A" w:rsidRPr="009D1C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40B5"/>
    <w:multiLevelType w:val="multilevel"/>
    <w:tmpl w:val="34C0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B1"/>
    <w:rsid w:val="003872AF"/>
    <w:rsid w:val="003C281C"/>
    <w:rsid w:val="00687FB1"/>
    <w:rsid w:val="009D1C8A"/>
    <w:rsid w:val="00AD53EC"/>
    <w:rsid w:val="00C94C15"/>
    <w:rsid w:val="00C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E528"/>
  <w15:chartTrackingRefBased/>
  <w15:docId w15:val="{C55AF951-07F9-444A-8B8B-1774CF16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4C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4C1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D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1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70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e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ped.it" TargetMode="External"/><Relationship Id="rId5" Type="http://schemas.openxmlformats.org/officeDocument/2006/relationships/hyperlink" Target="http://www.pedagogiaedidattic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Duca</dc:creator>
  <cp:keywords/>
  <dc:description/>
  <cp:lastModifiedBy>Loredana Duca</cp:lastModifiedBy>
  <cp:revision>1</cp:revision>
  <dcterms:created xsi:type="dcterms:W3CDTF">2019-02-13T09:21:00Z</dcterms:created>
  <dcterms:modified xsi:type="dcterms:W3CDTF">2019-02-13T10:22:00Z</dcterms:modified>
</cp:coreProperties>
</file>