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7518A" w14:textId="77777777" w:rsidR="00097215" w:rsidRPr="00097215" w:rsidRDefault="00097215" w:rsidP="00097215">
      <w:pPr>
        <w:widowControl w:val="0"/>
        <w:autoSpaceDE w:val="0"/>
        <w:autoSpaceDN w:val="0"/>
        <w:ind w:left="792"/>
        <w:rPr>
          <w:sz w:val="20"/>
        </w:rPr>
      </w:pPr>
      <w:r w:rsidRPr="00097215">
        <w:rPr>
          <w:noProof/>
          <w:sz w:val="20"/>
        </w:rPr>
        <w:drawing>
          <wp:inline distT="0" distB="0" distL="0" distR="0" wp14:anchorId="5F018E10" wp14:editId="64BEC654">
            <wp:extent cx="2267723" cy="707231"/>
            <wp:effectExtent l="0" t="0" r="0" b="0"/>
            <wp:docPr id="1" name="Image 1" descr="Immagine che contiene testo, logo, Carattere, Marchi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Carattere, Marchio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23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DF19" w14:textId="77777777" w:rsidR="00097215" w:rsidRPr="00097215" w:rsidRDefault="00097215" w:rsidP="00097215">
      <w:pPr>
        <w:keepNext/>
        <w:keepLines/>
        <w:spacing w:before="360" w:after="80"/>
        <w:outlineLvl w:val="0"/>
        <w:rPr>
          <w:rFonts w:ascii="Tahoma" w:eastAsiaTheme="majorEastAsia" w:hAnsi="Tahoma" w:cstheme="majorBidi"/>
          <w:color w:val="0F4761" w:themeColor="accent1" w:themeShade="BF"/>
        </w:rPr>
      </w:pPr>
      <w:r w:rsidRPr="00097215">
        <w:rPr>
          <w:rFonts w:ascii="Tahoma" w:eastAsiaTheme="majorEastAsia" w:hAnsi="Tahoma" w:cstheme="majorBidi"/>
          <w:smallCaps/>
          <w:color w:val="660033"/>
        </w:rPr>
        <w:t>Facoltà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di</w:t>
      </w:r>
      <w:r w:rsidRPr="00097215">
        <w:rPr>
          <w:rFonts w:ascii="Tahoma" w:eastAsiaTheme="majorEastAsia" w:hAnsi="Tahoma" w:cstheme="majorBidi"/>
          <w:smallCaps/>
          <w:color w:val="660033"/>
          <w:spacing w:val="-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Medicina</w:t>
      </w:r>
      <w:r w:rsidRPr="00097215">
        <w:rPr>
          <w:rFonts w:ascii="Tahoma" w:eastAsiaTheme="majorEastAsia" w:hAnsi="Tahoma" w:cstheme="majorBidi"/>
          <w:smallCaps/>
          <w:color w:val="660033"/>
          <w:spacing w:val="-5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e</w:t>
      </w:r>
      <w:r w:rsidRPr="00097215">
        <w:rPr>
          <w:rFonts w:ascii="Tahoma" w:eastAsiaTheme="majorEastAsia" w:hAnsi="Tahoma" w:cstheme="majorBidi"/>
          <w:smallCaps/>
          <w:color w:val="660033"/>
          <w:spacing w:val="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>Psicologia</w:t>
      </w:r>
    </w:p>
    <w:p w14:paraId="149E6BE5" w14:textId="77777777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</w:rPr>
      </w:pPr>
      <w:r w:rsidRPr="00097215">
        <w:rPr>
          <w:rFonts w:ascii="Tahoma" w:hAnsi="Tahoma"/>
          <w:smallCaps/>
          <w:color w:val="660033"/>
        </w:rPr>
        <w:t>Dipartimento</w:t>
      </w:r>
      <w:r w:rsidRPr="00097215">
        <w:rPr>
          <w:rFonts w:ascii="Tahoma" w:hAnsi="Tahoma"/>
          <w:smallCaps/>
          <w:color w:val="660033"/>
          <w:spacing w:val="-6"/>
        </w:rPr>
        <w:t xml:space="preserve"> </w:t>
      </w:r>
      <w:r w:rsidRPr="00097215">
        <w:rPr>
          <w:rFonts w:ascii="Tahoma" w:hAnsi="Tahoma"/>
          <w:smallCaps/>
          <w:color w:val="660033"/>
        </w:rPr>
        <w:t>di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Psicologia</w:t>
      </w:r>
      <w:r w:rsidRPr="00097215">
        <w:rPr>
          <w:rFonts w:ascii="Tahoma" w:hAnsi="Tahoma"/>
          <w:smallCaps/>
          <w:color w:val="660033"/>
          <w:spacing w:val="-4"/>
        </w:rPr>
        <w:t xml:space="preserve"> </w:t>
      </w:r>
      <w:r w:rsidRPr="00097215">
        <w:rPr>
          <w:rFonts w:ascii="Tahoma" w:hAnsi="Tahoma"/>
          <w:smallCaps/>
          <w:color w:val="660033"/>
        </w:rPr>
        <w:t>dei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Processi di Sviluppo</w:t>
      </w:r>
      <w:r w:rsidRPr="00097215">
        <w:rPr>
          <w:rFonts w:ascii="Tahoma" w:hAnsi="Tahoma"/>
          <w:smallCaps/>
          <w:color w:val="660033"/>
          <w:spacing w:val="-2"/>
        </w:rPr>
        <w:t xml:space="preserve"> </w:t>
      </w:r>
      <w:r w:rsidRPr="00097215">
        <w:rPr>
          <w:rFonts w:ascii="Tahoma" w:hAnsi="Tahoma"/>
          <w:smallCaps/>
          <w:color w:val="660033"/>
        </w:rPr>
        <w:t>e</w:t>
      </w:r>
      <w:r w:rsidRPr="00097215">
        <w:rPr>
          <w:rFonts w:ascii="Tahoma" w:hAnsi="Tahoma"/>
          <w:smallCaps/>
          <w:color w:val="660033"/>
          <w:spacing w:val="-7"/>
        </w:rPr>
        <w:t xml:space="preserve"> </w:t>
      </w:r>
      <w:r w:rsidRPr="00097215">
        <w:rPr>
          <w:rFonts w:ascii="Tahoma" w:hAnsi="Tahoma"/>
          <w:smallCaps/>
          <w:color w:val="660033"/>
        </w:rPr>
        <w:t xml:space="preserve">Socializzazione </w:t>
      </w:r>
    </w:p>
    <w:p w14:paraId="1C9DF14E" w14:textId="43E12782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  <w:spacing w:val="-2"/>
        </w:rPr>
      </w:pPr>
      <w:r w:rsidRPr="00097215">
        <w:rPr>
          <w:rFonts w:ascii="Tahoma" w:hAnsi="Tahoma"/>
          <w:smallCaps/>
          <w:color w:val="660033"/>
        </w:rPr>
        <w:t>Cors</w:t>
      </w:r>
      <w:r w:rsidR="0053123F">
        <w:rPr>
          <w:rFonts w:ascii="Tahoma" w:hAnsi="Tahoma"/>
          <w:smallCaps/>
          <w:color w:val="660033"/>
        </w:rPr>
        <w:t xml:space="preserve">o </w:t>
      </w:r>
      <w:r w:rsidRPr="00097215">
        <w:rPr>
          <w:rFonts w:ascii="Tahoma" w:hAnsi="Tahoma"/>
          <w:smallCaps/>
          <w:color w:val="660033"/>
        </w:rPr>
        <w:t xml:space="preserve">di Laurea in </w:t>
      </w:r>
      <w:r w:rsidR="000321CC" w:rsidRPr="000321CC">
        <w:rPr>
          <w:rFonts w:ascii="Tahoma" w:hAnsi="Tahoma"/>
          <w:smallCaps/>
          <w:color w:val="660033"/>
        </w:rPr>
        <w:t xml:space="preserve">Scienze Pedagogiche </w:t>
      </w:r>
      <w:r w:rsidR="0053123F">
        <w:rPr>
          <w:rFonts w:ascii="Tahoma" w:hAnsi="Tahoma"/>
          <w:smallCaps/>
          <w:color w:val="660033"/>
        </w:rPr>
        <w:t>(LM-85)</w:t>
      </w:r>
    </w:p>
    <w:p w14:paraId="723F1141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  <w:smallCaps/>
          <w:color w:val="660033"/>
          <w:spacing w:val="-2"/>
        </w:rPr>
      </w:pPr>
    </w:p>
    <w:p w14:paraId="7885D53C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</w:rPr>
      </w:pPr>
    </w:p>
    <w:p w14:paraId="41524AEB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</w:rPr>
        <w:t>CALENDARIO</w:t>
      </w:r>
      <w:r w:rsidRPr="00097215">
        <w:rPr>
          <w:b/>
          <w:bCs/>
          <w:spacing w:val="-6"/>
        </w:rPr>
        <w:t xml:space="preserve"> </w:t>
      </w:r>
      <w:r w:rsidRPr="00097215">
        <w:rPr>
          <w:b/>
          <w:bCs/>
        </w:rPr>
        <w:t>DISCUSSIONI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TESI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LAUREA</w:t>
      </w:r>
    </w:p>
    <w:p w14:paraId="5EF0290C" w14:textId="2C436F25" w:rsidR="00097215" w:rsidRPr="00097215" w:rsidRDefault="000321CC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</w:rPr>
      </w:pPr>
      <w:r w:rsidRPr="000321CC">
        <w:rPr>
          <w:b/>
          <w:bCs/>
          <w:spacing w:val="-10"/>
        </w:rPr>
        <w:t>SCIENZE PEDAGOGICHE</w:t>
      </w:r>
    </w:p>
    <w:p w14:paraId="3E638A26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</w:pPr>
    </w:p>
    <w:p w14:paraId="0BB7B703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</w:pPr>
    </w:p>
    <w:p w14:paraId="247AFC0D" w14:textId="77777777" w:rsidR="00D727F2" w:rsidRDefault="00CA45EF" w:rsidP="00097215">
      <w:pPr>
        <w:widowControl w:val="0"/>
        <w:autoSpaceDE w:val="0"/>
        <w:autoSpaceDN w:val="0"/>
        <w:spacing w:line="237" w:lineRule="auto"/>
        <w:rPr>
          <w:b/>
          <w:bCs/>
          <w:iCs/>
        </w:rPr>
      </w:pPr>
      <w:r w:rsidRPr="00B42B2A">
        <w:rPr>
          <w:b/>
          <w:bCs/>
          <w:iCs/>
        </w:rPr>
        <w:t>1</w:t>
      </w:r>
      <w:r w:rsidR="00D727F2">
        <w:rPr>
          <w:b/>
          <w:bCs/>
          <w:iCs/>
        </w:rPr>
        <w:t>3 luglio ore 9.3</w:t>
      </w:r>
      <w:r w:rsidR="00B42B2A" w:rsidRPr="00B42B2A">
        <w:rPr>
          <w:b/>
          <w:bCs/>
          <w:iCs/>
        </w:rPr>
        <w:t xml:space="preserve">0 </w:t>
      </w:r>
    </w:p>
    <w:p w14:paraId="21F4B473" w14:textId="3B96D520" w:rsidR="00097215" w:rsidRPr="00B42B2A" w:rsidRDefault="00D727F2" w:rsidP="00097215">
      <w:pPr>
        <w:widowControl w:val="0"/>
        <w:autoSpaceDE w:val="0"/>
        <w:autoSpaceDN w:val="0"/>
        <w:spacing w:line="237" w:lineRule="auto"/>
        <w:rPr>
          <w:b/>
          <w:bCs/>
          <w:iCs/>
        </w:rPr>
      </w:pPr>
      <w:r>
        <w:rPr>
          <w:b/>
          <w:bCs/>
          <w:iCs/>
        </w:rPr>
        <w:t>Sala L</w:t>
      </w:r>
      <w:r w:rsidR="0053123F" w:rsidRPr="00B42B2A">
        <w:rPr>
          <w:b/>
          <w:bCs/>
          <w:iCs/>
        </w:rPr>
        <w:t>ettura Mar</w:t>
      </w:r>
      <w:r w:rsidR="00B42B2A" w:rsidRPr="00B42B2A">
        <w:rPr>
          <w:b/>
          <w:bCs/>
          <w:iCs/>
        </w:rPr>
        <w:t xml:space="preserve">ia Corda Costa (Villa Mirafiori – Via Carlo </w:t>
      </w:r>
      <w:proofErr w:type="spellStart"/>
      <w:r w:rsidR="00B42B2A" w:rsidRPr="00B42B2A">
        <w:rPr>
          <w:b/>
          <w:bCs/>
          <w:iCs/>
        </w:rPr>
        <w:t>Fea</w:t>
      </w:r>
      <w:proofErr w:type="spellEnd"/>
      <w:r w:rsidR="00B42B2A" w:rsidRPr="00B42B2A">
        <w:rPr>
          <w:b/>
          <w:bCs/>
          <w:iCs/>
        </w:rPr>
        <w:t>, 2, 00161 Roma)</w:t>
      </w:r>
    </w:p>
    <w:p w14:paraId="43BB68C2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05C887F8" w14:textId="485C012D" w:rsidR="00F0687B" w:rsidRDefault="00097215" w:rsidP="008E68F5">
      <w:pPr>
        <w:widowControl w:val="0"/>
        <w:autoSpaceDE w:val="0"/>
        <w:autoSpaceDN w:val="0"/>
        <w:spacing w:line="237" w:lineRule="auto"/>
      </w:pPr>
      <w:r w:rsidRPr="00097215">
        <w:rPr>
          <w:b/>
          <w:bCs/>
        </w:rPr>
        <w:t>Commissione:</w:t>
      </w:r>
      <w:r w:rsidRPr="00097215">
        <w:t xml:space="preserve"> </w:t>
      </w:r>
      <w:r w:rsidR="00652323">
        <w:t xml:space="preserve">Prof.ssa </w:t>
      </w:r>
      <w:r w:rsidR="00652323" w:rsidRPr="002B7C91">
        <w:t xml:space="preserve">Anna </w:t>
      </w:r>
      <w:proofErr w:type="spellStart"/>
      <w:r w:rsidR="00652323" w:rsidRPr="002B7C91">
        <w:t>Salerni</w:t>
      </w:r>
      <w:proofErr w:type="spellEnd"/>
      <w:r w:rsidR="00652323">
        <w:t xml:space="preserve">, Prof.ssa Patrizia </w:t>
      </w:r>
      <w:proofErr w:type="spellStart"/>
      <w:r w:rsidR="00652323">
        <w:t>Sposetti</w:t>
      </w:r>
      <w:proofErr w:type="spellEnd"/>
      <w:r w:rsidR="00652323">
        <w:t xml:space="preserve">, </w:t>
      </w:r>
      <w:proofErr w:type="spellStart"/>
      <w:r w:rsidR="008E68F5">
        <w:t>Prof.Federico</w:t>
      </w:r>
      <w:proofErr w:type="spellEnd"/>
      <w:r w:rsidR="008E68F5">
        <w:t xml:space="preserve"> </w:t>
      </w:r>
      <w:proofErr w:type="spellStart"/>
      <w:r w:rsidR="008E68F5">
        <w:t>Batini</w:t>
      </w:r>
      <w:proofErr w:type="spellEnd"/>
      <w:r w:rsidR="008E68F5">
        <w:t xml:space="preserve">, </w:t>
      </w:r>
      <w:proofErr w:type="spellStart"/>
      <w:r w:rsidR="008E68F5">
        <w:t>Prof.Marco</w:t>
      </w:r>
      <w:proofErr w:type="spellEnd"/>
      <w:r w:rsidR="008E68F5">
        <w:t xml:space="preserve"> Iosa, </w:t>
      </w:r>
      <w:r w:rsidR="002B7C91">
        <w:t>Prof.ssa</w:t>
      </w:r>
      <w:r w:rsidR="002B7C91" w:rsidRPr="002B7C91">
        <w:t xml:space="preserve"> Giordana </w:t>
      </w:r>
      <w:proofErr w:type="spellStart"/>
      <w:r w:rsidR="002B7C91" w:rsidRPr="002B7C91">
        <w:t>Szpunar</w:t>
      </w:r>
      <w:proofErr w:type="spellEnd"/>
      <w:r w:rsidR="002B7C91">
        <w:t xml:space="preserve">, </w:t>
      </w:r>
      <w:r w:rsidR="008E68F5">
        <w:t xml:space="preserve">Prof. </w:t>
      </w:r>
      <w:r w:rsidR="008E68F5" w:rsidRPr="00652323">
        <w:t xml:space="preserve">Alessandro </w:t>
      </w:r>
      <w:proofErr w:type="spellStart"/>
      <w:r w:rsidR="008E68F5" w:rsidRPr="00652323">
        <w:t>Sanzo</w:t>
      </w:r>
      <w:proofErr w:type="spellEnd"/>
      <w:r w:rsidR="008E68F5" w:rsidRPr="00652323">
        <w:t>,</w:t>
      </w:r>
      <w:r w:rsidR="008E68F5">
        <w:t xml:space="preserve"> Prof.ssa Irene </w:t>
      </w:r>
      <w:proofErr w:type="spellStart"/>
      <w:r w:rsidR="008E68F5">
        <w:t>St</w:t>
      </w:r>
      <w:bookmarkStart w:id="0" w:name="_GoBack"/>
      <w:bookmarkEnd w:id="0"/>
      <w:r w:rsidR="008E68F5">
        <w:t>anzione</w:t>
      </w:r>
      <w:proofErr w:type="spellEnd"/>
    </w:p>
    <w:p w14:paraId="6697DC94" w14:textId="77777777" w:rsidR="008E68F5" w:rsidRDefault="008E68F5" w:rsidP="002B7C91">
      <w:pPr>
        <w:widowControl w:val="0"/>
        <w:autoSpaceDE w:val="0"/>
        <w:autoSpaceDN w:val="0"/>
        <w:spacing w:line="237" w:lineRule="auto"/>
      </w:pPr>
    </w:p>
    <w:p w14:paraId="5BAC58B0" w14:textId="2646A6A3" w:rsidR="00170C68" w:rsidRDefault="00097215" w:rsidP="00380AB2">
      <w:pPr>
        <w:widowControl w:val="0"/>
        <w:autoSpaceDE w:val="0"/>
        <w:autoSpaceDN w:val="0"/>
        <w:spacing w:line="237" w:lineRule="auto"/>
      </w:pPr>
      <w:r w:rsidRPr="00097215">
        <w:rPr>
          <w:b/>
          <w:bCs/>
        </w:rPr>
        <w:t>Presidente</w:t>
      </w:r>
      <w:r w:rsidRPr="00097215">
        <w:t xml:space="preserve">: </w:t>
      </w:r>
      <w:r w:rsidR="00A53CD4">
        <w:t xml:space="preserve">Prof. </w:t>
      </w:r>
      <w:r w:rsidR="00CA45EF">
        <w:t>Guido Benvenuto</w:t>
      </w:r>
      <w:r w:rsidR="00B42B2A">
        <w:t xml:space="preserve"> </w:t>
      </w:r>
    </w:p>
    <w:p w14:paraId="296610C3" w14:textId="77777777" w:rsidR="00170C68" w:rsidRDefault="00170C68"/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1229"/>
        <w:gridCol w:w="3024"/>
        <w:gridCol w:w="2835"/>
        <w:gridCol w:w="2552"/>
      </w:tblGrid>
      <w:tr w:rsidR="0053123F" w:rsidRPr="00097215" w14:paraId="3FF5A725" w14:textId="25B5B1E3" w:rsidTr="008E68F5">
        <w:tc>
          <w:tcPr>
            <w:tcW w:w="1229" w:type="dxa"/>
          </w:tcPr>
          <w:p w14:paraId="7AD1551F" w14:textId="2E5037DD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Matricola</w:t>
            </w:r>
          </w:p>
        </w:tc>
        <w:tc>
          <w:tcPr>
            <w:tcW w:w="3024" w:type="dxa"/>
          </w:tcPr>
          <w:p w14:paraId="4BBB89E9" w14:textId="4DAC0D37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Laureanda/o</w:t>
            </w:r>
          </w:p>
        </w:tc>
        <w:tc>
          <w:tcPr>
            <w:tcW w:w="2835" w:type="dxa"/>
          </w:tcPr>
          <w:p w14:paraId="74A68F06" w14:textId="56556DB4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Relatrice/</w:t>
            </w:r>
            <w:proofErr w:type="spellStart"/>
            <w:r w:rsidRPr="00097215">
              <w:rPr>
                <w:b/>
                <w:bCs/>
              </w:rPr>
              <w:t>tore</w:t>
            </w:r>
            <w:proofErr w:type="spellEnd"/>
          </w:p>
        </w:tc>
        <w:tc>
          <w:tcPr>
            <w:tcW w:w="2552" w:type="dxa"/>
          </w:tcPr>
          <w:p w14:paraId="34C9E226" w14:textId="786B6292" w:rsidR="0053123F" w:rsidRPr="00097215" w:rsidRDefault="0053123F">
            <w:pPr>
              <w:rPr>
                <w:b/>
                <w:bCs/>
              </w:rPr>
            </w:pPr>
            <w:r w:rsidRPr="00097215">
              <w:rPr>
                <w:b/>
                <w:bCs/>
              </w:rPr>
              <w:t>Correlatrice/</w:t>
            </w:r>
            <w:proofErr w:type="spellStart"/>
            <w:r w:rsidRPr="00097215">
              <w:rPr>
                <w:b/>
                <w:bCs/>
              </w:rPr>
              <w:t>tore</w:t>
            </w:r>
            <w:proofErr w:type="spellEnd"/>
          </w:p>
        </w:tc>
      </w:tr>
      <w:tr w:rsidR="008E68F5" w:rsidRPr="0053123F" w14:paraId="43AB87BC" w14:textId="77777777" w:rsidTr="008E68F5">
        <w:tc>
          <w:tcPr>
            <w:tcW w:w="1229" w:type="dxa"/>
            <w:vAlign w:val="bottom"/>
          </w:tcPr>
          <w:p w14:paraId="69D9C709" w14:textId="703026EC" w:rsidR="008E68F5" w:rsidRPr="00CA45EF" w:rsidRDefault="008E68F5" w:rsidP="008E68F5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856936</w:t>
            </w:r>
          </w:p>
        </w:tc>
        <w:tc>
          <w:tcPr>
            <w:tcW w:w="3024" w:type="dxa"/>
            <w:vAlign w:val="bottom"/>
          </w:tcPr>
          <w:p w14:paraId="62B5A3A5" w14:textId="0A872199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LASORSA CRISTINA</w:t>
            </w:r>
          </w:p>
        </w:tc>
        <w:tc>
          <w:tcPr>
            <w:tcW w:w="2835" w:type="dxa"/>
            <w:vAlign w:val="bottom"/>
          </w:tcPr>
          <w:p w14:paraId="6D53E90D" w14:textId="409EF082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GIORGIO ASQUINI </w:t>
            </w:r>
          </w:p>
        </w:tc>
        <w:tc>
          <w:tcPr>
            <w:tcW w:w="2552" w:type="dxa"/>
          </w:tcPr>
          <w:p w14:paraId="47207815" w14:textId="2B5710C4" w:rsidR="008E68F5" w:rsidRPr="0053123F" w:rsidRDefault="008E68F5" w:rsidP="008E68F5">
            <w:r>
              <w:t>GUIDO BENVENUTO</w:t>
            </w:r>
          </w:p>
        </w:tc>
      </w:tr>
      <w:tr w:rsidR="008E68F5" w:rsidRPr="0053123F" w14:paraId="4ACFEF71" w14:textId="77777777" w:rsidTr="008E68F5">
        <w:tc>
          <w:tcPr>
            <w:tcW w:w="1229" w:type="dxa"/>
            <w:vAlign w:val="bottom"/>
          </w:tcPr>
          <w:p w14:paraId="14CA2729" w14:textId="22C046B7" w:rsidR="008E68F5" w:rsidRPr="00CA45EF" w:rsidRDefault="008E68F5" w:rsidP="008E68F5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2016395</w:t>
            </w:r>
          </w:p>
        </w:tc>
        <w:tc>
          <w:tcPr>
            <w:tcW w:w="3024" w:type="dxa"/>
            <w:vAlign w:val="bottom"/>
          </w:tcPr>
          <w:p w14:paraId="2A4D1342" w14:textId="1C9E699F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PENNA MADDALENA</w:t>
            </w:r>
          </w:p>
        </w:tc>
        <w:tc>
          <w:tcPr>
            <w:tcW w:w="2835" w:type="dxa"/>
            <w:vAlign w:val="bottom"/>
          </w:tcPr>
          <w:p w14:paraId="69E889C4" w14:textId="5D53CF25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552" w:type="dxa"/>
            <w:vAlign w:val="bottom"/>
          </w:tcPr>
          <w:p w14:paraId="18FA0649" w14:textId="0EB553E7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PATRIZIA SPOSETTI</w:t>
            </w:r>
          </w:p>
        </w:tc>
      </w:tr>
      <w:tr w:rsidR="008E68F5" w:rsidRPr="0053123F" w14:paraId="7185DCFE" w14:textId="77777777" w:rsidTr="008E68F5">
        <w:tc>
          <w:tcPr>
            <w:tcW w:w="1229" w:type="dxa"/>
            <w:vAlign w:val="bottom"/>
          </w:tcPr>
          <w:p w14:paraId="035A20BF" w14:textId="683F87EC" w:rsidR="008E68F5" w:rsidRPr="00CA45EF" w:rsidRDefault="008E68F5" w:rsidP="008E68F5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1662019</w:t>
            </w:r>
          </w:p>
        </w:tc>
        <w:tc>
          <w:tcPr>
            <w:tcW w:w="3024" w:type="dxa"/>
            <w:vAlign w:val="bottom"/>
          </w:tcPr>
          <w:p w14:paraId="33A6DF4F" w14:textId="311B05E2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LAURETTI ERIKA</w:t>
            </w:r>
          </w:p>
        </w:tc>
        <w:tc>
          <w:tcPr>
            <w:tcW w:w="2835" w:type="dxa"/>
            <w:vAlign w:val="bottom"/>
          </w:tcPr>
          <w:p w14:paraId="23D19BB7" w14:textId="26A7C541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FEDERICO BATINI</w:t>
            </w:r>
          </w:p>
        </w:tc>
        <w:tc>
          <w:tcPr>
            <w:tcW w:w="2552" w:type="dxa"/>
            <w:vAlign w:val="bottom"/>
          </w:tcPr>
          <w:p w14:paraId="3B4F6FEE" w14:textId="5F5DFA7A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ALESSANDRO SANZO</w:t>
            </w:r>
          </w:p>
        </w:tc>
      </w:tr>
      <w:tr w:rsidR="008E68F5" w:rsidRPr="0053123F" w14:paraId="6BB8453F" w14:textId="77777777" w:rsidTr="008E68F5">
        <w:tc>
          <w:tcPr>
            <w:tcW w:w="1229" w:type="dxa"/>
            <w:vAlign w:val="bottom"/>
          </w:tcPr>
          <w:p w14:paraId="77D902F5" w14:textId="1ED28244" w:rsidR="008E68F5" w:rsidRPr="00CA45EF" w:rsidRDefault="008E68F5" w:rsidP="008E68F5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1761018</w:t>
            </w:r>
          </w:p>
        </w:tc>
        <w:tc>
          <w:tcPr>
            <w:tcW w:w="3024" w:type="dxa"/>
            <w:vAlign w:val="bottom"/>
          </w:tcPr>
          <w:p w14:paraId="5B5366DD" w14:textId="2A30EBEA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PESCATORI FRANCESCA</w:t>
            </w:r>
          </w:p>
        </w:tc>
        <w:tc>
          <w:tcPr>
            <w:tcW w:w="2835" w:type="dxa"/>
            <w:vAlign w:val="bottom"/>
          </w:tcPr>
          <w:p w14:paraId="299E21D9" w14:textId="2CEF00BA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ANNA SALERNI</w:t>
            </w:r>
          </w:p>
        </w:tc>
        <w:tc>
          <w:tcPr>
            <w:tcW w:w="2552" w:type="dxa"/>
            <w:vAlign w:val="bottom"/>
          </w:tcPr>
          <w:p w14:paraId="32855B73" w14:textId="3C7343AF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IRENE STANZIONE</w:t>
            </w:r>
          </w:p>
        </w:tc>
      </w:tr>
      <w:tr w:rsidR="008E68F5" w:rsidRPr="0053123F" w14:paraId="6D46295B" w14:textId="77777777" w:rsidTr="008E68F5">
        <w:tc>
          <w:tcPr>
            <w:tcW w:w="1229" w:type="dxa"/>
            <w:vAlign w:val="bottom"/>
          </w:tcPr>
          <w:p w14:paraId="4C42F128" w14:textId="73A11AD4" w:rsidR="008E68F5" w:rsidRPr="00CA45EF" w:rsidRDefault="008E68F5" w:rsidP="008E68F5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2007133</w:t>
            </w:r>
          </w:p>
        </w:tc>
        <w:tc>
          <w:tcPr>
            <w:tcW w:w="3024" w:type="dxa"/>
            <w:vAlign w:val="bottom"/>
          </w:tcPr>
          <w:p w14:paraId="3F2A5DE1" w14:textId="237DC645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OLIVIERI GAIA MARIA</w:t>
            </w:r>
          </w:p>
        </w:tc>
        <w:tc>
          <w:tcPr>
            <w:tcW w:w="2835" w:type="dxa"/>
            <w:vAlign w:val="bottom"/>
          </w:tcPr>
          <w:p w14:paraId="57604C1D" w14:textId="1B9551D0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MARCO IOSA</w:t>
            </w:r>
          </w:p>
        </w:tc>
        <w:tc>
          <w:tcPr>
            <w:tcW w:w="2552" w:type="dxa"/>
            <w:vAlign w:val="bottom"/>
          </w:tcPr>
          <w:p w14:paraId="2454EA66" w14:textId="152C6ACF" w:rsidR="008E68F5" w:rsidRPr="0053123F" w:rsidRDefault="008E68F5" w:rsidP="008E68F5">
            <w:r>
              <w:rPr>
                <w:rFonts w:ascii="Arial" w:hAnsi="Arial" w:cs="Arial"/>
                <w:color w:val="000000"/>
                <w:sz w:val="22"/>
                <w:szCs w:val="22"/>
              </w:rPr>
              <w:t>ANNA SALERNI</w:t>
            </w:r>
          </w:p>
        </w:tc>
      </w:tr>
    </w:tbl>
    <w:p w14:paraId="0F30CC72" w14:textId="5DE66CAC" w:rsidR="00DE79A1" w:rsidRDefault="00DE79A1" w:rsidP="00CA45EF"/>
    <w:sectPr w:rsidR="00DE7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68"/>
    <w:rsid w:val="000321CC"/>
    <w:rsid w:val="00076752"/>
    <w:rsid w:val="000820D3"/>
    <w:rsid w:val="00097215"/>
    <w:rsid w:val="000C2C7D"/>
    <w:rsid w:val="000E459E"/>
    <w:rsid w:val="000E663A"/>
    <w:rsid w:val="00170C68"/>
    <w:rsid w:val="001E5ECE"/>
    <w:rsid w:val="002B7C91"/>
    <w:rsid w:val="003543CB"/>
    <w:rsid w:val="00363EF7"/>
    <w:rsid w:val="00380AB2"/>
    <w:rsid w:val="003932FD"/>
    <w:rsid w:val="003A57C2"/>
    <w:rsid w:val="003C68A6"/>
    <w:rsid w:val="003F6234"/>
    <w:rsid w:val="00460169"/>
    <w:rsid w:val="00465949"/>
    <w:rsid w:val="004E384F"/>
    <w:rsid w:val="0053123F"/>
    <w:rsid w:val="005526BC"/>
    <w:rsid w:val="00563E2E"/>
    <w:rsid w:val="005C6C54"/>
    <w:rsid w:val="005D6FC6"/>
    <w:rsid w:val="00652323"/>
    <w:rsid w:val="00826242"/>
    <w:rsid w:val="008D0ECA"/>
    <w:rsid w:val="008E68F5"/>
    <w:rsid w:val="00940E11"/>
    <w:rsid w:val="009714AA"/>
    <w:rsid w:val="009E623E"/>
    <w:rsid w:val="009F73C2"/>
    <w:rsid w:val="00A53CD4"/>
    <w:rsid w:val="00B027B9"/>
    <w:rsid w:val="00B42B2A"/>
    <w:rsid w:val="00CA45EF"/>
    <w:rsid w:val="00D1210D"/>
    <w:rsid w:val="00D727F2"/>
    <w:rsid w:val="00DE79A1"/>
    <w:rsid w:val="00EE46B1"/>
    <w:rsid w:val="00F0687B"/>
    <w:rsid w:val="00F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0F0"/>
  <w15:chartTrackingRefBased/>
  <w15:docId w15:val="{52C3D364-1C82-4C99-9A3E-ACF53885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5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C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C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C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C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C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C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C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C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C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C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C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C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C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0C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C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C6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Carpredefinitoparagrafo"/>
    <w:rsid w:val="00CA45EF"/>
  </w:style>
  <w:style w:type="character" w:styleId="Collegamentoipertestuale">
    <w:name w:val="Hyperlink"/>
    <w:basedOn w:val="Carpredefinitoparagrafo"/>
    <w:uiPriority w:val="99"/>
    <w:unhideWhenUsed/>
    <w:rsid w:val="000321C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2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Furio Pesci</dc:creator>
  <cp:keywords/>
  <dc:description/>
  <cp:lastModifiedBy>Laura Cerrocchi</cp:lastModifiedBy>
  <cp:revision>2</cp:revision>
  <dcterms:created xsi:type="dcterms:W3CDTF">2026-06-23T09:32:00Z</dcterms:created>
  <dcterms:modified xsi:type="dcterms:W3CDTF">2026-06-23T09:32:00Z</dcterms:modified>
</cp:coreProperties>
</file>