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4E" w:rsidRPr="003F2E70" w:rsidRDefault="0046074E" w:rsidP="003F2E70">
      <w:pPr>
        <w:jc w:val="center"/>
        <w:rPr>
          <w:b/>
          <w:sz w:val="32"/>
        </w:rPr>
      </w:pPr>
      <w:r w:rsidRPr="003F2E70">
        <w:rPr>
          <w:b/>
          <w:sz w:val="32"/>
        </w:rPr>
        <w:t xml:space="preserve">Sistemi Radar </w:t>
      </w:r>
      <w:proofErr w:type="spellStart"/>
      <w:r w:rsidR="003F2E70" w:rsidRPr="003F2E70">
        <w:rPr>
          <w:b/>
          <w:sz w:val="32"/>
        </w:rPr>
        <w:t>a.a</w:t>
      </w:r>
      <w:proofErr w:type="spellEnd"/>
      <w:r w:rsidR="003F2E70" w:rsidRPr="003F2E70">
        <w:rPr>
          <w:b/>
          <w:sz w:val="32"/>
        </w:rPr>
        <w:t xml:space="preserve"> 2017-</w:t>
      </w:r>
      <w:r w:rsidRPr="003F2E70">
        <w:rPr>
          <w:b/>
          <w:sz w:val="32"/>
        </w:rPr>
        <w:t xml:space="preserve">2018   - </w:t>
      </w:r>
      <w:r w:rsidR="003F2E70" w:rsidRPr="003F2E70">
        <w:rPr>
          <w:b/>
          <w:sz w:val="32"/>
        </w:rPr>
        <w:t xml:space="preserve"> Diario delle </w:t>
      </w:r>
      <w:r w:rsidRPr="003F2E70">
        <w:rPr>
          <w:b/>
          <w:sz w:val="32"/>
        </w:rPr>
        <w:t>Lezioni Svolte</w:t>
      </w:r>
    </w:p>
    <w:p w:rsidR="0046074E" w:rsidRDefault="0046074E"/>
    <w:p w:rsidR="003F2E70" w:rsidRDefault="003F2E70"/>
    <w:tbl>
      <w:tblPr>
        <w:tblStyle w:val="Grigliatabella"/>
        <w:tblW w:w="1071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29"/>
        <w:gridCol w:w="5408"/>
        <w:gridCol w:w="2835"/>
      </w:tblGrid>
      <w:tr w:rsidR="007B014A" w:rsidTr="00677268">
        <w:tc>
          <w:tcPr>
            <w:tcW w:w="704" w:type="dxa"/>
            <w:shd w:val="clear" w:color="auto" w:fill="823324"/>
            <w:tcMar>
              <w:left w:w="28" w:type="dxa"/>
              <w:right w:w="28" w:type="dxa"/>
            </w:tcMar>
          </w:tcPr>
          <w:p w:rsidR="007B014A" w:rsidRPr="003F3BB1" w:rsidRDefault="007B014A" w:rsidP="0046074E">
            <w:pPr>
              <w:jc w:val="center"/>
              <w:rPr>
                <w:b/>
                <w:i/>
                <w:color w:val="FFFFFF" w:themeColor="background1"/>
              </w:rPr>
            </w:pPr>
            <w:r w:rsidRPr="003F3BB1">
              <w:rPr>
                <w:b/>
                <w:i/>
                <w:color w:val="FFFFFF" w:themeColor="background1"/>
              </w:rPr>
              <w:t>ora</w:t>
            </w:r>
          </w:p>
        </w:tc>
        <w:tc>
          <w:tcPr>
            <w:tcW w:w="1134" w:type="dxa"/>
            <w:shd w:val="clear" w:color="auto" w:fill="823324"/>
            <w:tcMar>
              <w:left w:w="28" w:type="dxa"/>
              <w:right w:w="28" w:type="dxa"/>
            </w:tcMar>
          </w:tcPr>
          <w:p w:rsidR="007B014A" w:rsidRPr="003F3BB1" w:rsidRDefault="007B014A" w:rsidP="0046074E">
            <w:pPr>
              <w:jc w:val="center"/>
              <w:rPr>
                <w:b/>
                <w:color w:val="FFFFFF" w:themeColor="background1"/>
              </w:rPr>
            </w:pPr>
            <w:r w:rsidRPr="003F3BB1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629" w:type="dxa"/>
            <w:shd w:val="clear" w:color="auto" w:fill="823324"/>
            <w:tcMar>
              <w:left w:w="28" w:type="dxa"/>
              <w:right w:w="28" w:type="dxa"/>
            </w:tcMar>
          </w:tcPr>
          <w:p w:rsidR="007B014A" w:rsidRPr="003F3BB1" w:rsidRDefault="007B014A" w:rsidP="0046074E">
            <w:pPr>
              <w:jc w:val="center"/>
              <w:rPr>
                <w:b/>
                <w:color w:val="FFFFFF" w:themeColor="background1"/>
              </w:rPr>
            </w:pPr>
            <w:r w:rsidRPr="003F3BB1">
              <w:rPr>
                <w:b/>
                <w:color w:val="FFFFFF" w:themeColor="background1"/>
              </w:rPr>
              <w:t>ore</w:t>
            </w:r>
          </w:p>
        </w:tc>
        <w:tc>
          <w:tcPr>
            <w:tcW w:w="5408" w:type="dxa"/>
            <w:shd w:val="clear" w:color="auto" w:fill="823324"/>
          </w:tcPr>
          <w:p w:rsidR="007B014A" w:rsidRPr="003F3BB1" w:rsidRDefault="007B014A" w:rsidP="0054098C">
            <w:pPr>
              <w:jc w:val="center"/>
              <w:rPr>
                <w:b/>
                <w:color w:val="FFFFFF" w:themeColor="background1"/>
              </w:rPr>
            </w:pPr>
            <w:r w:rsidRPr="003F3BB1">
              <w:rPr>
                <w:b/>
                <w:color w:val="FFFFFF" w:themeColor="background1"/>
              </w:rPr>
              <w:t>Argomenti trattati</w:t>
            </w:r>
          </w:p>
        </w:tc>
        <w:tc>
          <w:tcPr>
            <w:tcW w:w="2835" w:type="dxa"/>
            <w:shd w:val="clear" w:color="auto" w:fill="823324"/>
          </w:tcPr>
          <w:p w:rsidR="007B014A" w:rsidRPr="003F3BB1" w:rsidRDefault="00C4043F" w:rsidP="004607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Materiale didattico</w:t>
            </w:r>
          </w:p>
        </w:tc>
      </w:tr>
      <w:tr w:rsidR="007B014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46074E" w:rsidRDefault="007B014A">
            <w:pPr>
              <w:rPr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Default="007B014A">
            <w:r w:rsidRPr="002E2938">
              <w:t>26/02/2018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Default="007B014A"/>
        </w:tc>
        <w:tc>
          <w:tcPr>
            <w:tcW w:w="5408" w:type="dxa"/>
          </w:tcPr>
          <w:p w:rsidR="007B014A" w:rsidRDefault="007B014A">
            <w:r w:rsidRPr="002E2938">
              <w:t>Lezione sospesa per allerta meteo</w:t>
            </w:r>
          </w:p>
        </w:tc>
        <w:tc>
          <w:tcPr>
            <w:tcW w:w="2835" w:type="dxa"/>
          </w:tcPr>
          <w:p w:rsidR="007B014A" w:rsidRDefault="007B014A"/>
        </w:tc>
      </w:tr>
      <w:tr w:rsidR="007B014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46074E" w:rsidRDefault="007B014A">
            <w:pPr>
              <w:rPr>
                <w:i/>
              </w:rPr>
            </w:pPr>
            <w:r w:rsidRPr="0046074E">
              <w:rPr>
                <w:i/>
              </w:rPr>
              <w:t>1</w:t>
            </w:r>
            <w:r>
              <w:rPr>
                <w:i/>
              </w:rPr>
              <w:t>-4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Default="007B014A">
            <w:r>
              <w:t>02/03/2018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Default="007B014A">
            <w:r>
              <w:t>08:00-12:00</w:t>
            </w:r>
          </w:p>
        </w:tc>
        <w:tc>
          <w:tcPr>
            <w:tcW w:w="5408" w:type="dxa"/>
          </w:tcPr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Introduzione al corso, sito web, materiale didattico, modalità di esame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Il principio di funzionamento e schema del radar; gestione della dinamica del ricevitore: operazione continua (CW) e ad impulsi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Radar monostatico e </w:t>
            </w:r>
            <w:proofErr w:type="spellStart"/>
            <w:r>
              <w:t>bistatico</w:t>
            </w:r>
            <w:proofErr w:type="spellEnd"/>
            <w:r>
              <w:t xml:space="preserve"> e gestione del ricevitore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Tassonomia di sistemi radar ed applicazioni </w:t>
            </w:r>
          </w:p>
        </w:tc>
        <w:tc>
          <w:tcPr>
            <w:tcW w:w="2835" w:type="dxa"/>
          </w:tcPr>
          <w:p w:rsidR="007B014A" w:rsidRPr="008B4687" w:rsidRDefault="007B014A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1.1, 1.2, 1.4, 1.5, 1.6, 1.7</w:t>
            </w:r>
          </w:p>
          <w:p w:rsidR="0072632B" w:rsidRPr="008B4687" w:rsidRDefault="0072632B">
            <w:pPr>
              <w:rPr>
                <w:sz w:val="20"/>
                <w:szCs w:val="20"/>
              </w:rPr>
            </w:pPr>
          </w:p>
          <w:p w:rsidR="003D5AA1" w:rsidRPr="008B4687" w:rsidRDefault="00C620DC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 xml:space="preserve">RP capitolo </w:t>
            </w:r>
            <w:r w:rsidR="003D5AA1" w:rsidRPr="008B4687">
              <w:rPr>
                <w:sz w:val="20"/>
                <w:szCs w:val="20"/>
              </w:rPr>
              <w:t>1</w:t>
            </w:r>
          </w:p>
          <w:p w:rsidR="0072632B" w:rsidRPr="008B4687" w:rsidRDefault="0072632B">
            <w:pPr>
              <w:rPr>
                <w:sz w:val="20"/>
                <w:szCs w:val="20"/>
              </w:rPr>
            </w:pPr>
          </w:p>
          <w:p w:rsidR="0072632B" w:rsidRPr="008B4687" w:rsidRDefault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72632B" w:rsidRPr="008B4687" w:rsidRDefault="0072632B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01_SIRA2018_intro.pdf</w:t>
            </w:r>
          </w:p>
        </w:tc>
      </w:tr>
      <w:tr w:rsidR="007B014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46074E" w:rsidRDefault="007B014A">
            <w:pPr>
              <w:rPr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Default="007B014A">
            <w:r>
              <w:t>05/03/2018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Pr="0091606A" w:rsidRDefault="007B014A"/>
        </w:tc>
        <w:tc>
          <w:tcPr>
            <w:tcW w:w="5408" w:type="dxa"/>
          </w:tcPr>
          <w:p w:rsidR="007B014A" w:rsidRDefault="007B014A" w:rsidP="00677268">
            <w:pPr>
              <w:ind w:left="197" w:hanging="142"/>
            </w:pPr>
            <w:r>
              <w:t>Sospensione della didattica per elezioni</w:t>
            </w:r>
          </w:p>
        </w:tc>
        <w:tc>
          <w:tcPr>
            <w:tcW w:w="2835" w:type="dxa"/>
          </w:tcPr>
          <w:p w:rsidR="007B014A" w:rsidRPr="008B4687" w:rsidRDefault="007B014A">
            <w:pPr>
              <w:rPr>
                <w:sz w:val="20"/>
                <w:szCs w:val="20"/>
              </w:rPr>
            </w:pPr>
          </w:p>
        </w:tc>
      </w:tr>
      <w:tr w:rsidR="007B014A" w:rsidRPr="00440E8F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46074E" w:rsidRDefault="007B014A">
            <w:pPr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Default="007B014A">
            <w:r>
              <w:t>09/03/2018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Default="007B014A" w:rsidP="007F5C6F">
            <w:r w:rsidRPr="0091606A">
              <w:t>08:00-1</w:t>
            </w:r>
            <w:r>
              <w:t>1</w:t>
            </w:r>
            <w:r w:rsidRPr="0091606A">
              <w:t>:00</w:t>
            </w:r>
          </w:p>
        </w:tc>
        <w:tc>
          <w:tcPr>
            <w:tcW w:w="5408" w:type="dxa"/>
          </w:tcPr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Equazione radar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Esempi di uso e valutazione </w:t>
            </w:r>
            <w:proofErr w:type="spellStart"/>
            <w:r>
              <w:t>range</w:t>
            </w:r>
            <w:proofErr w:type="spellEnd"/>
            <w:r>
              <w:t xml:space="preserve"> massimo CW per accoppiamento TX/RX 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Sorveglianza di volume, fasci di antenna, tasso di aggiornamento e time-on-target</w:t>
            </w:r>
          </w:p>
        </w:tc>
        <w:tc>
          <w:tcPr>
            <w:tcW w:w="2835" w:type="dxa"/>
          </w:tcPr>
          <w:p w:rsidR="007B014A" w:rsidRPr="008B4687" w:rsidRDefault="007B014A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1.3, 1.8</w:t>
            </w:r>
            <w:proofErr w:type="gramStart"/>
            <w:r w:rsidRPr="008B4687">
              <w:rPr>
                <w:sz w:val="20"/>
                <w:szCs w:val="20"/>
              </w:rPr>
              <w:t>f,g</w:t>
            </w:r>
            <w:proofErr w:type="gramEnd"/>
          </w:p>
          <w:p w:rsidR="0072632B" w:rsidRPr="008B4687" w:rsidRDefault="0072632B">
            <w:pPr>
              <w:rPr>
                <w:sz w:val="20"/>
                <w:szCs w:val="20"/>
              </w:rPr>
            </w:pPr>
          </w:p>
          <w:p w:rsidR="00C620DC" w:rsidRPr="008B4687" w:rsidRDefault="00C620DC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1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  <w:lang w:val="en-US"/>
              </w:rPr>
            </w:pPr>
            <w:r w:rsidRPr="008B4687">
              <w:rPr>
                <w:sz w:val="20"/>
                <w:szCs w:val="20"/>
                <w:lang w:val="en-US"/>
              </w:rPr>
              <w:t>Slides:</w:t>
            </w:r>
          </w:p>
          <w:p w:rsidR="0072632B" w:rsidRPr="008B4687" w:rsidRDefault="0072632B" w:rsidP="0072632B">
            <w:pPr>
              <w:rPr>
                <w:sz w:val="20"/>
                <w:szCs w:val="20"/>
                <w:lang w:val="en-US"/>
              </w:rPr>
            </w:pPr>
            <w:r w:rsidRPr="008B4687">
              <w:rPr>
                <w:sz w:val="20"/>
                <w:szCs w:val="20"/>
                <w:lang w:val="en-US"/>
              </w:rPr>
              <w:t xml:space="preserve">02_SIRA2018_equazione_radar.pdf </w:t>
            </w:r>
          </w:p>
        </w:tc>
      </w:tr>
      <w:tr w:rsidR="007B014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677268" w:rsidRDefault="007B014A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Pr="00677268" w:rsidRDefault="007B014A">
            <w:pPr>
              <w:rPr>
                <w:lang w:val="en-US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Pr="0091606A" w:rsidRDefault="007B014A" w:rsidP="007F5C6F">
            <w:r>
              <w:t>11-12</w:t>
            </w:r>
          </w:p>
        </w:tc>
        <w:tc>
          <w:tcPr>
            <w:tcW w:w="5408" w:type="dxa"/>
          </w:tcPr>
          <w:p w:rsidR="007B014A" w:rsidRDefault="007B014A" w:rsidP="00677268">
            <w:pPr>
              <w:ind w:left="197" w:hanging="142"/>
            </w:pPr>
            <w:r>
              <w:t>Colloquio CAD TLC</w:t>
            </w:r>
          </w:p>
        </w:tc>
        <w:tc>
          <w:tcPr>
            <w:tcW w:w="2835" w:type="dxa"/>
          </w:tcPr>
          <w:p w:rsidR="007B014A" w:rsidRPr="008B4687" w:rsidRDefault="007B014A">
            <w:pPr>
              <w:rPr>
                <w:sz w:val="20"/>
                <w:szCs w:val="20"/>
              </w:rPr>
            </w:pPr>
          </w:p>
        </w:tc>
      </w:tr>
      <w:tr w:rsidR="007B014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7B014A" w:rsidRPr="0046074E" w:rsidRDefault="007B014A">
            <w:pPr>
              <w:rPr>
                <w:i/>
              </w:rPr>
            </w:pPr>
            <w:r>
              <w:rPr>
                <w:i/>
              </w:rPr>
              <w:t>8-11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B014A" w:rsidRDefault="007B014A">
            <w:r>
              <w:t>12/03/2018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7B014A" w:rsidRDefault="007B014A">
            <w:r w:rsidRPr="0091606A">
              <w:t>08:00-12:00</w:t>
            </w:r>
          </w:p>
        </w:tc>
        <w:tc>
          <w:tcPr>
            <w:tcW w:w="5408" w:type="dxa"/>
          </w:tcPr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La rivelazione radar: decisione binaria, probabilità di falso allarme e di rivelazione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Rapporto di verosimiglianza per l’ampiezza e test su singolo impulso</w:t>
            </w:r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Valutazione delle prestazioni per la rivelazione su singolo impulso; funzione di </w:t>
            </w:r>
            <w:proofErr w:type="spellStart"/>
            <w:r>
              <w:t>Marcum</w:t>
            </w:r>
            <w:proofErr w:type="spellEnd"/>
            <w:r>
              <w:t xml:space="preserve"> ed Approssimazione di </w:t>
            </w:r>
            <w:proofErr w:type="spellStart"/>
            <w:r>
              <w:t>Albersheim</w:t>
            </w:r>
            <w:proofErr w:type="spellEnd"/>
          </w:p>
          <w:p w:rsidR="007B014A" w:rsidRDefault="007B014A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Radar Cross </w:t>
            </w:r>
            <w:proofErr w:type="spellStart"/>
            <w:r>
              <w:t>Section</w:t>
            </w:r>
            <w:proofErr w:type="spellEnd"/>
            <w:r>
              <w:t xml:space="preserve"> di bersagli canonici</w:t>
            </w:r>
          </w:p>
        </w:tc>
        <w:tc>
          <w:tcPr>
            <w:tcW w:w="2835" w:type="dxa"/>
          </w:tcPr>
          <w:p w:rsidR="007B014A" w:rsidRPr="008B4687" w:rsidRDefault="007B014A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1.8</w:t>
            </w:r>
            <w:proofErr w:type="gramStart"/>
            <w:r w:rsidRPr="008B4687">
              <w:rPr>
                <w:sz w:val="20"/>
                <w:szCs w:val="20"/>
              </w:rPr>
              <w:t>a,b</w:t>
            </w:r>
            <w:proofErr w:type="gramEnd"/>
            <w:r w:rsidRPr="008B4687">
              <w:rPr>
                <w:sz w:val="20"/>
                <w:szCs w:val="20"/>
              </w:rPr>
              <w:t>,c,g</w:t>
            </w:r>
          </w:p>
          <w:p w:rsidR="0072632B" w:rsidRPr="008B4687" w:rsidRDefault="0072632B">
            <w:pPr>
              <w:rPr>
                <w:sz w:val="20"/>
                <w:szCs w:val="20"/>
              </w:rPr>
            </w:pPr>
          </w:p>
          <w:p w:rsidR="00C620DC" w:rsidRPr="008B4687" w:rsidRDefault="00C620DC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3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 xml:space="preserve">03_SIRA2018_rivelazione_singolo_impulso.pdf 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Pr="0046074E" w:rsidRDefault="00990241">
            <w:pPr>
              <w:rPr>
                <w:i/>
              </w:rPr>
            </w:pPr>
            <w:r>
              <w:rPr>
                <w:i/>
              </w:rPr>
              <w:t>12-15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16/03/2018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Default="00990241">
            <w:r w:rsidRPr="0091606A">
              <w:t>08:00-12:00</w:t>
            </w:r>
          </w:p>
        </w:tc>
        <w:tc>
          <w:tcPr>
            <w:tcW w:w="5408" w:type="dxa"/>
          </w:tcPr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RCS del bersaglio: </w:t>
            </w:r>
            <w:proofErr w:type="spellStart"/>
            <w:r>
              <w:t>comportameto</w:t>
            </w:r>
            <w:proofErr w:type="spellEnd"/>
            <w:r>
              <w:t xml:space="preserve"> in regione ottica, Mie, </w:t>
            </w:r>
            <w:proofErr w:type="spellStart"/>
            <w:r>
              <w:t>Raygleigh</w:t>
            </w:r>
            <w:proofErr w:type="spellEnd"/>
            <w:r>
              <w:t xml:space="preserve"> 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Bersagli multi-</w:t>
            </w:r>
            <w:proofErr w:type="spellStart"/>
            <w:r>
              <w:t>scatteratore</w:t>
            </w:r>
            <w:proofErr w:type="spellEnd"/>
            <w:r>
              <w:t>: fase ed ampiezza largamente dipendenti dall’angolo di vista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Modelli di </w:t>
            </w:r>
            <w:proofErr w:type="spellStart"/>
            <w:r>
              <w:t>Swerling</w:t>
            </w:r>
            <w:proofErr w:type="spellEnd"/>
            <w:r>
              <w:t xml:space="preserve"> per bersagli fluttuanti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Prestazioni per la rivelazione su singolo impulso di bersaglio fluttuanti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2.1,2.2</w:t>
            </w:r>
          </w:p>
          <w:p w:rsidR="00F84CB6" w:rsidRPr="008B4687" w:rsidRDefault="00F84CB6">
            <w:pPr>
              <w:rPr>
                <w:sz w:val="20"/>
                <w:szCs w:val="20"/>
              </w:rPr>
            </w:pPr>
          </w:p>
          <w:p w:rsidR="00C620DC" w:rsidRPr="008B4687" w:rsidRDefault="00C620DC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2, 3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</w:t>
            </w:r>
            <w:r w:rsidR="00F84CB6" w:rsidRPr="008B4687">
              <w:rPr>
                <w:sz w:val="20"/>
                <w:szCs w:val="20"/>
              </w:rPr>
              <w:t>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72632B" w:rsidRPr="008B4687" w:rsidRDefault="00F84CB6" w:rsidP="00F84CB6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 xml:space="preserve">04_SIRA2018_RCS_e_bersagli fluttuanti.pdf </w:t>
            </w: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Pr="0046074E" w:rsidRDefault="00990241">
            <w:pPr>
              <w:rPr>
                <w:i/>
              </w:rPr>
            </w:pPr>
            <w:r>
              <w:rPr>
                <w:i/>
              </w:rPr>
              <w:t>16-19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19/03/2018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Default="00990241">
            <w:r w:rsidRPr="0091606A">
              <w:t>08:00-12:00</w:t>
            </w:r>
          </w:p>
        </w:tc>
        <w:tc>
          <w:tcPr>
            <w:tcW w:w="5408" w:type="dxa"/>
          </w:tcPr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Elaborazione della sequenza di impulsi nel t.o.t. Rapporto di verosimiglianza e test per bersaglio completamente noto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Rapporto di verosimiglianza generalizzato e rivelatore non coerente quadratico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Prestazioni del rivelatore non coerente quadratico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Approssimazione di </w:t>
            </w:r>
            <w:proofErr w:type="spellStart"/>
            <w:r>
              <w:t>Albersheim</w:t>
            </w:r>
            <w:proofErr w:type="spellEnd"/>
            <w:r>
              <w:t xml:space="preserve"> per il SNR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5.10</w:t>
            </w:r>
          </w:p>
          <w:p w:rsidR="00F84CB6" w:rsidRPr="008B4687" w:rsidRDefault="00F84CB6" w:rsidP="0072632B">
            <w:pPr>
              <w:rPr>
                <w:sz w:val="20"/>
                <w:szCs w:val="20"/>
              </w:rPr>
            </w:pPr>
          </w:p>
          <w:p w:rsidR="0072632B" w:rsidRPr="008B4687" w:rsidRDefault="00C620DC" w:rsidP="0072632B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3</w:t>
            </w:r>
            <w:r w:rsidR="0072632B" w:rsidRPr="008B4687">
              <w:rPr>
                <w:sz w:val="20"/>
                <w:szCs w:val="20"/>
              </w:rPr>
              <w:t xml:space="preserve"> </w:t>
            </w:r>
          </w:p>
          <w:p w:rsidR="00F84CB6" w:rsidRPr="008B4687" w:rsidRDefault="00F84CB6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</w:t>
            </w:r>
            <w:r w:rsidR="00F84CB6" w:rsidRPr="008B4687">
              <w:rPr>
                <w:sz w:val="20"/>
                <w:szCs w:val="20"/>
              </w:rPr>
              <w:t>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72632B" w:rsidRPr="008B4687" w:rsidRDefault="00F84CB6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 xml:space="preserve">05_SIRA_2018_integrazione_noncoerente.pdf </w:t>
            </w: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Pr="0046074E" w:rsidRDefault="00990241">
            <w:pPr>
              <w:rPr>
                <w:i/>
              </w:rPr>
            </w:pPr>
            <w:r>
              <w:rPr>
                <w:i/>
              </w:rPr>
              <w:t>20-23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23/03/2018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Default="00990241">
            <w:r w:rsidRPr="0091606A">
              <w:t>08:00-12:00</w:t>
            </w:r>
          </w:p>
        </w:tc>
        <w:tc>
          <w:tcPr>
            <w:tcW w:w="5408" w:type="dxa"/>
          </w:tcPr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Integrazione non coerente binaria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Prestazioni dell’integrazione non coerente binaria per bersagli non fluttuanti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Integrazione non coerente quadratica per bersagli fluttuanti – Approssimazione di </w:t>
            </w:r>
            <w:proofErr w:type="spellStart"/>
            <w:r>
              <w:t>Shnidman</w:t>
            </w:r>
            <w:proofErr w:type="spellEnd"/>
            <w:r>
              <w:t xml:space="preserve"> per il SNR</w:t>
            </w:r>
          </w:p>
          <w:p w:rsidR="00990241" w:rsidRDefault="00990241" w:rsidP="00677268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Confronto fra integrazione ideale, non coerente quadratica e non coerente binaria per bersagli fluttuanti 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5.14,</w:t>
            </w:r>
            <w:r w:rsidR="00C620DC" w:rsidRPr="008B4687">
              <w:rPr>
                <w:sz w:val="20"/>
                <w:szCs w:val="20"/>
              </w:rPr>
              <w:t xml:space="preserve"> </w:t>
            </w:r>
            <w:r w:rsidRPr="008B4687">
              <w:rPr>
                <w:sz w:val="20"/>
                <w:szCs w:val="20"/>
              </w:rPr>
              <w:t>5.11</w:t>
            </w:r>
          </w:p>
          <w:p w:rsidR="00F84CB6" w:rsidRPr="008B4687" w:rsidRDefault="00F84CB6">
            <w:pPr>
              <w:rPr>
                <w:sz w:val="20"/>
                <w:szCs w:val="20"/>
              </w:rPr>
            </w:pPr>
          </w:p>
          <w:p w:rsidR="00C620DC" w:rsidRPr="008B4687" w:rsidRDefault="00C620DC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3</w:t>
            </w: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</w:t>
            </w:r>
            <w:r w:rsidR="00F84CB6" w:rsidRPr="008B4687">
              <w:rPr>
                <w:sz w:val="20"/>
                <w:szCs w:val="20"/>
              </w:rPr>
              <w:t>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F84CB6" w:rsidRPr="008B4687" w:rsidRDefault="00F84CB6" w:rsidP="00F84CB6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 xml:space="preserve">06_SIRA2018_integrazione_noncoerente_binaria.pdf </w:t>
            </w:r>
          </w:p>
          <w:p w:rsidR="00F84CB6" w:rsidRPr="008B4687" w:rsidRDefault="00F84CB6" w:rsidP="00F84CB6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07_SIRA2018_integrazione_noncoerente_fluttuanti.pdf</w:t>
            </w:r>
          </w:p>
          <w:p w:rsidR="0072632B" w:rsidRPr="008B4687" w:rsidRDefault="0072632B" w:rsidP="00F84CB6">
            <w:pPr>
              <w:rPr>
                <w:sz w:val="20"/>
                <w:szCs w:val="20"/>
              </w:rPr>
            </w:pP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Pr="0046074E" w:rsidRDefault="00990241">
            <w:pPr>
              <w:rPr>
                <w:i/>
              </w:rPr>
            </w:pPr>
            <w:r>
              <w:rPr>
                <w:i/>
              </w:rPr>
              <w:lastRenderedPageBreak/>
              <w:t>24-27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26/03/2018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Default="00990241">
            <w:r w:rsidRPr="0091606A">
              <w:t>08:00-12:00</w:t>
            </w:r>
          </w:p>
        </w:tc>
        <w:tc>
          <w:tcPr>
            <w:tcW w:w="5408" w:type="dxa"/>
          </w:tcPr>
          <w:p w:rsidR="00990241" w:rsidRDefault="009902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Potenza di picco, potenza media, duty </w:t>
            </w:r>
            <w:proofErr w:type="spellStart"/>
            <w:r>
              <w:t>cycle</w:t>
            </w:r>
            <w:proofErr w:type="spellEnd"/>
            <w:r>
              <w:t xml:space="preserve"> ed energia di sequenza di impulsi: integrazione ideale di impulsi; GLRT per sequenza di impulsi sotto diverse ipotesi; </w:t>
            </w:r>
          </w:p>
          <w:p w:rsidR="00990241" w:rsidRDefault="009902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rivelatore non coerente lineare e rivelatore GLRT per bersaglio fermo con ampiezza costante: rivelatore coerente</w:t>
            </w:r>
          </w:p>
          <w:p w:rsidR="00990241" w:rsidRDefault="009902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 xml:space="preserve">prestazioni del rivelatore coerente: </w:t>
            </w:r>
            <w:proofErr w:type="spellStart"/>
            <w:r>
              <w:t>Pfa</w:t>
            </w:r>
            <w:proofErr w:type="spellEnd"/>
            <w:r>
              <w:t xml:space="preserve">, </w:t>
            </w:r>
            <w:proofErr w:type="gramStart"/>
            <w:r>
              <w:t>Pd ;</w:t>
            </w:r>
            <w:proofErr w:type="gramEnd"/>
            <w:r>
              <w:t xml:space="preserve"> confronto rivelatore coerente e non coerente</w:t>
            </w:r>
          </w:p>
          <w:p w:rsidR="00990241" w:rsidRDefault="009902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GLRT per bersaglio con velocità e ampiezza costante : rivelatore coerente; velocità ambigue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ESR</w:t>
            </w:r>
            <w:r w:rsidR="00C620DC" w:rsidRPr="008B4687">
              <w:rPr>
                <w:sz w:val="20"/>
                <w:szCs w:val="20"/>
              </w:rPr>
              <w:t xml:space="preserve"> sezioni </w:t>
            </w:r>
            <w:r w:rsidRPr="008B4687">
              <w:rPr>
                <w:sz w:val="20"/>
                <w:szCs w:val="20"/>
              </w:rPr>
              <w:t>5.9, 5.10</w:t>
            </w:r>
          </w:p>
          <w:p w:rsidR="00F84CB6" w:rsidRPr="008B4687" w:rsidRDefault="00F84CB6" w:rsidP="0072632B">
            <w:pPr>
              <w:rPr>
                <w:sz w:val="20"/>
                <w:szCs w:val="20"/>
              </w:rPr>
            </w:pPr>
          </w:p>
          <w:p w:rsidR="0072632B" w:rsidRPr="008B4687" w:rsidRDefault="00C620DC" w:rsidP="0072632B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RP capitolo 3, 10</w:t>
            </w:r>
            <w:r w:rsidR="0072632B" w:rsidRPr="008B4687">
              <w:rPr>
                <w:sz w:val="20"/>
                <w:szCs w:val="20"/>
              </w:rPr>
              <w:t xml:space="preserve"> </w:t>
            </w:r>
          </w:p>
          <w:p w:rsidR="00F84CB6" w:rsidRPr="008B4687" w:rsidRDefault="00F84CB6" w:rsidP="0072632B">
            <w:pPr>
              <w:rPr>
                <w:sz w:val="20"/>
                <w:szCs w:val="20"/>
              </w:rPr>
            </w:pPr>
          </w:p>
          <w:p w:rsidR="0072632B" w:rsidRPr="008B4687" w:rsidRDefault="0072632B" w:rsidP="0072632B">
            <w:pPr>
              <w:rPr>
                <w:sz w:val="20"/>
                <w:szCs w:val="20"/>
              </w:rPr>
            </w:pPr>
            <w:proofErr w:type="spellStart"/>
            <w:r w:rsidRPr="008B4687">
              <w:rPr>
                <w:sz w:val="20"/>
                <w:szCs w:val="20"/>
              </w:rPr>
              <w:t>Slide</w:t>
            </w:r>
            <w:r w:rsidR="00F84CB6" w:rsidRPr="008B4687">
              <w:rPr>
                <w:sz w:val="20"/>
                <w:szCs w:val="20"/>
              </w:rPr>
              <w:t>s</w:t>
            </w:r>
            <w:proofErr w:type="spellEnd"/>
            <w:r w:rsidRPr="008B4687">
              <w:rPr>
                <w:sz w:val="20"/>
                <w:szCs w:val="20"/>
              </w:rPr>
              <w:t>:</w:t>
            </w:r>
          </w:p>
          <w:p w:rsidR="00F84CB6" w:rsidRPr="008B4687" w:rsidRDefault="00F84CB6" w:rsidP="00F84CB6">
            <w:pPr>
              <w:rPr>
                <w:sz w:val="20"/>
                <w:szCs w:val="20"/>
              </w:rPr>
            </w:pPr>
            <w:r w:rsidRPr="008B4687">
              <w:rPr>
                <w:sz w:val="20"/>
                <w:szCs w:val="20"/>
              </w:rPr>
              <w:t>08_SIRA2018_GLRT.pdf URL</w:t>
            </w:r>
          </w:p>
          <w:p w:rsidR="0072632B" w:rsidRPr="008B4687" w:rsidRDefault="0072632B" w:rsidP="00F84CB6">
            <w:pPr>
              <w:rPr>
                <w:sz w:val="20"/>
                <w:szCs w:val="20"/>
              </w:rPr>
            </w:pP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Default="00990241">
            <w:pPr>
              <w:rPr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30/03/2018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Pr="0091606A" w:rsidRDefault="00990241"/>
        </w:tc>
        <w:tc>
          <w:tcPr>
            <w:tcW w:w="5408" w:type="dxa"/>
          </w:tcPr>
          <w:p w:rsidR="00990241" w:rsidRDefault="00990241" w:rsidP="003F0D1C">
            <w:pPr>
              <w:ind w:left="197" w:hanging="142"/>
            </w:pPr>
            <w:r>
              <w:t>Venerdì Santo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Default="00990241">
            <w:pPr>
              <w:rPr>
                <w:i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>
            <w:r>
              <w:t>02/04/2018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Pr="0091606A" w:rsidRDefault="00990241"/>
        </w:tc>
        <w:tc>
          <w:tcPr>
            <w:tcW w:w="5408" w:type="dxa"/>
          </w:tcPr>
          <w:p w:rsidR="00990241" w:rsidRDefault="00990241" w:rsidP="003F0D1C">
            <w:pPr>
              <w:tabs>
                <w:tab w:val="left" w:pos="3596"/>
              </w:tabs>
              <w:ind w:left="197" w:hanging="142"/>
            </w:pPr>
            <w:r>
              <w:t>Pasquetta</w:t>
            </w:r>
            <w:r w:rsidR="008B4687">
              <w:tab/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</w:p>
        </w:tc>
      </w:tr>
      <w:tr w:rsidR="00990241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990241" w:rsidRDefault="00990241">
            <w:pPr>
              <w:rPr>
                <w:i/>
              </w:rPr>
            </w:pPr>
            <w:bookmarkStart w:id="0" w:name="_GoBack" w:colFirst="3" w:colLast="3"/>
            <w:r>
              <w:rPr>
                <w:i/>
              </w:rPr>
              <w:t>28-31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90241" w:rsidRDefault="00990241" w:rsidP="00440E8F">
            <w:r>
              <w:t>0</w:t>
            </w:r>
            <w:r w:rsidR="00440E8F">
              <w:t>6</w:t>
            </w:r>
            <w:r>
              <w:t>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990241" w:rsidRPr="0091606A" w:rsidRDefault="00990241"/>
        </w:tc>
        <w:tc>
          <w:tcPr>
            <w:tcW w:w="5408" w:type="dxa"/>
          </w:tcPr>
          <w:p w:rsidR="003F0D1C" w:rsidRDefault="003F0D1C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Condizioni necessarie per poter effettuare integrazione coerente su sistema e caratteristiche bersaglio</w:t>
            </w:r>
          </w:p>
          <w:p w:rsidR="00990241" w:rsidRDefault="00C10F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Implementazione del rivelatore coerente</w:t>
            </w:r>
            <w:r w:rsidR="003F0D1C">
              <w:t xml:space="preserve"> come filtro FIR</w:t>
            </w:r>
          </w:p>
          <w:p w:rsidR="003F0D1C" w:rsidRDefault="003F0D1C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Risposta in frequenza dell’integratore coerente e banco di filtri</w:t>
            </w:r>
          </w:p>
          <w:p w:rsidR="00C10F41" w:rsidRDefault="00C10F41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Ambiguità in frequenza Doppler e rapporto di ambiguità</w:t>
            </w:r>
          </w:p>
        </w:tc>
        <w:tc>
          <w:tcPr>
            <w:tcW w:w="2835" w:type="dxa"/>
          </w:tcPr>
          <w:p w:rsidR="00990241" w:rsidRPr="008B4687" w:rsidRDefault="00990241">
            <w:pPr>
              <w:rPr>
                <w:sz w:val="20"/>
                <w:szCs w:val="20"/>
              </w:rPr>
            </w:pPr>
          </w:p>
        </w:tc>
      </w:tr>
      <w:bookmarkEnd w:id="0"/>
      <w:tr w:rsidR="004F13A6" w:rsidTr="007A5A2A">
        <w:tc>
          <w:tcPr>
            <w:tcW w:w="704" w:type="dxa"/>
            <w:tcMar>
              <w:left w:w="28" w:type="dxa"/>
              <w:right w:w="28" w:type="dxa"/>
            </w:tcMar>
          </w:tcPr>
          <w:p w:rsidR="004F13A6" w:rsidRDefault="004F13A6">
            <w:pPr>
              <w:rPr>
                <w:i/>
              </w:rPr>
            </w:pPr>
            <w:r>
              <w:rPr>
                <w:i/>
              </w:rPr>
              <w:t>32-35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F13A6" w:rsidRDefault="004F13A6">
            <w:r>
              <w:t>09/04/2018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4F13A6" w:rsidRPr="0091606A" w:rsidRDefault="004F13A6"/>
        </w:tc>
        <w:tc>
          <w:tcPr>
            <w:tcW w:w="5408" w:type="dxa"/>
          </w:tcPr>
          <w:p w:rsidR="004F13A6" w:rsidRDefault="004F13A6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Relazione fra compensazione di fase e filtro Doppler – FFT come integratore coerente</w:t>
            </w:r>
          </w:p>
          <w:p w:rsidR="004F13A6" w:rsidRDefault="004F13A6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Banco di filtri con pesatura per integrazione coerente</w:t>
            </w:r>
          </w:p>
          <w:p w:rsidR="004F13A6" w:rsidRDefault="004F13A6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Integrazione mista coerente/non coerente a batch</w:t>
            </w:r>
          </w:p>
          <w:p w:rsidR="004F13A6" w:rsidRDefault="004F13A6" w:rsidP="003F0D1C">
            <w:pPr>
              <w:pStyle w:val="Paragrafoelenco"/>
              <w:numPr>
                <w:ilvl w:val="0"/>
                <w:numId w:val="1"/>
              </w:numPr>
              <w:ind w:left="197" w:hanging="142"/>
            </w:pPr>
            <w:r>
              <w:t>Prestazioni dell’integrazioni mista al variare del numero di batch per bersagli fissi e fluttuanti</w:t>
            </w:r>
          </w:p>
        </w:tc>
        <w:tc>
          <w:tcPr>
            <w:tcW w:w="2835" w:type="dxa"/>
          </w:tcPr>
          <w:p w:rsidR="004F13A6" w:rsidRPr="008B4687" w:rsidRDefault="004F13A6">
            <w:pPr>
              <w:rPr>
                <w:sz w:val="20"/>
                <w:szCs w:val="20"/>
              </w:rPr>
            </w:pPr>
          </w:p>
        </w:tc>
      </w:tr>
      <w:tr w:rsidR="00864DDA" w:rsidTr="007A5A2A">
        <w:tc>
          <w:tcPr>
            <w:tcW w:w="704" w:type="dxa"/>
            <w:tcMar>
              <w:left w:w="28" w:type="dxa"/>
              <w:right w:w="28" w:type="dxa"/>
            </w:tcMar>
          </w:tcPr>
          <w:p w:rsidR="00864DDA" w:rsidRDefault="00864DDA">
            <w:pPr>
              <w:rPr>
                <w:i/>
              </w:rPr>
            </w:pPr>
            <w:r>
              <w:rPr>
                <w:i/>
              </w:rPr>
              <w:t>36-39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64DDA" w:rsidRDefault="00864DDA">
            <w:r>
              <w:t>13/04/2018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864DDA" w:rsidRPr="0091606A" w:rsidRDefault="00864DDA"/>
        </w:tc>
        <w:tc>
          <w:tcPr>
            <w:tcW w:w="5408" w:type="dxa"/>
          </w:tcPr>
          <w:p w:rsidR="00BF4B89" w:rsidRDefault="00BF4B89" w:rsidP="004B0EF0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risoluzione in distanza e necessità di compressione di impulso</w:t>
            </w:r>
          </w:p>
          <w:p w:rsidR="00BF4B89" w:rsidRDefault="00BF4B89" w:rsidP="004B0EF0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filtro adattato e lobi laterali</w:t>
            </w:r>
          </w:p>
          <w:p w:rsidR="00BF4B89" w:rsidRDefault="00BF4B89" w:rsidP="004B0EF0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Effetto Doppler e Funzione di ambiguità: definizione e significato</w:t>
            </w:r>
          </w:p>
          <w:p w:rsidR="00BF4B89" w:rsidRDefault="00BF4B89" w:rsidP="004B0EF0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Tagli della funzione di ambiguità</w:t>
            </w:r>
          </w:p>
        </w:tc>
        <w:tc>
          <w:tcPr>
            <w:tcW w:w="2835" w:type="dxa"/>
          </w:tcPr>
          <w:p w:rsidR="00864DDA" w:rsidRPr="008B4687" w:rsidRDefault="00864DDA">
            <w:pPr>
              <w:rPr>
                <w:sz w:val="20"/>
                <w:szCs w:val="20"/>
              </w:rPr>
            </w:pPr>
          </w:p>
        </w:tc>
      </w:tr>
      <w:tr w:rsidR="00864DDA" w:rsidTr="007A5A2A">
        <w:tc>
          <w:tcPr>
            <w:tcW w:w="704" w:type="dxa"/>
            <w:tcMar>
              <w:left w:w="28" w:type="dxa"/>
              <w:right w:w="28" w:type="dxa"/>
            </w:tcMar>
          </w:tcPr>
          <w:p w:rsidR="00864DDA" w:rsidRDefault="00864DDA">
            <w:pPr>
              <w:rPr>
                <w:i/>
              </w:rPr>
            </w:pPr>
            <w:r>
              <w:rPr>
                <w:i/>
              </w:rPr>
              <w:t>40-43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64DDA" w:rsidRDefault="00864DDA">
            <w:r>
              <w:t>16/04/2018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864DDA" w:rsidRPr="0091606A" w:rsidRDefault="00864DDA"/>
        </w:tc>
        <w:tc>
          <w:tcPr>
            <w:tcW w:w="5408" w:type="dxa"/>
          </w:tcPr>
          <w:p w:rsidR="00864DDA" w:rsidRDefault="00CE5B65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Funzione di ambiguità dell’impulso non modulato</w:t>
            </w:r>
          </w:p>
          <w:p w:rsidR="00CE5B65" w:rsidRDefault="00CE5B65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Proprietà 1, 2, 3 della funzione di ambiguità</w:t>
            </w:r>
          </w:p>
          <w:p w:rsidR="00CE5B65" w:rsidRDefault="004C1F80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Funzione di ambiguità di codici di Barker</w:t>
            </w:r>
          </w:p>
          <w:p w:rsidR="004C1F80" w:rsidRDefault="004C1F80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Funzione di ambiguità ideale a spillo</w:t>
            </w:r>
          </w:p>
        </w:tc>
        <w:tc>
          <w:tcPr>
            <w:tcW w:w="2835" w:type="dxa"/>
          </w:tcPr>
          <w:p w:rsidR="00864DDA" w:rsidRPr="008B4687" w:rsidRDefault="00864DDA">
            <w:pPr>
              <w:rPr>
                <w:sz w:val="20"/>
                <w:szCs w:val="20"/>
              </w:rPr>
            </w:pPr>
          </w:p>
        </w:tc>
      </w:tr>
      <w:tr w:rsidR="00864DDA" w:rsidTr="007A5A2A">
        <w:tc>
          <w:tcPr>
            <w:tcW w:w="704" w:type="dxa"/>
            <w:tcMar>
              <w:left w:w="28" w:type="dxa"/>
              <w:right w:w="28" w:type="dxa"/>
            </w:tcMar>
          </w:tcPr>
          <w:p w:rsidR="00864DDA" w:rsidRDefault="00864DDA">
            <w:pPr>
              <w:rPr>
                <w:i/>
              </w:rPr>
            </w:pPr>
            <w:r>
              <w:rPr>
                <w:i/>
              </w:rPr>
              <w:t>44-47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64DDA" w:rsidRDefault="00864DDA">
            <w:r>
              <w:t>20/04/2018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864DDA" w:rsidRPr="0091606A" w:rsidRDefault="00864DDA"/>
        </w:tc>
        <w:tc>
          <w:tcPr>
            <w:tcW w:w="5408" w:type="dxa"/>
          </w:tcPr>
          <w:p w:rsidR="00864DDA" w:rsidRDefault="006D1976" w:rsidP="008C4181">
            <w:pPr>
              <w:pStyle w:val="Paragrafoelenco"/>
              <w:numPr>
                <w:ilvl w:val="0"/>
                <w:numId w:val="1"/>
              </w:numPr>
              <w:ind w:left="252" w:hanging="184"/>
            </w:pPr>
            <w:r>
              <w:t>Proprietà 4 della funzione di ambiguità</w:t>
            </w:r>
          </w:p>
          <w:p w:rsidR="006D1976" w:rsidRDefault="006D1976" w:rsidP="008C4181">
            <w:pPr>
              <w:pStyle w:val="Paragrafoelenco"/>
              <w:numPr>
                <w:ilvl w:val="0"/>
                <w:numId w:val="1"/>
              </w:numPr>
              <w:ind w:left="252" w:hanging="184"/>
            </w:pPr>
            <w:r>
              <w:t xml:space="preserve">Il segnale </w:t>
            </w:r>
            <w:proofErr w:type="spellStart"/>
            <w:r>
              <w:t>chirp</w:t>
            </w:r>
            <w:proofErr w:type="spellEnd"/>
            <w:r>
              <w:t xml:space="preserve"> in dominio di tempo e frequenza</w:t>
            </w:r>
          </w:p>
          <w:p w:rsidR="00054801" w:rsidRDefault="00054801" w:rsidP="008C4181">
            <w:pPr>
              <w:pStyle w:val="Paragrafoelenco"/>
              <w:numPr>
                <w:ilvl w:val="0"/>
                <w:numId w:val="1"/>
              </w:numPr>
              <w:ind w:left="252" w:hanging="184"/>
            </w:pPr>
            <w:r>
              <w:t xml:space="preserve">Funzioni di ambiguità di segnali a fase quadratica: </w:t>
            </w:r>
            <w:proofErr w:type="spellStart"/>
            <w:r>
              <w:t>chirp</w:t>
            </w:r>
            <w:proofErr w:type="spellEnd"/>
            <w:r>
              <w:t>, Frank, P3 e P4</w:t>
            </w:r>
          </w:p>
          <w:p w:rsidR="00B6514D" w:rsidRDefault="00B6514D" w:rsidP="008C4181">
            <w:pPr>
              <w:pStyle w:val="Paragrafoelenco"/>
              <w:numPr>
                <w:ilvl w:val="0"/>
                <w:numId w:val="1"/>
              </w:numPr>
              <w:ind w:left="252" w:hanging="184"/>
            </w:pPr>
            <w:r>
              <w:t xml:space="preserve">Controllo dei lobi laterali del </w:t>
            </w:r>
            <w:proofErr w:type="spellStart"/>
            <w:r>
              <w:t>chirp</w:t>
            </w:r>
            <w:proofErr w:type="spellEnd"/>
            <w:r w:rsidR="00054801">
              <w:t xml:space="preserve"> e </w:t>
            </w:r>
            <w:r>
              <w:t xml:space="preserve">Lobi di </w:t>
            </w:r>
            <w:proofErr w:type="spellStart"/>
            <w:r>
              <w:t>Fresnel</w:t>
            </w:r>
            <w:proofErr w:type="spellEnd"/>
          </w:p>
        </w:tc>
        <w:tc>
          <w:tcPr>
            <w:tcW w:w="2835" w:type="dxa"/>
          </w:tcPr>
          <w:p w:rsidR="00864DDA" w:rsidRPr="008B4687" w:rsidRDefault="00864DDA">
            <w:pPr>
              <w:rPr>
                <w:sz w:val="20"/>
                <w:szCs w:val="20"/>
              </w:rPr>
            </w:pPr>
          </w:p>
        </w:tc>
      </w:tr>
      <w:tr w:rsidR="003113A5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3113A5" w:rsidRDefault="00E86F7A" w:rsidP="003113A5">
            <w:pPr>
              <w:rPr>
                <w:i/>
              </w:rPr>
            </w:pPr>
            <w:r>
              <w:rPr>
                <w:i/>
              </w:rPr>
              <w:t>48-51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113A5" w:rsidRDefault="003113A5" w:rsidP="00FB26BB">
            <w:r>
              <w:t>2</w:t>
            </w:r>
            <w:r w:rsidR="00FB26BB">
              <w:t>7</w:t>
            </w:r>
            <w:r>
              <w:t>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3113A5" w:rsidRPr="0091606A" w:rsidRDefault="003113A5" w:rsidP="003113A5"/>
        </w:tc>
        <w:tc>
          <w:tcPr>
            <w:tcW w:w="5408" w:type="dxa"/>
          </w:tcPr>
          <w:p w:rsidR="00054328" w:rsidRDefault="00B6514D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Filtro adattato</w:t>
            </w:r>
            <w:r w:rsidR="00A00707">
              <w:t xml:space="preserve"> al </w:t>
            </w:r>
            <w:proofErr w:type="spellStart"/>
            <w:r w:rsidR="00A00707">
              <w:t>chirp</w:t>
            </w:r>
            <w:proofErr w:type="spellEnd"/>
            <w:r w:rsidR="00A00707">
              <w:t>: implementazione in digitale</w:t>
            </w:r>
          </w:p>
          <w:p w:rsidR="00A00707" w:rsidRDefault="00A00707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Filtro adattato con SAW</w:t>
            </w:r>
          </w:p>
          <w:p w:rsidR="00A00707" w:rsidRDefault="00A00707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 xml:space="preserve">Compressione del </w:t>
            </w:r>
            <w:proofErr w:type="spellStart"/>
            <w:r>
              <w:t>chirp</w:t>
            </w:r>
            <w:proofErr w:type="spellEnd"/>
            <w:r>
              <w:t xml:space="preserve"> con </w:t>
            </w:r>
            <w:proofErr w:type="spellStart"/>
            <w:r>
              <w:t>Deramping</w:t>
            </w:r>
            <w:proofErr w:type="spellEnd"/>
            <w:r>
              <w:t xml:space="preserve"> </w:t>
            </w:r>
            <w:proofErr w:type="gramStart"/>
            <w:r>
              <w:t>ed</w:t>
            </w:r>
            <w:proofErr w:type="gramEnd"/>
            <w:r>
              <w:t xml:space="preserve"> FFT </w:t>
            </w:r>
          </w:p>
          <w:p w:rsidR="00054328" w:rsidRDefault="00054328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Funzione di ambiguità della sequenza coerente di impulsi: derivazione</w:t>
            </w:r>
          </w:p>
        </w:tc>
        <w:tc>
          <w:tcPr>
            <w:tcW w:w="2835" w:type="dxa"/>
          </w:tcPr>
          <w:p w:rsidR="003113A5" w:rsidRPr="008B4687" w:rsidRDefault="003113A5" w:rsidP="003113A5">
            <w:pPr>
              <w:rPr>
                <w:sz w:val="20"/>
                <w:szCs w:val="20"/>
              </w:rPr>
            </w:pPr>
          </w:p>
        </w:tc>
      </w:tr>
      <w:tr w:rsidR="00FB26BB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FB26BB" w:rsidRDefault="00FB26BB" w:rsidP="0062019E">
            <w:pPr>
              <w:rPr>
                <w:i/>
              </w:rPr>
            </w:pPr>
            <w:r>
              <w:t>52-5</w:t>
            </w:r>
            <w:r w:rsidR="0062019E"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B26BB" w:rsidRDefault="00FB26BB" w:rsidP="00FB26BB">
            <w:r>
              <w:t>30/04/2018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FB26BB" w:rsidRPr="0091606A" w:rsidRDefault="00FB26BB" w:rsidP="003113A5"/>
        </w:tc>
        <w:tc>
          <w:tcPr>
            <w:tcW w:w="5408" w:type="dxa"/>
          </w:tcPr>
          <w:p w:rsidR="00FB26BB" w:rsidRDefault="00267262" w:rsidP="008C4181">
            <w:pPr>
              <w:pStyle w:val="Paragrafoelenco"/>
              <w:ind w:left="252" w:hanging="141"/>
            </w:pPr>
            <w:r>
              <w:t xml:space="preserve">- </w:t>
            </w:r>
            <w:r w:rsidR="006879C4">
              <w:t>Analisi della funzione di ambiguità della sequenza co</w:t>
            </w:r>
            <w:r>
              <w:t>e</w:t>
            </w:r>
            <w:r w:rsidR="006879C4">
              <w:t xml:space="preserve">rente di impulsi: caso di </w:t>
            </w:r>
            <w:proofErr w:type="spellStart"/>
            <w:r w:rsidR="006879C4">
              <w:t>rect</w:t>
            </w:r>
            <w:proofErr w:type="spellEnd"/>
            <w:r w:rsidR="006879C4">
              <w:t xml:space="preserve"> e </w:t>
            </w:r>
            <w:proofErr w:type="spellStart"/>
            <w:r w:rsidR="006879C4">
              <w:t>chirp</w:t>
            </w:r>
            <w:proofErr w:type="spellEnd"/>
            <w:r w:rsidR="006879C4">
              <w:t xml:space="preserve"> </w:t>
            </w:r>
          </w:p>
          <w:p w:rsidR="006879C4" w:rsidRDefault="00267262" w:rsidP="008C4181">
            <w:pPr>
              <w:pStyle w:val="Paragrafoelenco"/>
              <w:ind w:left="252" w:hanging="141"/>
            </w:pPr>
            <w:r>
              <w:t xml:space="preserve">- </w:t>
            </w:r>
            <w:r w:rsidR="006879C4">
              <w:t xml:space="preserve">Regione non ambigua nel piano </w:t>
            </w:r>
            <w:proofErr w:type="spellStart"/>
            <w:r w:rsidR="006879C4">
              <w:t>range</w:t>
            </w:r>
            <w:proofErr w:type="spellEnd"/>
            <w:r w:rsidR="006879C4">
              <w:t>-Doppler</w:t>
            </w:r>
          </w:p>
          <w:p w:rsidR="006879C4" w:rsidRDefault="006879C4" w:rsidP="008C4181">
            <w:pPr>
              <w:pStyle w:val="Paragrafoelenco"/>
              <w:numPr>
                <w:ilvl w:val="0"/>
                <w:numId w:val="1"/>
              </w:numPr>
              <w:ind w:left="252" w:hanging="141"/>
            </w:pPr>
            <w:r>
              <w:t>Risoluzione di ambiguità Doppler usando batch a PRF diverse</w:t>
            </w:r>
          </w:p>
        </w:tc>
        <w:tc>
          <w:tcPr>
            <w:tcW w:w="2835" w:type="dxa"/>
          </w:tcPr>
          <w:p w:rsidR="00FB26BB" w:rsidRPr="008B4687" w:rsidRDefault="00FB26BB" w:rsidP="003113A5">
            <w:pPr>
              <w:rPr>
                <w:sz w:val="20"/>
                <w:szCs w:val="20"/>
              </w:rPr>
            </w:pPr>
          </w:p>
        </w:tc>
      </w:tr>
      <w:tr w:rsidR="00FB26BB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FB26BB" w:rsidRDefault="00FB26BB" w:rsidP="0062019E">
            <w:r>
              <w:t>5</w:t>
            </w:r>
            <w:r w:rsidR="0062019E">
              <w:t>5</w:t>
            </w:r>
            <w:r>
              <w:t>-5</w:t>
            </w:r>
            <w:r w:rsidR="0062019E"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B26BB" w:rsidRDefault="00FB26BB" w:rsidP="00FB26BB">
            <w:r>
              <w:t>04/05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FB26BB" w:rsidRPr="0091606A" w:rsidRDefault="00FB26BB" w:rsidP="003113A5"/>
        </w:tc>
        <w:tc>
          <w:tcPr>
            <w:tcW w:w="5408" w:type="dxa"/>
          </w:tcPr>
          <w:p w:rsidR="00BE48DD" w:rsidRDefault="00267262" w:rsidP="008C4181">
            <w:pPr>
              <w:pStyle w:val="Paragrafoelenco"/>
              <w:numPr>
                <w:ilvl w:val="0"/>
                <w:numId w:val="1"/>
              </w:numPr>
              <w:ind w:left="252" w:hanging="117"/>
            </w:pPr>
            <w:r>
              <w:t>R</w:t>
            </w:r>
            <w:r w:rsidR="00BE48DD">
              <w:t>adar CW e risoluzione in frequenza Doppler</w:t>
            </w:r>
          </w:p>
          <w:p w:rsidR="00FB26BB" w:rsidRDefault="00BE48DD" w:rsidP="008C4181">
            <w:pPr>
              <w:pStyle w:val="Paragrafoelenco"/>
              <w:numPr>
                <w:ilvl w:val="0"/>
                <w:numId w:val="1"/>
              </w:numPr>
              <w:ind w:left="252" w:hanging="117"/>
            </w:pPr>
            <w:r>
              <w:t xml:space="preserve">Radar </w:t>
            </w:r>
            <w:r w:rsidR="0062019E">
              <w:t xml:space="preserve">FM-CW </w:t>
            </w:r>
          </w:p>
          <w:p w:rsidR="0062019E" w:rsidRDefault="0062019E" w:rsidP="008C4181">
            <w:pPr>
              <w:pStyle w:val="Paragrafoelenco"/>
              <w:numPr>
                <w:ilvl w:val="0"/>
                <w:numId w:val="1"/>
              </w:numPr>
              <w:ind w:left="252" w:hanging="117"/>
            </w:pPr>
            <w:r>
              <w:t>Forme d’onda con funzione di ambiguità periodica perfetta</w:t>
            </w:r>
          </w:p>
          <w:p w:rsidR="0062019E" w:rsidRDefault="0062019E" w:rsidP="008C4181">
            <w:pPr>
              <w:pStyle w:val="Paragrafoelenco"/>
              <w:numPr>
                <w:ilvl w:val="0"/>
                <w:numId w:val="1"/>
              </w:numPr>
              <w:ind w:left="252" w:hanging="117"/>
            </w:pPr>
            <w:r>
              <w:t>Stima di distanza</w:t>
            </w:r>
            <w:r w:rsidR="00BE48DD">
              <w:t xml:space="preserve"> e </w:t>
            </w:r>
            <w:r>
              <w:t xml:space="preserve">Inseguimento in distanza </w:t>
            </w:r>
          </w:p>
        </w:tc>
        <w:tc>
          <w:tcPr>
            <w:tcW w:w="2835" w:type="dxa"/>
          </w:tcPr>
          <w:p w:rsidR="00FB26BB" w:rsidRPr="008B4687" w:rsidRDefault="00FB26BB" w:rsidP="003113A5">
            <w:pPr>
              <w:rPr>
                <w:sz w:val="20"/>
                <w:szCs w:val="20"/>
              </w:rPr>
            </w:pPr>
          </w:p>
        </w:tc>
      </w:tr>
      <w:tr w:rsidR="00FB26BB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FB26BB" w:rsidRDefault="00FB26BB" w:rsidP="0062019E">
            <w:r>
              <w:lastRenderedPageBreak/>
              <w:t>5</w:t>
            </w:r>
            <w:r w:rsidR="0062019E">
              <w:t>9</w:t>
            </w:r>
            <w:r>
              <w:t>-6</w:t>
            </w:r>
            <w:r w:rsidR="0062019E"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B26BB" w:rsidRDefault="00FB26BB" w:rsidP="00FB26BB">
            <w:r>
              <w:t>07/05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FB26BB" w:rsidRPr="0091606A" w:rsidRDefault="00FB26BB" w:rsidP="003113A5"/>
        </w:tc>
        <w:tc>
          <w:tcPr>
            <w:tcW w:w="5408" w:type="dxa"/>
          </w:tcPr>
          <w:p w:rsidR="001F3DC5" w:rsidRDefault="001F3DC5" w:rsidP="008E010C">
            <w:pPr>
              <w:pStyle w:val="Paragrafoelenco"/>
              <w:numPr>
                <w:ilvl w:val="0"/>
                <w:numId w:val="1"/>
              </w:numPr>
            </w:pPr>
            <w:r>
              <w:t>CRLB per stima di distanza e di frequenza</w:t>
            </w:r>
          </w:p>
          <w:p w:rsidR="00FB26BB" w:rsidRDefault="001F3DC5" w:rsidP="00631754">
            <w:pPr>
              <w:pStyle w:val="Paragrafoelenco"/>
              <w:numPr>
                <w:ilvl w:val="0"/>
                <w:numId w:val="1"/>
              </w:numPr>
            </w:pPr>
            <w:r>
              <w:t xml:space="preserve">Stimatori di distanza ed </w:t>
            </w:r>
            <w:r w:rsidR="00B773E4">
              <w:t>i</w:t>
            </w:r>
            <w:r w:rsidR="00DA50B6">
              <w:t>nseguimento in distanza</w:t>
            </w:r>
          </w:p>
          <w:p w:rsidR="00DA50B6" w:rsidRDefault="001F3DC5" w:rsidP="008E010C">
            <w:pPr>
              <w:pStyle w:val="Paragrafoelenco"/>
              <w:numPr>
                <w:ilvl w:val="0"/>
                <w:numId w:val="1"/>
              </w:numPr>
            </w:pPr>
            <w:r>
              <w:t>Misura di angolo usando gli impulsi nel t.o.t.</w:t>
            </w:r>
          </w:p>
          <w:p w:rsidR="001F3DC5" w:rsidRDefault="001F3DC5" w:rsidP="008E010C">
            <w:pPr>
              <w:pStyle w:val="Paragrafoelenco"/>
              <w:numPr>
                <w:ilvl w:val="0"/>
                <w:numId w:val="1"/>
              </w:numPr>
            </w:pPr>
            <w:r>
              <w:t xml:space="preserve">Il principio di funzionamento del </w:t>
            </w:r>
            <w:proofErr w:type="spellStart"/>
            <w:r>
              <w:t>monopulse</w:t>
            </w:r>
            <w:proofErr w:type="spellEnd"/>
          </w:p>
        </w:tc>
        <w:tc>
          <w:tcPr>
            <w:tcW w:w="2835" w:type="dxa"/>
          </w:tcPr>
          <w:p w:rsidR="00FB26BB" w:rsidRPr="008B4687" w:rsidRDefault="00FB26BB" w:rsidP="003113A5">
            <w:pPr>
              <w:rPr>
                <w:sz w:val="20"/>
                <w:szCs w:val="20"/>
              </w:rPr>
            </w:pPr>
          </w:p>
        </w:tc>
      </w:tr>
      <w:tr w:rsidR="00FB26BB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FB26BB" w:rsidRDefault="00FB26BB" w:rsidP="0062019E">
            <w:r>
              <w:t>6</w:t>
            </w:r>
            <w:r w:rsidR="0062019E">
              <w:t>3</w:t>
            </w:r>
            <w:r>
              <w:t>-</w:t>
            </w:r>
            <w:r w:rsidR="00ED6EBA">
              <w:t>66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B26BB" w:rsidRDefault="00294C3D" w:rsidP="00FB26BB">
            <w:r>
              <w:t>11/05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FB26BB" w:rsidRPr="0091606A" w:rsidRDefault="00FB26BB" w:rsidP="003113A5"/>
        </w:tc>
        <w:tc>
          <w:tcPr>
            <w:tcW w:w="5408" w:type="dxa"/>
          </w:tcPr>
          <w:p w:rsidR="00094892" w:rsidRDefault="00094892" w:rsidP="008E010C">
            <w:pPr>
              <w:pStyle w:val="Paragrafoelenco"/>
              <w:numPr>
                <w:ilvl w:val="0"/>
                <w:numId w:val="1"/>
              </w:numPr>
            </w:pPr>
            <w:r>
              <w:t xml:space="preserve">Antenne </w:t>
            </w:r>
            <w:proofErr w:type="spellStart"/>
            <w:r>
              <w:t>Monopulse</w:t>
            </w:r>
            <w:proofErr w:type="spellEnd"/>
            <w:r>
              <w:t xml:space="preserve"> di ampiezza e fase</w:t>
            </w:r>
          </w:p>
          <w:p w:rsidR="00094892" w:rsidRDefault="00094892" w:rsidP="008E010C">
            <w:pPr>
              <w:pStyle w:val="Paragrafoelenco"/>
              <w:numPr>
                <w:ilvl w:val="0"/>
                <w:numId w:val="1"/>
              </w:numPr>
            </w:pPr>
            <w:r>
              <w:t xml:space="preserve">Prestazioni del </w:t>
            </w:r>
            <w:proofErr w:type="spellStart"/>
            <w:r>
              <w:t>monopulse</w:t>
            </w:r>
            <w:proofErr w:type="spellEnd"/>
          </w:p>
          <w:p w:rsidR="00094892" w:rsidRDefault="00094892" w:rsidP="008E010C">
            <w:pPr>
              <w:pStyle w:val="Paragrafoelenco"/>
              <w:numPr>
                <w:ilvl w:val="0"/>
                <w:numId w:val="1"/>
              </w:numPr>
            </w:pPr>
            <w:r>
              <w:t xml:space="preserve">Il </w:t>
            </w:r>
            <w:proofErr w:type="spellStart"/>
            <w:r>
              <w:t>monopulse</w:t>
            </w:r>
            <w:proofErr w:type="spellEnd"/>
            <w:r>
              <w:t xml:space="preserve"> nel radar di </w:t>
            </w:r>
            <w:proofErr w:type="spellStart"/>
            <w:r>
              <w:t>tracking</w:t>
            </w:r>
            <w:proofErr w:type="spellEnd"/>
            <w:r>
              <w:t xml:space="preserve"> </w:t>
            </w:r>
            <w:r w:rsidR="009741A6">
              <w:t xml:space="preserve"> </w:t>
            </w:r>
          </w:p>
          <w:p w:rsidR="009741A6" w:rsidRDefault="00094892" w:rsidP="00094892">
            <w:pPr>
              <w:pStyle w:val="Paragrafoelenco"/>
              <w:numPr>
                <w:ilvl w:val="0"/>
                <w:numId w:val="1"/>
              </w:numPr>
            </w:pPr>
            <w:r>
              <w:t xml:space="preserve">Il problema del </w:t>
            </w:r>
            <w:proofErr w:type="spellStart"/>
            <w:r w:rsidR="008E010C">
              <w:t>clutter</w:t>
            </w:r>
            <w:proofErr w:type="spellEnd"/>
            <w:r w:rsidR="008E010C">
              <w:t xml:space="preserve"> di superficie e volume</w:t>
            </w:r>
          </w:p>
        </w:tc>
        <w:tc>
          <w:tcPr>
            <w:tcW w:w="2835" w:type="dxa"/>
          </w:tcPr>
          <w:p w:rsidR="00FB26BB" w:rsidRPr="008B4687" w:rsidRDefault="00FB26BB" w:rsidP="003113A5">
            <w:pPr>
              <w:rPr>
                <w:sz w:val="20"/>
                <w:szCs w:val="20"/>
              </w:rPr>
            </w:pPr>
          </w:p>
        </w:tc>
      </w:tr>
      <w:tr w:rsidR="00ED6EB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ED6EBA" w:rsidRDefault="00ED6EBA" w:rsidP="005B17C1">
            <w:r>
              <w:t>67-</w:t>
            </w:r>
            <w:r w:rsidR="005B17C1">
              <w:t>7</w:t>
            </w:r>
            <w: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D6EBA" w:rsidRDefault="00294C3D" w:rsidP="00FB26BB">
            <w:r>
              <w:t>14/05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ED6EBA" w:rsidRPr="0091606A" w:rsidRDefault="00ED6EBA" w:rsidP="003113A5"/>
        </w:tc>
        <w:tc>
          <w:tcPr>
            <w:tcW w:w="5408" w:type="dxa"/>
          </w:tcPr>
          <w:p w:rsidR="00513FB4" w:rsidRDefault="007A5A2A" w:rsidP="008E010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</w:t>
            </w:r>
            <w:r w:rsidR="00513FB4">
              <w:t>lutter</w:t>
            </w:r>
            <w:proofErr w:type="spellEnd"/>
            <w:r w:rsidR="00513FB4">
              <w:t xml:space="preserve"> di mare e di terra</w:t>
            </w:r>
          </w:p>
          <w:p w:rsidR="00513FB4" w:rsidRDefault="00513FB4" w:rsidP="00513FB4">
            <w:pPr>
              <w:pStyle w:val="Paragrafoelenco"/>
              <w:numPr>
                <w:ilvl w:val="0"/>
                <w:numId w:val="1"/>
              </w:numPr>
            </w:pPr>
            <w:r>
              <w:t xml:space="preserve">equazione radar per echi di </w:t>
            </w:r>
            <w:proofErr w:type="spellStart"/>
            <w:r>
              <w:t>clutter</w:t>
            </w:r>
            <w:proofErr w:type="spellEnd"/>
          </w:p>
          <w:p w:rsidR="00513FB4" w:rsidRDefault="00513FB4" w:rsidP="00513FB4">
            <w:pPr>
              <w:pStyle w:val="Paragrafoelenco"/>
              <w:numPr>
                <w:ilvl w:val="0"/>
                <w:numId w:val="1"/>
              </w:numPr>
            </w:pPr>
            <w:r>
              <w:t>Super-</w:t>
            </w:r>
            <w:proofErr w:type="spellStart"/>
            <w:r>
              <w:t>clutter</w:t>
            </w:r>
            <w:proofErr w:type="spellEnd"/>
            <w:r>
              <w:t xml:space="preserve"> </w:t>
            </w:r>
            <w:proofErr w:type="spellStart"/>
            <w:r>
              <w:t>visibility</w:t>
            </w:r>
            <w:proofErr w:type="spellEnd"/>
            <w:r>
              <w:t xml:space="preserve"> e gestione della soglia</w:t>
            </w:r>
          </w:p>
          <w:p w:rsidR="008E010C" w:rsidRDefault="008E010C" w:rsidP="00513FB4">
            <w:pPr>
              <w:pStyle w:val="Paragrafoelenco"/>
              <w:numPr>
                <w:ilvl w:val="0"/>
                <w:numId w:val="1"/>
              </w:numPr>
            </w:pPr>
            <w:r>
              <w:t xml:space="preserve">Mappa di </w:t>
            </w:r>
            <w:proofErr w:type="spellStart"/>
            <w:r>
              <w:t>clutter</w:t>
            </w:r>
            <w:proofErr w:type="spellEnd"/>
          </w:p>
        </w:tc>
        <w:tc>
          <w:tcPr>
            <w:tcW w:w="2835" w:type="dxa"/>
          </w:tcPr>
          <w:p w:rsidR="00ED6EBA" w:rsidRPr="008B4687" w:rsidRDefault="00ED6EBA" w:rsidP="003113A5">
            <w:pPr>
              <w:rPr>
                <w:sz w:val="20"/>
                <w:szCs w:val="20"/>
              </w:rPr>
            </w:pPr>
          </w:p>
        </w:tc>
      </w:tr>
      <w:tr w:rsidR="00ED6EB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ED6EBA" w:rsidRDefault="005B17C1" w:rsidP="005B17C1">
            <w:r>
              <w:t>7</w:t>
            </w:r>
            <w:r w:rsidR="00ED6EBA">
              <w:t>1-</w:t>
            </w:r>
            <w:r>
              <w:t>7</w:t>
            </w:r>
            <w:r w:rsidR="00ED6EBA"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D6EBA" w:rsidRDefault="00294C3D" w:rsidP="00FB26BB">
            <w:r>
              <w:t>18/05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ED6EBA" w:rsidRPr="0091606A" w:rsidRDefault="00ED6EBA" w:rsidP="003113A5"/>
        </w:tc>
        <w:tc>
          <w:tcPr>
            <w:tcW w:w="5408" w:type="dxa"/>
          </w:tcPr>
          <w:p w:rsidR="00513FB4" w:rsidRDefault="00513FB4" w:rsidP="00513FB4">
            <w:pPr>
              <w:pStyle w:val="Paragrafoelenco"/>
              <w:numPr>
                <w:ilvl w:val="0"/>
                <w:numId w:val="1"/>
              </w:numPr>
            </w:pPr>
            <w:r>
              <w:t xml:space="preserve">Schema CFAR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</w:p>
          <w:p w:rsidR="00513FB4" w:rsidRDefault="00513FB4" w:rsidP="00513FB4">
            <w:pPr>
              <w:pStyle w:val="Paragrafoelenco"/>
              <w:numPr>
                <w:ilvl w:val="0"/>
                <w:numId w:val="1"/>
              </w:numPr>
            </w:pPr>
            <w:r>
              <w:t>CFAR GO, SO, OS</w:t>
            </w:r>
          </w:p>
          <w:p w:rsidR="00513FB4" w:rsidRDefault="00354250" w:rsidP="00513FB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Pfa</w:t>
            </w:r>
            <w:proofErr w:type="spellEnd"/>
            <w:r>
              <w:t xml:space="preserve"> contro </w:t>
            </w:r>
            <w:proofErr w:type="spellStart"/>
            <w:r>
              <w:t>clutter</w:t>
            </w:r>
            <w:proofErr w:type="spellEnd"/>
            <w:r>
              <w:t xml:space="preserve"> non gaussiano</w:t>
            </w:r>
          </w:p>
          <w:p w:rsidR="008E010C" w:rsidRDefault="009934BF" w:rsidP="00513FB4">
            <w:pPr>
              <w:pStyle w:val="Paragrafoelenco"/>
              <w:numPr>
                <w:ilvl w:val="0"/>
                <w:numId w:val="1"/>
              </w:numPr>
            </w:pPr>
            <w:r>
              <w:t>Integra</w:t>
            </w:r>
            <w:r w:rsidR="00354250">
              <w:t xml:space="preserve">zione </w:t>
            </w:r>
            <w:proofErr w:type="spellStart"/>
            <w:r w:rsidR="00354250">
              <w:t>noncoerente</w:t>
            </w:r>
            <w:proofErr w:type="spellEnd"/>
            <w:r w:rsidR="00354250">
              <w:t xml:space="preserve"> contro </w:t>
            </w:r>
            <w:proofErr w:type="spellStart"/>
            <w:r w:rsidR="00354250">
              <w:t>clutter</w:t>
            </w:r>
            <w:proofErr w:type="spellEnd"/>
          </w:p>
        </w:tc>
        <w:tc>
          <w:tcPr>
            <w:tcW w:w="2835" w:type="dxa"/>
          </w:tcPr>
          <w:p w:rsidR="00ED6EBA" w:rsidRPr="008B4687" w:rsidRDefault="00ED6EBA" w:rsidP="003113A5">
            <w:pPr>
              <w:rPr>
                <w:sz w:val="20"/>
                <w:szCs w:val="20"/>
              </w:rPr>
            </w:pPr>
          </w:p>
        </w:tc>
      </w:tr>
      <w:tr w:rsidR="00ED6EB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ED6EBA" w:rsidRDefault="005B17C1" w:rsidP="005B17C1">
            <w:r>
              <w:t>7</w:t>
            </w:r>
            <w:r w:rsidR="00ED6EBA">
              <w:t>5-</w:t>
            </w:r>
            <w:r>
              <w:t>7</w:t>
            </w:r>
            <w:r w:rsidR="00ED6EBA"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D6EBA" w:rsidRDefault="00294C3D" w:rsidP="00FB26BB">
            <w:r>
              <w:t>21/05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ED6EBA" w:rsidRPr="0091606A" w:rsidRDefault="00ED6EBA" w:rsidP="003113A5"/>
        </w:tc>
        <w:tc>
          <w:tcPr>
            <w:tcW w:w="5408" w:type="dxa"/>
          </w:tcPr>
          <w:p w:rsidR="00354250" w:rsidRDefault="00354250" w:rsidP="00513FB4">
            <w:pPr>
              <w:pStyle w:val="Paragrafoelenco"/>
              <w:numPr>
                <w:ilvl w:val="0"/>
                <w:numId w:val="1"/>
              </w:numPr>
            </w:pPr>
            <w:r>
              <w:t>Sub-</w:t>
            </w:r>
            <w:proofErr w:type="spellStart"/>
            <w:r>
              <w:t>clutter</w:t>
            </w:r>
            <w:proofErr w:type="spellEnd"/>
            <w:r>
              <w:t xml:space="preserve"> </w:t>
            </w:r>
            <w:proofErr w:type="spellStart"/>
            <w:r>
              <w:t>visibility</w:t>
            </w:r>
            <w:proofErr w:type="spellEnd"/>
            <w:r>
              <w:t xml:space="preserve"> e banco di filtri </w:t>
            </w:r>
          </w:p>
          <w:p w:rsidR="00A63994" w:rsidRDefault="00A63994" w:rsidP="00513FB4">
            <w:pPr>
              <w:pStyle w:val="Paragrafoelenco"/>
              <w:numPr>
                <w:ilvl w:val="0"/>
                <w:numId w:val="1"/>
              </w:numPr>
            </w:pPr>
            <w:r>
              <w:t xml:space="preserve">Cancellatore singolo e doppio </w:t>
            </w:r>
          </w:p>
          <w:p w:rsidR="009A4131" w:rsidRDefault="009A4131" w:rsidP="00513FB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Improvement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 – calcolo in tempo ed in frequenza</w:t>
            </w:r>
          </w:p>
          <w:p w:rsidR="00ED6EBA" w:rsidRDefault="00FC71BC" w:rsidP="009A4131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Blind</w:t>
            </w:r>
            <w:proofErr w:type="spellEnd"/>
            <w:r>
              <w:t xml:space="preserve"> </w:t>
            </w:r>
            <w:proofErr w:type="spellStart"/>
            <w:r>
              <w:t>ranges</w:t>
            </w:r>
            <w:proofErr w:type="spellEnd"/>
            <w:r>
              <w:t xml:space="preserve"> &amp; doppler</w:t>
            </w:r>
          </w:p>
        </w:tc>
        <w:tc>
          <w:tcPr>
            <w:tcW w:w="2835" w:type="dxa"/>
          </w:tcPr>
          <w:p w:rsidR="00ED6EBA" w:rsidRPr="008B4687" w:rsidRDefault="00ED6EBA" w:rsidP="003113A5">
            <w:pPr>
              <w:rPr>
                <w:sz w:val="20"/>
                <w:szCs w:val="20"/>
              </w:rPr>
            </w:pPr>
          </w:p>
        </w:tc>
      </w:tr>
      <w:tr w:rsidR="00ED6EBA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ED6EBA" w:rsidRDefault="005B17C1" w:rsidP="005B17C1">
            <w:r>
              <w:t>7</w:t>
            </w:r>
            <w:r w:rsidR="00ED6EBA">
              <w:t>9-</w:t>
            </w:r>
            <w:r>
              <w:t>8</w:t>
            </w:r>
            <w:r w:rsidR="00ED6EBA"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D6EBA" w:rsidRDefault="00294C3D" w:rsidP="00FB26BB">
            <w:r>
              <w:t>25/05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ED6EBA" w:rsidRPr="0091606A" w:rsidRDefault="00ED6EBA" w:rsidP="003113A5"/>
        </w:tc>
        <w:tc>
          <w:tcPr>
            <w:tcW w:w="5408" w:type="dxa"/>
          </w:tcPr>
          <w:p w:rsidR="004F150E" w:rsidRDefault="004F150E" w:rsidP="004F150E">
            <w:pPr>
              <w:pStyle w:val="Paragrafoelenco"/>
              <w:numPr>
                <w:ilvl w:val="0"/>
                <w:numId w:val="1"/>
              </w:numPr>
            </w:pPr>
            <w:r>
              <w:t xml:space="preserve">Spettri di </w:t>
            </w:r>
            <w:proofErr w:type="spellStart"/>
            <w:r>
              <w:t>clutter</w:t>
            </w:r>
            <w:proofErr w:type="spellEnd"/>
            <w:r>
              <w:t xml:space="preserve"> </w:t>
            </w:r>
          </w:p>
          <w:p w:rsidR="00E71C20" w:rsidRDefault="00E71C20" w:rsidP="004F150E">
            <w:pPr>
              <w:pStyle w:val="Paragrafoelenco"/>
              <w:numPr>
                <w:ilvl w:val="0"/>
                <w:numId w:val="1"/>
              </w:numPr>
            </w:pPr>
            <w:r>
              <w:t>IF per filtraggio coerente generico</w:t>
            </w:r>
          </w:p>
          <w:p w:rsidR="009E0132" w:rsidRDefault="004F150E" w:rsidP="00E71C20">
            <w:pPr>
              <w:pStyle w:val="Paragrafoelenco"/>
              <w:numPr>
                <w:ilvl w:val="0"/>
                <w:numId w:val="1"/>
              </w:numPr>
            </w:pPr>
            <w:r>
              <w:t xml:space="preserve">Cancellatore ottimo </w:t>
            </w:r>
            <w:r w:rsidR="00E71C20">
              <w:t xml:space="preserve">e prestazioni </w:t>
            </w:r>
          </w:p>
          <w:p w:rsidR="00E71C20" w:rsidRDefault="00E71C20" w:rsidP="00E71C20">
            <w:pPr>
              <w:pStyle w:val="Paragrafoelenco"/>
              <w:numPr>
                <w:ilvl w:val="0"/>
                <w:numId w:val="1"/>
              </w:numPr>
            </w:pPr>
            <w:r>
              <w:t>Implementazione adattiva del cancellatore ottimo</w:t>
            </w:r>
          </w:p>
        </w:tc>
        <w:tc>
          <w:tcPr>
            <w:tcW w:w="2835" w:type="dxa"/>
          </w:tcPr>
          <w:p w:rsidR="00ED6EBA" w:rsidRPr="008B4687" w:rsidRDefault="00ED6EBA" w:rsidP="003113A5">
            <w:pPr>
              <w:rPr>
                <w:sz w:val="20"/>
                <w:szCs w:val="20"/>
              </w:rPr>
            </w:pPr>
          </w:p>
        </w:tc>
      </w:tr>
      <w:tr w:rsidR="00A7428E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A7428E" w:rsidRDefault="005B17C1" w:rsidP="0062019E">
            <w:r>
              <w:t>83-86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428E" w:rsidRDefault="00A7428E" w:rsidP="00FB26BB">
            <w:r>
              <w:t>28/05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A7428E" w:rsidRPr="0091606A" w:rsidRDefault="00A7428E" w:rsidP="003113A5"/>
        </w:tc>
        <w:tc>
          <w:tcPr>
            <w:tcW w:w="5408" w:type="dxa"/>
          </w:tcPr>
          <w:p w:rsidR="00E71C20" w:rsidRDefault="00E71C20" w:rsidP="00E71C20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Airborne</w:t>
            </w:r>
            <w:proofErr w:type="spellEnd"/>
            <w:r>
              <w:t xml:space="preserve"> MTI</w:t>
            </w:r>
          </w:p>
          <w:p w:rsidR="00A7428E" w:rsidRDefault="00B31323" w:rsidP="00E71C20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sharpening</w:t>
            </w:r>
            <w:proofErr w:type="spellEnd"/>
            <w:r>
              <w:t xml:space="preserve"> basato sulla Doppler</w:t>
            </w:r>
          </w:p>
          <w:p w:rsidR="00B31323" w:rsidRDefault="00B31323" w:rsidP="00E71C20">
            <w:pPr>
              <w:pStyle w:val="Paragrafoelenco"/>
              <w:numPr>
                <w:ilvl w:val="0"/>
                <w:numId w:val="1"/>
              </w:numPr>
            </w:pPr>
            <w:r>
              <w:t>Radar ad Apertura sintetica</w:t>
            </w:r>
          </w:p>
          <w:p w:rsidR="00F7407D" w:rsidRDefault="00B31323" w:rsidP="00B31323">
            <w:pPr>
              <w:pStyle w:val="Paragrafoelenco"/>
              <w:numPr>
                <w:ilvl w:val="0"/>
                <w:numId w:val="1"/>
              </w:numPr>
            </w:pPr>
            <w:r>
              <w:t>Modi operativi ed cenni di elaborazione per SAR ad alta risoluzione</w:t>
            </w:r>
          </w:p>
        </w:tc>
        <w:tc>
          <w:tcPr>
            <w:tcW w:w="2835" w:type="dxa"/>
          </w:tcPr>
          <w:p w:rsidR="00A7428E" w:rsidRPr="008B4687" w:rsidRDefault="00A7428E" w:rsidP="003113A5">
            <w:pPr>
              <w:rPr>
                <w:sz w:val="20"/>
                <w:szCs w:val="20"/>
              </w:rPr>
            </w:pPr>
          </w:p>
        </w:tc>
      </w:tr>
      <w:tr w:rsidR="00A7428E" w:rsidTr="00677268">
        <w:tc>
          <w:tcPr>
            <w:tcW w:w="704" w:type="dxa"/>
            <w:tcMar>
              <w:left w:w="28" w:type="dxa"/>
              <w:right w:w="28" w:type="dxa"/>
            </w:tcMar>
          </w:tcPr>
          <w:p w:rsidR="00A7428E" w:rsidRDefault="005B17C1" w:rsidP="0062019E">
            <w:r>
              <w:t>87-90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7428E" w:rsidRDefault="00A7428E" w:rsidP="00FB26BB">
            <w:r>
              <w:t>01/06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:rsidR="00A7428E" w:rsidRPr="0091606A" w:rsidRDefault="00A7428E" w:rsidP="003113A5"/>
        </w:tc>
        <w:tc>
          <w:tcPr>
            <w:tcW w:w="5408" w:type="dxa"/>
          </w:tcPr>
          <w:p w:rsidR="00B31323" w:rsidRDefault="00B31323" w:rsidP="00B31323">
            <w:pPr>
              <w:pStyle w:val="Paragrafoelenco"/>
              <w:numPr>
                <w:ilvl w:val="0"/>
                <w:numId w:val="1"/>
              </w:numPr>
            </w:pPr>
            <w:r>
              <w:t xml:space="preserve">Radar </w:t>
            </w:r>
            <w:proofErr w:type="spellStart"/>
            <w:r>
              <w:t>Multifascio</w:t>
            </w:r>
            <w:proofErr w:type="spellEnd"/>
            <w:r>
              <w:t xml:space="preserve"> </w:t>
            </w:r>
          </w:p>
          <w:p w:rsidR="00E71C20" w:rsidRDefault="00E71C20" w:rsidP="00F7407D">
            <w:pPr>
              <w:pStyle w:val="Paragrafoelenco"/>
              <w:numPr>
                <w:ilvl w:val="0"/>
                <w:numId w:val="1"/>
              </w:numPr>
            </w:pPr>
            <w:r>
              <w:t xml:space="preserve">Passive radar </w:t>
            </w:r>
            <w:r w:rsidR="000C00B7">
              <w:t>– il principio</w:t>
            </w:r>
          </w:p>
          <w:p w:rsidR="000C00B7" w:rsidRDefault="000C00B7" w:rsidP="00F7407D">
            <w:pPr>
              <w:pStyle w:val="Paragrafoelenco"/>
              <w:numPr>
                <w:ilvl w:val="0"/>
                <w:numId w:val="1"/>
              </w:numPr>
            </w:pPr>
            <w:r>
              <w:t>Tecniche di elaborazione</w:t>
            </w:r>
          </w:p>
          <w:p w:rsidR="00A7428E" w:rsidRDefault="00B31323" w:rsidP="00B31323">
            <w:pPr>
              <w:pStyle w:val="Paragrafoelenco"/>
              <w:numPr>
                <w:ilvl w:val="0"/>
                <w:numId w:val="1"/>
              </w:numPr>
            </w:pPr>
            <w:r>
              <w:t xml:space="preserve">Advanced </w:t>
            </w:r>
            <w:proofErr w:type="spellStart"/>
            <w:r>
              <w:t>topics</w:t>
            </w:r>
            <w:proofErr w:type="spellEnd"/>
          </w:p>
        </w:tc>
        <w:tc>
          <w:tcPr>
            <w:tcW w:w="2835" w:type="dxa"/>
          </w:tcPr>
          <w:p w:rsidR="00A7428E" w:rsidRPr="008B4687" w:rsidRDefault="00A7428E" w:rsidP="003113A5">
            <w:pPr>
              <w:rPr>
                <w:sz w:val="20"/>
                <w:szCs w:val="20"/>
              </w:rPr>
            </w:pPr>
          </w:p>
        </w:tc>
      </w:tr>
    </w:tbl>
    <w:p w:rsidR="00852AB5" w:rsidRDefault="00852AB5"/>
    <w:sectPr w:rsidR="00852AB5" w:rsidSect="002E2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1B03"/>
    <w:multiLevelType w:val="hybridMultilevel"/>
    <w:tmpl w:val="6BD43100"/>
    <w:lvl w:ilvl="0" w:tplc="71B23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4E"/>
    <w:rsid w:val="00045AF8"/>
    <w:rsid w:val="00054328"/>
    <w:rsid w:val="00054801"/>
    <w:rsid w:val="00094892"/>
    <w:rsid w:val="000C00B7"/>
    <w:rsid w:val="000F2658"/>
    <w:rsid w:val="00115E99"/>
    <w:rsid w:val="00181996"/>
    <w:rsid w:val="00185984"/>
    <w:rsid w:val="001E1EC9"/>
    <w:rsid w:val="001F128A"/>
    <w:rsid w:val="001F3DC5"/>
    <w:rsid w:val="00267262"/>
    <w:rsid w:val="00294C3D"/>
    <w:rsid w:val="002C4CD7"/>
    <w:rsid w:val="002D1AE7"/>
    <w:rsid w:val="002D47D0"/>
    <w:rsid w:val="002E2938"/>
    <w:rsid w:val="003113A5"/>
    <w:rsid w:val="00327866"/>
    <w:rsid w:val="00354250"/>
    <w:rsid w:val="003D5AA1"/>
    <w:rsid w:val="003F0D1C"/>
    <w:rsid w:val="003F2E70"/>
    <w:rsid w:val="003F3BB1"/>
    <w:rsid w:val="00440E8F"/>
    <w:rsid w:val="00442646"/>
    <w:rsid w:val="0046074E"/>
    <w:rsid w:val="004770BD"/>
    <w:rsid w:val="004778CB"/>
    <w:rsid w:val="004B0EF0"/>
    <w:rsid w:val="004C1F80"/>
    <w:rsid w:val="004F13A6"/>
    <w:rsid w:val="004F150E"/>
    <w:rsid w:val="00513FB4"/>
    <w:rsid w:val="0054098C"/>
    <w:rsid w:val="0054499C"/>
    <w:rsid w:val="005B17C1"/>
    <w:rsid w:val="0062019E"/>
    <w:rsid w:val="006367B8"/>
    <w:rsid w:val="00637255"/>
    <w:rsid w:val="00677268"/>
    <w:rsid w:val="006879C4"/>
    <w:rsid w:val="006D1976"/>
    <w:rsid w:val="006D40C2"/>
    <w:rsid w:val="006E016D"/>
    <w:rsid w:val="006F4797"/>
    <w:rsid w:val="0072632B"/>
    <w:rsid w:val="00742CDB"/>
    <w:rsid w:val="007A5A2A"/>
    <w:rsid w:val="007B014A"/>
    <w:rsid w:val="007C6EA8"/>
    <w:rsid w:val="007D422D"/>
    <w:rsid w:val="007D5929"/>
    <w:rsid w:val="007F5C6F"/>
    <w:rsid w:val="00841DFC"/>
    <w:rsid w:val="00851E0D"/>
    <w:rsid w:val="00852AB5"/>
    <w:rsid w:val="00864DDA"/>
    <w:rsid w:val="008B4687"/>
    <w:rsid w:val="008C4181"/>
    <w:rsid w:val="008D0FC7"/>
    <w:rsid w:val="008E010C"/>
    <w:rsid w:val="008E5A21"/>
    <w:rsid w:val="0091606A"/>
    <w:rsid w:val="0095453D"/>
    <w:rsid w:val="009741A6"/>
    <w:rsid w:val="00983787"/>
    <w:rsid w:val="00990241"/>
    <w:rsid w:val="009934BF"/>
    <w:rsid w:val="009A4131"/>
    <w:rsid w:val="009E0132"/>
    <w:rsid w:val="00A00707"/>
    <w:rsid w:val="00A63994"/>
    <w:rsid w:val="00A7428E"/>
    <w:rsid w:val="00A77823"/>
    <w:rsid w:val="00AC09E4"/>
    <w:rsid w:val="00AE30C7"/>
    <w:rsid w:val="00B21122"/>
    <w:rsid w:val="00B214C6"/>
    <w:rsid w:val="00B31323"/>
    <w:rsid w:val="00B6514D"/>
    <w:rsid w:val="00B773E4"/>
    <w:rsid w:val="00BA2E8A"/>
    <w:rsid w:val="00BE48DD"/>
    <w:rsid w:val="00BF4B89"/>
    <w:rsid w:val="00C10F41"/>
    <w:rsid w:val="00C4043F"/>
    <w:rsid w:val="00C620DC"/>
    <w:rsid w:val="00C72E34"/>
    <w:rsid w:val="00C97DD7"/>
    <w:rsid w:val="00CD0920"/>
    <w:rsid w:val="00CD4AFD"/>
    <w:rsid w:val="00CE5B65"/>
    <w:rsid w:val="00D102A1"/>
    <w:rsid w:val="00D83E2D"/>
    <w:rsid w:val="00DA50B6"/>
    <w:rsid w:val="00DD2A7C"/>
    <w:rsid w:val="00DF4DB5"/>
    <w:rsid w:val="00E34200"/>
    <w:rsid w:val="00E71C20"/>
    <w:rsid w:val="00E8300A"/>
    <w:rsid w:val="00E86F7A"/>
    <w:rsid w:val="00ED6EBA"/>
    <w:rsid w:val="00F7407D"/>
    <w:rsid w:val="00F84CB6"/>
    <w:rsid w:val="00F91CFB"/>
    <w:rsid w:val="00FB26BB"/>
    <w:rsid w:val="00FC359D"/>
    <w:rsid w:val="00FC71BC"/>
    <w:rsid w:val="00FE0C5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6321"/>
  <w15:chartTrackingRefBased/>
  <w15:docId w15:val="{EA706ADF-E67A-4501-85C7-3360AC3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Pierfrancesco Lombardo</dc:creator>
  <cp:keywords/>
  <dc:description/>
  <cp:lastModifiedBy>Pierfrancesco Lombardo</cp:lastModifiedBy>
  <cp:revision>116</cp:revision>
  <dcterms:created xsi:type="dcterms:W3CDTF">2018-03-20T05:44:00Z</dcterms:created>
  <dcterms:modified xsi:type="dcterms:W3CDTF">2018-08-29T14:34:00Z</dcterms:modified>
</cp:coreProperties>
</file>