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1F0C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b/>
          <w:sz w:val="24"/>
          <w:szCs w:val="24"/>
        </w:rPr>
        <w:t>Bando Aperto</w:t>
      </w:r>
    </w:p>
    <w:p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CONCORSO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L’ARCHIVIO NAZIONALE</w:t>
      </w:r>
      <w:r w:rsidR="00B30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375">
        <w:rPr>
          <w:rFonts w:ascii="Times New Roman" w:eastAsia="Times New Roman" w:hAnsi="Times New Roman" w:cs="Times New Roman"/>
          <w:i/>
          <w:sz w:val="24"/>
          <w:szCs w:val="24"/>
        </w:rPr>
        <w:t>DEI MONUMENTI ADOTTATI</w:t>
      </w:r>
    </w:p>
    <w:p w:rsidR="00941F0C" w:rsidRPr="004D0375" w:rsidRDefault="00941F0C" w:rsidP="00941F0C">
      <w:pPr>
        <w:spacing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III Edizione - Anno Scolastico 2017 - 2018</w:t>
      </w:r>
    </w:p>
    <w:p w:rsidR="00941F0C" w:rsidRPr="004D0375" w:rsidRDefault="00941F0C" w:rsidP="00941F0C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ALLEGATO A – ISCRIZIONE</w:t>
      </w:r>
    </w:p>
    <w:p w:rsidR="00941F0C" w:rsidRPr="00A70B68" w:rsidRDefault="00941F0C" w:rsidP="00941F0C">
      <w:pPr>
        <w:spacing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D84C00" w:rsidP="00B3012E">
      <w:pPr>
        <w:spacing w:line="0" w:lineRule="atLeast"/>
        <w:ind w:left="5" w:right="1140"/>
        <w:rPr>
          <w:rFonts w:ascii="Times New Roman" w:eastAsia="Times New Roman" w:hAnsi="Times New Roman" w:cs="Times New Roman"/>
          <w:sz w:val="24"/>
          <w:szCs w:val="24"/>
        </w:rPr>
        <w:sectPr w:rsidR="00941F0C" w:rsidRPr="00A70B68">
          <w:headerReference w:type="default" r:id="rId8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Il sottoscritto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F0C" w:rsidRPr="00A70B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41F0C" w:rsidRPr="00A70B6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C5886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A70B68">
        <w:rPr>
          <w:rStyle w:val="Enfasigrassetto"/>
          <w:rFonts w:ascii="Times New Roman" w:hAnsi="Times New Roman" w:cs="Times New Roman"/>
          <w:b w:val="0"/>
          <w:iCs/>
          <w:sz w:val="22"/>
          <w:szCs w:val="22"/>
        </w:rPr>
        <w:t>Crocenti Giuseppina Maria Wally</w:t>
      </w:r>
      <w:r w:rsidR="00A70B68" w:rsidRPr="00A70B68">
        <w:rPr>
          <w:rStyle w:val="Enfasigrassetto"/>
          <w:rFonts w:ascii="Times New Roman" w:hAnsi="Times New Roman" w:cs="Times New Roman"/>
          <w:b w:val="0"/>
          <w:iCs/>
          <w:sz w:val="22"/>
          <w:szCs w:val="22"/>
        </w:rPr>
        <w:t xml:space="preserve"> </w:t>
      </w:r>
      <w:r w:rsidR="00FC588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41F0C" w:rsidRPr="00A70B68" w:rsidRDefault="00941F0C" w:rsidP="00941F0C">
      <w:pPr>
        <w:spacing w:line="1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941F0C">
      <w:pPr>
        <w:spacing w:line="0" w:lineRule="atLeast"/>
        <w:ind w:left="5" w:right="-1932"/>
        <w:rPr>
          <w:rFonts w:ascii="Times New Roman" w:eastAsia="Times New Roman" w:hAnsi="Times New Roman" w:cs="Times New Roman"/>
          <w:sz w:val="24"/>
          <w:szCs w:val="24"/>
        </w:rPr>
        <w:sectPr w:rsidR="00941F0C" w:rsidRPr="00A70B68" w:rsidSect="00B3012E">
          <w:type w:val="continuous"/>
          <w:pgSz w:w="11900" w:h="16840"/>
          <w:pgMar w:top="1440" w:right="1120" w:bottom="738" w:left="1135" w:header="0" w:footer="0" w:gutter="0"/>
          <w:cols w:num="2" w:space="0" w:equalWidth="0">
            <w:col w:w="7861" w:space="720"/>
            <w:col w:w="1064"/>
          </w:cols>
          <w:docGrid w:linePitch="360"/>
        </w:sect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Dirigente dell’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Istituzione scolastica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84C00" w:rsidRPr="00A70B68">
        <w:rPr>
          <w:rFonts w:ascii="Times New Roman" w:hAnsi="Times New Roman" w:cs="Times New Roman"/>
          <w:sz w:val="22"/>
          <w:szCs w:val="22"/>
        </w:rPr>
        <w:t xml:space="preserve"> Istituto Superiore “Margherita di Savoia”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B3012E" w:rsidRPr="00A70B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F0C" w:rsidRPr="00A70B68" w:rsidRDefault="00941F0C" w:rsidP="00941F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B3012E">
      <w:pPr>
        <w:spacing w:line="0" w:lineRule="atLeast"/>
        <w:ind w:left="5" w:right="1423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 xml:space="preserve">Indirizzo postale: 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A6542" w:rsidRPr="00A70B68">
        <w:rPr>
          <w:rFonts w:ascii="Times New Roman" w:hAnsi="Times New Roman" w:cs="Times New Roman"/>
          <w:sz w:val="22"/>
          <w:szCs w:val="22"/>
        </w:rPr>
        <w:t xml:space="preserve">Salita Pontecorvo, 72 80135 </w:t>
      </w:r>
      <w:r w:rsidR="00D84C00" w:rsidRPr="00A70B68">
        <w:rPr>
          <w:rFonts w:ascii="Times New Roman" w:hAnsi="Times New Roman" w:cs="Times New Roman"/>
          <w:sz w:val="22"/>
          <w:szCs w:val="22"/>
        </w:rPr>
        <w:t>–</w:t>
      </w:r>
      <w:r w:rsidR="00BA6542" w:rsidRPr="00A70B68">
        <w:rPr>
          <w:rFonts w:ascii="Times New Roman" w:hAnsi="Times New Roman" w:cs="Times New Roman"/>
          <w:sz w:val="22"/>
          <w:szCs w:val="22"/>
        </w:rPr>
        <w:t xml:space="preserve"> Napoli</w:t>
      </w:r>
      <w:r w:rsidR="00D84C00" w:rsidRPr="00A70B68">
        <w:rPr>
          <w:rFonts w:ascii="Times New Roman" w:hAnsi="Times New Roman" w:cs="Times New Roman"/>
          <w:sz w:val="22"/>
          <w:szCs w:val="22"/>
        </w:rPr>
        <w:t xml:space="preserve"> 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B3012E" w:rsidRPr="00A70B6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41F0C" w:rsidRPr="00A70B68" w:rsidRDefault="00941F0C" w:rsidP="00941F0C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B3012E">
      <w:pPr>
        <w:spacing w:line="0" w:lineRule="atLeast"/>
        <w:ind w:left="5" w:right="1423"/>
        <w:rPr>
          <w:rFonts w:ascii="Times New Roman" w:eastAsia="Times New Roman" w:hAnsi="Times New Roman" w:cs="Times New Roman"/>
          <w:sz w:val="24"/>
          <w:szCs w:val="24"/>
        </w:rPr>
        <w:sectPr w:rsidR="00941F0C" w:rsidRPr="00A70B68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Indirizzo e-mail: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……………………….……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A6542" w:rsidRPr="00B3012E">
          <w:rPr>
            <w:rStyle w:val="Collegamentoipertestuale"/>
            <w:rFonts w:ascii="Times New Roman" w:hAnsi="Times New Roman" w:cs="Times New Roman"/>
            <w:sz w:val="22"/>
            <w:szCs w:val="22"/>
          </w:rPr>
          <w:t xml:space="preserve">napm39000n@istruzione.it </w:t>
        </w:r>
      </w:hyperlink>
      <w:r w:rsidR="00B3012E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941F0C" w:rsidRPr="00A70B68" w:rsidRDefault="00941F0C" w:rsidP="00941F0C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B3012E">
      <w:pPr>
        <w:spacing w:line="0" w:lineRule="atLeast"/>
        <w:ind w:left="5" w:right="1423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 xml:space="preserve">Recapiti Telefonici: 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FC5886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BA6542" w:rsidRPr="00B3012E">
        <w:rPr>
          <w:rFonts w:ascii="Times New Roman" w:hAnsi="Times New Roman" w:cs="Times New Roman"/>
          <w:sz w:val="22"/>
          <w:szCs w:val="22"/>
        </w:rPr>
        <w:t>0815495919</w:t>
      </w:r>
      <w:r w:rsidR="00FC5886">
        <w:rPr>
          <w:rFonts w:ascii="Times New Roman" w:hAnsi="Times New Roman" w:cs="Times New Roman"/>
          <w:sz w:val="24"/>
          <w:szCs w:val="24"/>
        </w:rPr>
        <w:t>..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301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C00" w:rsidRPr="00A70B6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941F0C" w:rsidRPr="00A70B68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941F0C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941F0C">
      <w:pPr>
        <w:spacing w:line="0" w:lineRule="atLeast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941F0C" w:rsidRPr="00A70B68" w:rsidRDefault="00941F0C" w:rsidP="00941F0C">
      <w:pPr>
        <w:spacing w:line="0" w:lineRule="atLeast"/>
        <w:ind w:left="446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A70B68" w:rsidRDefault="00941F0C" w:rsidP="00941F0C">
      <w:pPr>
        <w:numPr>
          <w:ilvl w:val="0"/>
          <w:numId w:val="1"/>
        </w:numPr>
        <w:tabs>
          <w:tab w:val="left" w:pos="713"/>
        </w:tabs>
        <w:spacing w:line="235" w:lineRule="auto"/>
        <w:ind w:left="5" w:right="600" w:hanging="5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di far partecipare al Concorso Nazionale L’Ar</w:t>
      </w:r>
      <w:r w:rsidRPr="00A70B68">
        <w:rPr>
          <w:rFonts w:ascii="Times New Roman" w:eastAsia="Times New Roman" w:hAnsi="Times New Roman" w:cs="Times New Roman"/>
          <w:i/>
          <w:sz w:val="24"/>
          <w:szCs w:val="24"/>
        </w:rPr>
        <w:t>chivio Nazionale dei monumenti adottati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 xml:space="preserve"> secondo le condizioni previste dal bando la classe: 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0720F" w:rsidRPr="00A70B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 xml:space="preserve"> III B </w:t>
      </w:r>
      <w:r w:rsidR="0040720F" w:rsidRPr="0040720F">
        <w:rPr>
          <w:rFonts w:ascii="Times New Roman" w:eastAsia="Times New Roman" w:hAnsi="Times New Roman" w:cs="Times New Roman"/>
        </w:rPr>
        <w:t>(o si possono indicare più classi?)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941F0C" w:rsidRPr="00A70B68" w:rsidRDefault="00941F0C" w:rsidP="00941F0C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Il monumento scelto è: ……………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</w:rPr>
        <w:t xml:space="preserve"> Chiesa di Gesù e Maria, salita Pontecorvo, Napoli </w:t>
      </w:r>
      <w:r w:rsidRPr="00A70B68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A70B68" w:rsidRPr="00A70B68" w:rsidRDefault="00A70B68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A70B68">
        <w:rPr>
          <w:rFonts w:ascii="Times New Roman" w:eastAsia="Times New Roman" w:hAnsi="Times New Roman" w:cs="Times New Roman"/>
          <w:sz w:val="24"/>
          <w:szCs w:val="24"/>
        </w:rPr>
        <w:t>Motivazione della scelta:</w:t>
      </w:r>
    </w:p>
    <w:p w:rsidR="007B483A" w:rsidRPr="00A70B68" w:rsidRDefault="007B483A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CA4" w:rsidRDefault="00FC5886" w:rsidP="00C74CA4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tratta di una chiesa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 xml:space="preserve"> ad aula unica con cappelle laterali,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progettata nel 1581 da Domenico Fontana, situata nel quartiere Avvocata, alle pendici orientali della collina del Vomero,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rimasta chiusa dopo il terremoto del 1980, previa dislocazione di alcune opere preziose. Riaperta per volere di alcuni cittadini e con il contributo dell’associazione EUFORIKA Napoli, è stata ritrovata depredata dell’altare e di gran </w:t>
      </w:r>
      <w:r w:rsidR="00C60320">
        <w:rPr>
          <w:rFonts w:ascii="Times New Roman" w:eastAsia="Times New Roman" w:hAnsi="Times New Roman" w:cs="Times New Roman"/>
          <w:sz w:val="24"/>
          <w:szCs w:val="24"/>
        </w:rPr>
        <w:t xml:space="preserve">parte degli elementi decorativi marmorei e pittorici, sottratti da individui legati alla camorra per decorarvi le proprie ville. </w:t>
      </w:r>
    </w:p>
    <w:p w:rsidR="007B483A" w:rsidRDefault="007B483A" w:rsidP="00C74CA4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83A" w:rsidRDefault="00C60320" w:rsidP="0040720F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L’adozione intende promuovere la tutela e il rispetto permanente di un monumento vicino geograficamente alla realtà scolastica degli studenti, e sottolineare il valore civico, per </w:t>
      </w:r>
      <w:r w:rsidR="00C74CA4"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74CA4">
        <w:rPr>
          <w:rFonts w:ascii="Times New Roman" w:eastAsia="Times New Roman" w:hAnsi="Times New Roman" w:cs="Times New Roman"/>
          <w:sz w:val="24"/>
          <w:szCs w:val="24"/>
        </w:rPr>
        <w:t xml:space="preserve">stessi 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 xml:space="preserve">ragazzi e l’intera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città di Napoli, del prendersi cura di un </w:t>
      </w:r>
      <w:r w:rsidR="00C74CA4">
        <w:rPr>
          <w:rFonts w:ascii="Times New Roman" w:eastAsia="Times New Roman" w:hAnsi="Times New Roman" w:cs="Times New Roman"/>
          <w:sz w:val="24"/>
          <w:szCs w:val="24"/>
        </w:rPr>
        <w:t>luogo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storia </w:t>
      </w:r>
      <w:r w:rsidR="00C74CA4">
        <w:rPr>
          <w:rFonts w:ascii="Times New Roman" w:eastAsia="Times New Roman" w:hAnsi="Times New Roman" w:cs="Times New Roman"/>
          <w:sz w:val="24"/>
          <w:szCs w:val="24"/>
        </w:rPr>
        <w:t>così legata all’attualità e al contesto soci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>o-</w:t>
      </w:r>
      <w:r w:rsidR="00C74CA4">
        <w:rPr>
          <w:rFonts w:ascii="Times New Roman" w:eastAsia="Times New Roman" w:hAnsi="Times New Roman" w:cs="Times New Roman"/>
          <w:sz w:val="24"/>
          <w:szCs w:val="24"/>
        </w:rPr>
        <w:t xml:space="preserve">culturale cittadino. </w:t>
      </w:r>
    </w:p>
    <w:p w:rsidR="007B483A" w:rsidRDefault="007B483A" w:rsidP="0040720F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C74CA4" w:rsidP="0040720F">
      <w:pPr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tale scopo, la scuola si propone di promuovere anche una collaborazione</w:t>
      </w:r>
      <w:r w:rsidR="007B48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20F" w:rsidRPr="0040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20F">
        <w:rPr>
          <w:rFonts w:ascii="Times New Roman" w:eastAsia="Times New Roman" w:hAnsi="Times New Roman" w:cs="Times New Roman"/>
          <w:sz w:val="24"/>
          <w:szCs w:val="24"/>
        </w:rPr>
        <w:t xml:space="preserve">aperta ad un numero più alto di studenti,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</w:t>
      </w:r>
      <w:r w:rsidR="007B483A">
        <w:rPr>
          <w:rFonts w:ascii="Times New Roman" w:eastAsia="Times New Roman" w:hAnsi="Times New Roman" w:cs="Times New Roman"/>
          <w:sz w:val="24"/>
          <w:szCs w:val="24"/>
        </w:rPr>
        <w:t xml:space="preserve">’associazione EUFORIKA,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qualità di tutor nell’ambito del progetto di alternanza scuola – lavoro. </w:t>
      </w:r>
    </w:p>
    <w:p w:rsidR="00941F0C" w:rsidRPr="004D0375" w:rsidRDefault="00941F0C" w:rsidP="00941F0C">
      <w:pPr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 AUTORIZZA</w:t>
      </w:r>
    </w:p>
    <w:p w:rsidR="00941F0C" w:rsidRPr="004D0375" w:rsidRDefault="00941F0C" w:rsidP="00941F0C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:rsidR="00941F0C" w:rsidRPr="004D0375" w:rsidRDefault="00941F0C" w:rsidP="00941F0C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64328D" w:rsidRDefault="00941F0C" w:rsidP="0064328D">
      <w:pPr>
        <w:rPr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 xml:space="preserve">la/il docente referente  </w:t>
      </w:r>
      <w:r w:rsidR="0064328D" w:rsidRPr="004D0375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64328D" w:rsidRPr="0064328D">
        <w:rPr>
          <w:rFonts w:ascii="Times New Roman" w:hAnsi="Times New Roman" w:cs="Times New Roman"/>
          <w:sz w:val="24"/>
          <w:szCs w:val="24"/>
        </w:rPr>
        <w:t>Caponigro Dondini Gasbarri Mallozzi Moretti Mucedola Novelli Porcu Raia Taverna Tuosto</w:t>
      </w:r>
      <w:r w:rsidR="0064328D">
        <w:rPr>
          <w:sz w:val="24"/>
          <w:szCs w:val="24"/>
        </w:rPr>
        <w:t xml:space="preserve"> 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:rsidR="00941F0C" w:rsidRPr="004D0375" w:rsidRDefault="00941F0C" w:rsidP="00941F0C">
      <w:pPr>
        <w:spacing w:line="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ind w:left="5" w:right="-2316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Recapito telefonico: ………………………….cellulare:………………….....................................</w:t>
      </w:r>
    </w:p>
    <w:p w:rsidR="00941F0C" w:rsidRPr="004D0375" w:rsidRDefault="00941F0C" w:rsidP="00941F0C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tabs>
          <w:tab w:val="left" w:pos="8080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e-mail personale: ………………………………………………... a tenere i contatti con l’organizzazione.</w:t>
      </w:r>
    </w:p>
    <w:p w:rsidR="00941F0C" w:rsidRPr="004D0375" w:rsidRDefault="00941F0C" w:rsidP="00941F0C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1F0C" w:rsidRPr="004D0375" w:rsidSect="00E71A65">
          <w:type w:val="continuous"/>
          <w:pgSz w:w="11900" w:h="16840"/>
          <w:pgMar w:top="1440" w:right="1127" w:bottom="738" w:left="1135" w:header="0" w:footer="0" w:gutter="0"/>
          <w:cols w:num="2" w:space="0" w:equalWidth="0">
            <w:col w:w="8788" w:space="23"/>
            <w:col w:w="827"/>
          </w:cols>
          <w:docGrid w:linePitch="360"/>
        </w:sectPr>
      </w:pPr>
    </w:p>
    <w:p w:rsidR="00941F0C" w:rsidRPr="004D0375" w:rsidRDefault="00941F0C" w:rsidP="00941F0C">
      <w:pPr>
        <w:spacing w:line="3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83A" w:rsidRDefault="007B483A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83A" w:rsidRDefault="007B483A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83A" w:rsidRDefault="007B483A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83A" w:rsidRDefault="007B483A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</w:p>
    <w:p w:rsidR="00941F0C" w:rsidRPr="004D0375" w:rsidRDefault="00941F0C" w:rsidP="00941F0C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35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Con la presente si dichiara inoltre di aver preso visione del Bando del concorso nazionale e di accettarne il Regolamento.</w:t>
      </w:r>
    </w:p>
    <w:p w:rsidR="00941F0C" w:rsidRPr="004D0375" w:rsidRDefault="00941F0C" w:rsidP="00941F0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D0375">
        <w:rPr>
          <w:rFonts w:ascii="Times New Roman" w:eastAsia="Times New Roman" w:hAnsi="Times New Roman" w:cs="Times New Roman"/>
          <w:sz w:val="24"/>
          <w:szCs w:val="24"/>
        </w:rPr>
        <w:t>Data___</w:t>
      </w:r>
      <w:r w:rsidR="00D84C00" w:rsidRPr="004D037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C6F03">
        <w:rPr>
          <w:rFonts w:ascii="Times New Roman" w:eastAsia="Times New Roman" w:hAnsi="Times New Roman" w:cs="Times New Roman"/>
          <w:sz w:val="24"/>
          <w:szCs w:val="24"/>
        </w:rPr>
        <w:t>22/06/2018</w:t>
      </w:r>
      <w:r w:rsidR="00D84C0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D0375">
        <w:rPr>
          <w:rFonts w:ascii="Times New Roman" w:eastAsia="Times New Roman" w:hAnsi="Times New Roman" w:cs="Times New Roman"/>
          <w:sz w:val="24"/>
          <w:szCs w:val="24"/>
        </w:rPr>
        <w:tab/>
        <w:t>Firma del Dirigente scolastico</w:t>
      </w:r>
    </w:p>
    <w:p w:rsidR="00941F0C" w:rsidRPr="004D037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:rsidR="00941F0C" w:rsidRPr="00E71A65" w:rsidRDefault="00941F0C" w:rsidP="00941F0C">
      <w:pPr>
        <w:tabs>
          <w:tab w:val="left" w:pos="5644"/>
        </w:tabs>
        <w:spacing w:line="0" w:lineRule="atLeast"/>
        <w:ind w:left="5"/>
        <w:rPr>
          <w:rFonts w:ascii="Times New Roman" w:eastAsia="Times New Roman" w:hAnsi="Times New Roman"/>
          <w:sz w:val="24"/>
          <w:szCs w:val="24"/>
        </w:rPr>
      </w:pPr>
    </w:p>
    <w:p w:rsidR="00941F0C" w:rsidRDefault="00941F0C" w:rsidP="00941F0C">
      <w:pPr>
        <w:spacing w:line="0" w:lineRule="atLeast"/>
        <w:ind w:right="-4"/>
        <w:jc w:val="center"/>
        <w:rPr>
          <w:rFonts w:ascii="Times New Roman" w:eastAsia="Times New Roman" w:hAnsi="Times New Roman"/>
          <w:color w:val="0000FF"/>
        </w:rPr>
      </w:pPr>
      <w:r>
        <w:rPr>
          <w:rFonts w:ascii="Times New Roman" w:eastAsia="Times New Roman" w:hAnsi="Times New Roman"/>
          <w:color w:val="0000FF"/>
        </w:rPr>
        <w:t xml:space="preserve">www.napolinovantanove.org  </w:t>
      </w: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FF"/>
        </w:rPr>
        <w:t xml:space="preserve"> www.lascuolaadottaunmonumento.it</w:t>
      </w:r>
    </w:p>
    <w:p w:rsidR="00941F0C" w:rsidRDefault="00C027B1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-9525</wp:posOffset>
                </wp:positionV>
                <wp:extent cx="1473835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1B69"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-.75pt" to="219.95pt,-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" strokeweight=".48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-9525</wp:posOffset>
                </wp:positionV>
                <wp:extent cx="1868805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3562E" id="Connettore 1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-.75pt" to="378pt,-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" strokeweight=".48pt">
                <o:lock v:ext="edit" shapetype="f"/>
              </v:line>
            </w:pict>
          </mc:Fallback>
        </mc:AlternateContent>
      </w:r>
    </w:p>
    <w:p w:rsidR="00941F0C" w:rsidRDefault="00941F0C" w:rsidP="00941F0C">
      <w:pPr>
        <w:spacing w:line="237" w:lineRule="auto"/>
        <w:ind w:right="-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e-mail </w:t>
      </w:r>
      <w:r>
        <w:rPr>
          <w:rFonts w:ascii="Times New Roman" w:eastAsia="Times New Roman" w:hAnsi="Times New Roman"/>
          <w:color w:val="0000FF"/>
        </w:rPr>
        <w:t>info@napolinovantanove.org</w:t>
      </w:r>
      <w:r>
        <w:rPr>
          <w:rFonts w:ascii="Times New Roman" w:eastAsia="Times New Roman" w:hAnsi="Times New Roman"/>
        </w:rPr>
        <w:t xml:space="preserve">  - Tel. 081 667599 fax 081667399</w:t>
      </w:r>
    </w:p>
    <w:p w:rsidR="00941F0C" w:rsidRDefault="00C027B1" w:rsidP="00941F0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-8890</wp:posOffset>
                </wp:positionV>
                <wp:extent cx="148907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8413" id="Connettore 1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.7pt" to="243.7pt,-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" strokeweight=".48pt">
                <o:lock v:ext="edit" shapetype="f"/>
              </v:line>
            </w:pict>
          </mc:Fallback>
        </mc:AlternateContent>
      </w:r>
    </w:p>
    <w:p w:rsidR="00B13D56" w:rsidRDefault="00B13D56"/>
    <w:sectPr w:rsidR="00B13D56" w:rsidSect="00FD30E0">
      <w:type w:val="continuous"/>
      <w:pgSz w:w="11900" w:h="16840"/>
      <w:pgMar w:top="1440" w:right="1120" w:bottom="738" w:left="1135" w:header="0" w:footer="0" w:gutter="0"/>
      <w:cols w:space="0" w:equalWidth="0">
        <w:col w:w="964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C4" w:rsidRDefault="008052C4" w:rsidP="00941F0C">
      <w:r>
        <w:separator/>
      </w:r>
    </w:p>
  </w:endnote>
  <w:endnote w:type="continuationSeparator" w:id="0">
    <w:p w:rsidR="008052C4" w:rsidRDefault="008052C4" w:rsidP="009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C4" w:rsidRDefault="008052C4" w:rsidP="00941F0C">
      <w:r>
        <w:separator/>
      </w:r>
    </w:p>
  </w:footnote>
  <w:footnote w:type="continuationSeparator" w:id="0">
    <w:p w:rsidR="008052C4" w:rsidRDefault="008052C4" w:rsidP="0094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F0C" w:rsidRDefault="00941F0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2878455</wp:posOffset>
          </wp:positionH>
          <wp:positionV relativeFrom="page">
            <wp:posOffset>284480</wp:posOffset>
          </wp:positionV>
          <wp:extent cx="3425825" cy="600710"/>
          <wp:effectExtent l="0" t="0" r="3175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850900</wp:posOffset>
          </wp:positionH>
          <wp:positionV relativeFrom="page">
            <wp:posOffset>232410</wp:posOffset>
          </wp:positionV>
          <wp:extent cx="1386840" cy="880745"/>
          <wp:effectExtent l="0" t="0" r="381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C"/>
    <w:rsid w:val="0040720F"/>
    <w:rsid w:val="0064328D"/>
    <w:rsid w:val="007B483A"/>
    <w:rsid w:val="007C6F03"/>
    <w:rsid w:val="008052C4"/>
    <w:rsid w:val="00864770"/>
    <w:rsid w:val="00941F0C"/>
    <w:rsid w:val="00A70B68"/>
    <w:rsid w:val="00B13D56"/>
    <w:rsid w:val="00B3012E"/>
    <w:rsid w:val="00BA6542"/>
    <w:rsid w:val="00C027B1"/>
    <w:rsid w:val="00C424BD"/>
    <w:rsid w:val="00C60320"/>
    <w:rsid w:val="00C74CA4"/>
    <w:rsid w:val="00D84C00"/>
    <w:rsid w:val="00EA7AA3"/>
    <w:rsid w:val="00F56666"/>
    <w:rsid w:val="00FC5886"/>
    <w:rsid w:val="00FD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F9E096-DD1B-E94D-9946-787C5B60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  <w:ind w:left="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F0C"/>
    <w:pPr>
      <w:spacing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654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84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pm390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7323-4DB0-964E-A1FD-CC1FC506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 Coletta</cp:lastModifiedBy>
  <cp:revision>2</cp:revision>
  <dcterms:created xsi:type="dcterms:W3CDTF">2018-06-26T06:38:00Z</dcterms:created>
  <dcterms:modified xsi:type="dcterms:W3CDTF">2018-06-26T06:38:00Z</dcterms:modified>
</cp:coreProperties>
</file>