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4973" w:type="pct"/>
        <w:tblLook w:val="04A0" w:firstRow="1" w:lastRow="0" w:firstColumn="1" w:lastColumn="0" w:noHBand="0" w:noVBand="1"/>
      </w:tblPr>
      <w:tblGrid>
        <w:gridCol w:w="1359"/>
        <w:gridCol w:w="1872"/>
        <w:gridCol w:w="811"/>
        <w:gridCol w:w="631"/>
        <w:gridCol w:w="9752"/>
      </w:tblGrid>
      <w:tr w:rsidR="00E90F90" w:rsidTr="0008568B">
        <w:tc>
          <w:tcPr>
            <w:tcW w:w="471" w:type="pct"/>
          </w:tcPr>
          <w:p w:rsidR="00CE1C62" w:rsidRDefault="00CE1C62">
            <w:r>
              <w:t>Capitolo</w:t>
            </w:r>
          </w:p>
        </w:tc>
        <w:tc>
          <w:tcPr>
            <w:tcW w:w="655" w:type="pct"/>
          </w:tcPr>
          <w:p w:rsidR="00CE1C62" w:rsidRDefault="00CE1C62">
            <w:r>
              <w:t>Paragrafo</w:t>
            </w:r>
          </w:p>
        </w:tc>
        <w:tc>
          <w:tcPr>
            <w:tcW w:w="281" w:type="pct"/>
          </w:tcPr>
          <w:p w:rsidR="00CE1C62" w:rsidRDefault="00CE1C62">
            <w:r>
              <w:t>Pagina</w:t>
            </w:r>
          </w:p>
        </w:tc>
        <w:tc>
          <w:tcPr>
            <w:tcW w:w="207" w:type="pct"/>
          </w:tcPr>
          <w:p w:rsidR="00CE1C62" w:rsidRDefault="00CE1C62">
            <w:r>
              <w:t>Riga</w:t>
            </w:r>
          </w:p>
        </w:tc>
        <w:tc>
          <w:tcPr>
            <w:tcW w:w="3386" w:type="pct"/>
          </w:tcPr>
          <w:p w:rsidR="00CE1C62" w:rsidRDefault="00CE1C62">
            <w:r>
              <w:t>Errore</w:t>
            </w:r>
          </w:p>
        </w:tc>
      </w:tr>
      <w:tr w:rsidR="00E90F90" w:rsidTr="0008568B">
        <w:tc>
          <w:tcPr>
            <w:tcW w:w="471" w:type="pct"/>
          </w:tcPr>
          <w:p w:rsidR="00CE1C62" w:rsidRDefault="00294803">
            <w:r>
              <w:t>Nota di attribuzione</w:t>
            </w:r>
          </w:p>
        </w:tc>
        <w:tc>
          <w:tcPr>
            <w:tcW w:w="655" w:type="pct"/>
          </w:tcPr>
          <w:p w:rsidR="00CE1C62" w:rsidRDefault="00CE1C62"/>
        </w:tc>
        <w:tc>
          <w:tcPr>
            <w:tcW w:w="281" w:type="pct"/>
          </w:tcPr>
          <w:p w:rsidR="00CE1C62" w:rsidRDefault="00294803">
            <w:r>
              <w:t>9</w:t>
            </w:r>
          </w:p>
        </w:tc>
        <w:tc>
          <w:tcPr>
            <w:tcW w:w="207" w:type="pct"/>
          </w:tcPr>
          <w:p w:rsidR="00CE1C62" w:rsidRDefault="00294803">
            <w:r>
              <w:t>9</w:t>
            </w:r>
          </w:p>
        </w:tc>
        <w:tc>
          <w:tcPr>
            <w:tcW w:w="3386" w:type="pct"/>
          </w:tcPr>
          <w:p w:rsidR="00CE1C62" w:rsidRDefault="00294803">
            <w:r>
              <w:t>Il cognome di Antonella è un una “m”</w:t>
            </w:r>
          </w:p>
        </w:tc>
      </w:tr>
      <w:tr w:rsidR="00E90F90" w:rsidTr="0008568B">
        <w:tc>
          <w:tcPr>
            <w:tcW w:w="471" w:type="pct"/>
          </w:tcPr>
          <w:p w:rsidR="00CE1C62" w:rsidRDefault="0008568B">
            <w:r>
              <w:t>introduzione</w:t>
            </w:r>
          </w:p>
        </w:tc>
        <w:tc>
          <w:tcPr>
            <w:tcW w:w="655" w:type="pct"/>
          </w:tcPr>
          <w:p w:rsidR="00CE1C62" w:rsidRDefault="00CE1C62"/>
        </w:tc>
        <w:tc>
          <w:tcPr>
            <w:tcW w:w="281" w:type="pct"/>
          </w:tcPr>
          <w:p w:rsidR="00CE1C62" w:rsidRDefault="0008568B">
            <w:r>
              <w:t>11</w:t>
            </w:r>
          </w:p>
        </w:tc>
        <w:tc>
          <w:tcPr>
            <w:tcW w:w="207" w:type="pct"/>
          </w:tcPr>
          <w:p w:rsidR="00CE1C62" w:rsidRDefault="0008568B">
            <w:r>
              <w:t>18</w:t>
            </w:r>
          </w:p>
        </w:tc>
        <w:tc>
          <w:tcPr>
            <w:tcW w:w="3386" w:type="pct"/>
          </w:tcPr>
          <w:p w:rsidR="00CE1C62" w:rsidRDefault="0008568B">
            <w:r>
              <w:t>L’</w:t>
            </w:r>
            <w:proofErr w:type="spellStart"/>
            <w:r>
              <w:t>Alternanaza</w:t>
            </w:r>
            <w:proofErr w:type="spellEnd"/>
          </w:p>
        </w:tc>
      </w:tr>
      <w:tr w:rsidR="00E90F90" w:rsidTr="0008568B">
        <w:tc>
          <w:tcPr>
            <w:tcW w:w="471" w:type="pct"/>
          </w:tcPr>
          <w:p w:rsidR="00CE1C62" w:rsidRDefault="0008568B">
            <w:r>
              <w:t>introduzione</w:t>
            </w:r>
          </w:p>
        </w:tc>
        <w:tc>
          <w:tcPr>
            <w:tcW w:w="655" w:type="pct"/>
          </w:tcPr>
          <w:p w:rsidR="00CE1C62" w:rsidRDefault="00CE1C62"/>
        </w:tc>
        <w:tc>
          <w:tcPr>
            <w:tcW w:w="281" w:type="pct"/>
          </w:tcPr>
          <w:p w:rsidR="00CE1C62" w:rsidRDefault="0008568B">
            <w:r>
              <w:t>12</w:t>
            </w:r>
          </w:p>
        </w:tc>
        <w:tc>
          <w:tcPr>
            <w:tcW w:w="207" w:type="pct"/>
          </w:tcPr>
          <w:p w:rsidR="00CE1C62" w:rsidRDefault="0008568B">
            <w:r>
              <w:t>8 – 16 - 25</w:t>
            </w:r>
          </w:p>
        </w:tc>
        <w:tc>
          <w:tcPr>
            <w:tcW w:w="3386" w:type="pct"/>
          </w:tcPr>
          <w:p w:rsidR="00CE1C62" w:rsidRDefault="0008568B">
            <w:proofErr w:type="spellStart"/>
            <w:r>
              <w:t>Interistituzionali</w:t>
            </w:r>
            <w:proofErr w:type="spellEnd"/>
          </w:p>
        </w:tc>
      </w:tr>
      <w:tr w:rsidR="00E90F90" w:rsidTr="0008568B">
        <w:tc>
          <w:tcPr>
            <w:tcW w:w="471" w:type="pct"/>
          </w:tcPr>
          <w:p w:rsidR="00CE1C62" w:rsidRDefault="0008568B">
            <w:r>
              <w:t>introduzione</w:t>
            </w:r>
          </w:p>
        </w:tc>
        <w:tc>
          <w:tcPr>
            <w:tcW w:w="655" w:type="pct"/>
          </w:tcPr>
          <w:p w:rsidR="00CE1C62" w:rsidRDefault="00CE1C62"/>
        </w:tc>
        <w:tc>
          <w:tcPr>
            <w:tcW w:w="281" w:type="pct"/>
          </w:tcPr>
          <w:p w:rsidR="00CE1C62" w:rsidRDefault="0008568B">
            <w:r>
              <w:t>12</w:t>
            </w:r>
          </w:p>
        </w:tc>
        <w:tc>
          <w:tcPr>
            <w:tcW w:w="207" w:type="pct"/>
          </w:tcPr>
          <w:p w:rsidR="00CE1C62" w:rsidRDefault="0008568B">
            <w:r>
              <w:t>28</w:t>
            </w:r>
          </w:p>
        </w:tc>
        <w:tc>
          <w:tcPr>
            <w:tcW w:w="3386" w:type="pct"/>
          </w:tcPr>
          <w:p w:rsidR="00CE1C62" w:rsidRDefault="0008568B">
            <w:proofErr w:type="spellStart"/>
            <w:r>
              <w:t>risponsabilità</w:t>
            </w:r>
            <w:proofErr w:type="spellEnd"/>
          </w:p>
        </w:tc>
      </w:tr>
      <w:tr w:rsidR="00E90F90" w:rsidTr="0008568B">
        <w:tc>
          <w:tcPr>
            <w:tcW w:w="471" w:type="pct"/>
          </w:tcPr>
          <w:p w:rsidR="00CE1C62" w:rsidRDefault="0008568B">
            <w:r>
              <w:t>introduzione</w:t>
            </w:r>
          </w:p>
        </w:tc>
        <w:tc>
          <w:tcPr>
            <w:tcW w:w="655" w:type="pct"/>
          </w:tcPr>
          <w:p w:rsidR="00CE1C62" w:rsidRDefault="00CE1C62"/>
        </w:tc>
        <w:tc>
          <w:tcPr>
            <w:tcW w:w="281" w:type="pct"/>
          </w:tcPr>
          <w:p w:rsidR="00CE1C62" w:rsidRDefault="0008568B">
            <w:r>
              <w:t>12</w:t>
            </w:r>
          </w:p>
        </w:tc>
        <w:tc>
          <w:tcPr>
            <w:tcW w:w="207" w:type="pct"/>
          </w:tcPr>
          <w:p w:rsidR="00CE1C62" w:rsidRDefault="0008568B">
            <w:r>
              <w:t>36</w:t>
            </w:r>
          </w:p>
        </w:tc>
        <w:tc>
          <w:tcPr>
            <w:tcW w:w="3386" w:type="pct"/>
          </w:tcPr>
          <w:p w:rsidR="00CE1C62" w:rsidRDefault="0008568B">
            <w:proofErr w:type="spellStart"/>
            <w:r>
              <w:t>addrittura</w:t>
            </w:r>
            <w:proofErr w:type="spellEnd"/>
          </w:p>
        </w:tc>
      </w:tr>
      <w:tr w:rsidR="00E90F90" w:rsidTr="0008568B">
        <w:tc>
          <w:tcPr>
            <w:tcW w:w="471" w:type="pct"/>
          </w:tcPr>
          <w:p w:rsidR="00CE1C62" w:rsidRDefault="0008568B">
            <w:r>
              <w:t>introduzione</w:t>
            </w:r>
          </w:p>
        </w:tc>
        <w:tc>
          <w:tcPr>
            <w:tcW w:w="655" w:type="pct"/>
          </w:tcPr>
          <w:p w:rsidR="00CE1C62" w:rsidRDefault="00CE1C62"/>
        </w:tc>
        <w:tc>
          <w:tcPr>
            <w:tcW w:w="281" w:type="pct"/>
          </w:tcPr>
          <w:p w:rsidR="00CE1C62" w:rsidRDefault="0008568B">
            <w:r>
              <w:t>13</w:t>
            </w:r>
          </w:p>
        </w:tc>
        <w:tc>
          <w:tcPr>
            <w:tcW w:w="207" w:type="pct"/>
          </w:tcPr>
          <w:p w:rsidR="00CE1C62" w:rsidRDefault="0008568B">
            <w:r>
              <w:t>41</w:t>
            </w:r>
          </w:p>
        </w:tc>
        <w:tc>
          <w:tcPr>
            <w:tcW w:w="3386" w:type="pct"/>
          </w:tcPr>
          <w:p w:rsidR="00CE1C62" w:rsidRDefault="0008568B">
            <w:proofErr w:type="spellStart"/>
            <w:r>
              <w:t>Terziara</w:t>
            </w:r>
            <w:proofErr w:type="spellEnd"/>
          </w:p>
        </w:tc>
      </w:tr>
      <w:tr w:rsidR="00E90F90" w:rsidTr="0008568B">
        <w:tc>
          <w:tcPr>
            <w:tcW w:w="471" w:type="pct"/>
          </w:tcPr>
          <w:p w:rsidR="00CE1C62" w:rsidRDefault="0008568B">
            <w:r>
              <w:t>Cap. 1</w:t>
            </w:r>
          </w:p>
        </w:tc>
        <w:tc>
          <w:tcPr>
            <w:tcW w:w="655" w:type="pct"/>
          </w:tcPr>
          <w:p w:rsidR="00CE1C62" w:rsidRDefault="00CE1C62"/>
        </w:tc>
        <w:tc>
          <w:tcPr>
            <w:tcW w:w="281" w:type="pct"/>
          </w:tcPr>
          <w:p w:rsidR="00CE1C62" w:rsidRDefault="0008568B">
            <w:r>
              <w:t>15</w:t>
            </w:r>
          </w:p>
        </w:tc>
        <w:tc>
          <w:tcPr>
            <w:tcW w:w="207" w:type="pct"/>
          </w:tcPr>
          <w:p w:rsidR="00CE1C62" w:rsidRDefault="0008568B">
            <w:r>
              <w:t>12</w:t>
            </w:r>
          </w:p>
        </w:tc>
        <w:tc>
          <w:tcPr>
            <w:tcW w:w="3386" w:type="pct"/>
          </w:tcPr>
          <w:p w:rsidR="00CE1C62" w:rsidRDefault="0008568B">
            <w:proofErr w:type="spellStart"/>
            <w:r>
              <w:t>interistituzionale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08568B">
            <w:r>
              <w:t>16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08568B">
            <w:r>
              <w:t>Capitolo 2</w:t>
            </w:r>
          </w:p>
        </w:tc>
      </w:tr>
      <w:tr w:rsidR="0008568B" w:rsidTr="0008568B">
        <w:trPr>
          <w:trHeight w:val="165"/>
        </w:trPr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8C0071">
            <w:r>
              <w:t>1.1</w:t>
            </w:r>
          </w:p>
        </w:tc>
        <w:tc>
          <w:tcPr>
            <w:tcW w:w="281" w:type="pct"/>
          </w:tcPr>
          <w:p w:rsidR="0008568B" w:rsidRDefault="008C0071">
            <w:r>
              <w:t>16</w:t>
            </w:r>
          </w:p>
        </w:tc>
        <w:tc>
          <w:tcPr>
            <w:tcW w:w="207" w:type="pct"/>
          </w:tcPr>
          <w:p w:rsidR="0008568B" w:rsidRDefault="008C0071">
            <w:r>
              <w:t>19</w:t>
            </w:r>
          </w:p>
        </w:tc>
        <w:tc>
          <w:tcPr>
            <w:tcW w:w="3386" w:type="pct"/>
          </w:tcPr>
          <w:p w:rsidR="0008568B" w:rsidRDefault="008C0071">
            <w:proofErr w:type="spellStart"/>
            <w:r>
              <w:t>cosìdetta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8C0071">
            <w:r>
              <w:t>18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8C0071">
            <w:r>
              <w:t>Capitolo 2</w:t>
            </w:r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8C0071">
            <w:r>
              <w:t>19</w:t>
            </w:r>
          </w:p>
        </w:tc>
        <w:tc>
          <w:tcPr>
            <w:tcW w:w="207" w:type="pct"/>
          </w:tcPr>
          <w:p w:rsidR="0008568B" w:rsidRDefault="008C0071">
            <w:r>
              <w:t>15</w:t>
            </w:r>
          </w:p>
        </w:tc>
        <w:tc>
          <w:tcPr>
            <w:tcW w:w="3386" w:type="pct"/>
          </w:tcPr>
          <w:p w:rsidR="0008568B" w:rsidRDefault="008C0071">
            <w:proofErr w:type="spellStart"/>
            <w:r>
              <w:t>maturat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3D62CB">
            <w:r>
              <w:t>19</w:t>
            </w:r>
          </w:p>
        </w:tc>
        <w:tc>
          <w:tcPr>
            <w:tcW w:w="207" w:type="pct"/>
          </w:tcPr>
          <w:p w:rsidR="0008568B" w:rsidRDefault="008C0071">
            <w:r>
              <w:t>30</w:t>
            </w:r>
          </w:p>
        </w:tc>
        <w:tc>
          <w:tcPr>
            <w:tcW w:w="3386" w:type="pct"/>
          </w:tcPr>
          <w:p w:rsidR="0008568B" w:rsidRDefault="008C0071">
            <w:proofErr w:type="spellStart"/>
            <w:r>
              <w:t>uan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3D62CB">
            <w:r>
              <w:t>20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3D62CB">
            <w:r>
              <w:t>Capitolo 2</w:t>
            </w:r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3D62CB">
            <w:r>
              <w:t>22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3D62CB">
            <w:r>
              <w:t>Capitolo 2</w:t>
            </w:r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3D62CB">
            <w:r>
              <w:t>1.3</w:t>
            </w:r>
          </w:p>
        </w:tc>
        <w:tc>
          <w:tcPr>
            <w:tcW w:w="281" w:type="pct"/>
          </w:tcPr>
          <w:p w:rsidR="0008568B" w:rsidRDefault="003D62CB">
            <w:r>
              <w:t>23</w:t>
            </w:r>
          </w:p>
        </w:tc>
        <w:tc>
          <w:tcPr>
            <w:tcW w:w="207" w:type="pct"/>
          </w:tcPr>
          <w:p w:rsidR="0008568B" w:rsidRDefault="003D62CB">
            <w:r>
              <w:t>1</w:t>
            </w:r>
          </w:p>
        </w:tc>
        <w:tc>
          <w:tcPr>
            <w:tcW w:w="3386" w:type="pct"/>
          </w:tcPr>
          <w:p w:rsidR="0008568B" w:rsidRDefault="003D62CB">
            <w:proofErr w:type="spellStart"/>
            <w:r>
              <w:t>successuvamentei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3D62CB">
            <w:r>
              <w:t>24-26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3D62CB">
            <w:r>
              <w:t>Capitolo 2</w:t>
            </w:r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3D62CB">
            <w:r>
              <w:t>2.2</w:t>
            </w:r>
          </w:p>
        </w:tc>
        <w:tc>
          <w:tcPr>
            <w:tcW w:w="281" w:type="pct"/>
          </w:tcPr>
          <w:p w:rsidR="0008568B" w:rsidRDefault="003D62CB">
            <w:r>
              <w:t>29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3D62CB">
            <w:proofErr w:type="spellStart"/>
            <w:r>
              <w:t>alternanzascuolalavoro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E34F4E">
            <w:r>
              <w:t>Cap. 2</w:t>
            </w:r>
          </w:p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E34F4E">
            <w:r>
              <w:t>35</w:t>
            </w:r>
          </w:p>
        </w:tc>
        <w:tc>
          <w:tcPr>
            <w:tcW w:w="207" w:type="pct"/>
          </w:tcPr>
          <w:p w:rsidR="0008568B" w:rsidRDefault="00E34F4E">
            <w:r>
              <w:t>2</w:t>
            </w:r>
          </w:p>
        </w:tc>
        <w:tc>
          <w:tcPr>
            <w:tcW w:w="3386" w:type="pct"/>
          </w:tcPr>
          <w:p w:rsidR="0008568B" w:rsidRDefault="00E34F4E">
            <w:proofErr w:type="spellStart"/>
            <w:r>
              <w:t>ripostano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E90F90">
            <w:r>
              <w:t>Cap. 3</w:t>
            </w:r>
          </w:p>
        </w:tc>
        <w:tc>
          <w:tcPr>
            <w:tcW w:w="655" w:type="pct"/>
          </w:tcPr>
          <w:p w:rsidR="0008568B" w:rsidRDefault="00E90F90">
            <w:r>
              <w:t>3.1</w:t>
            </w:r>
          </w:p>
        </w:tc>
        <w:tc>
          <w:tcPr>
            <w:tcW w:w="281" w:type="pct"/>
          </w:tcPr>
          <w:p w:rsidR="0008568B" w:rsidRDefault="00E90F90">
            <w:r>
              <w:t>38</w:t>
            </w:r>
          </w:p>
        </w:tc>
        <w:tc>
          <w:tcPr>
            <w:tcW w:w="207" w:type="pct"/>
          </w:tcPr>
          <w:p w:rsidR="0008568B" w:rsidRDefault="00E34F4E">
            <w:r>
              <w:t>16</w:t>
            </w:r>
            <w:r w:rsidR="00E90F90">
              <w:t xml:space="preserve"> - 21</w:t>
            </w:r>
          </w:p>
        </w:tc>
        <w:tc>
          <w:tcPr>
            <w:tcW w:w="3386" w:type="pct"/>
          </w:tcPr>
          <w:p w:rsidR="0008568B" w:rsidRDefault="00E34F4E">
            <w:proofErr w:type="spellStart"/>
            <w:r>
              <w:t>interistituzionali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E90F90">
            <w:r>
              <w:t>40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E90F90">
            <w:r>
              <w:t>Capitolo 2</w:t>
            </w:r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E90F90">
            <w:r>
              <w:t>40</w:t>
            </w:r>
          </w:p>
        </w:tc>
        <w:tc>
          <w:tcPr>
            <w:tcW w:w="207" w:type="pct"/>
          </w:tcPr>
          <w:p w:rsidR="0008568B" w:rsidRDefault="00E90F90">
            <w:proofErr w:type="spellStart"/>
            <w:r>
              <w:t>App</w:t>
            </w:r>
            <w:proofErr w:type="spellEnd"/>
            <w:r>
              <w:t>. 12</w:t>
            </w:r>
          </w:p>
        </w:tc>
        <w:tc>
          <w:tcPr>
            <w:tcW w:w="3386" w:type="pct"/>
          </w:tcPr>
          <w:p w:rsidR="0008568B" w:rsidRDefault="00E90F90">
            <w:proofErr w:type="spellStart"/>
            <w:r>
              <w:t>recentente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E90F90">
            <w:r>
              <w:t>42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E90F90">
            <w:r>
              <w:t>Capitolo 2</w:t>
            </w:r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E90F90">
            <w:r>
              <w:t>44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E90F90">
            <w:r>
              <w:t>Capitolo 2</w:t>
            </w:r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E90F90">
            <w:r>
              <w:t>46- 48 - 50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E90F90">
            <w:r>
              <w:t>Capitolo 2</w:t>
            </w:r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A6059F" w:rsidP="00A6059F">
            <w:r>
              <w:t>52-54-56-58-60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E90F90">
            <w:r>
              <w:t>Capitolo 2</w:t>
            </w:r>
          </w:p>
        </w:tc>
      </w:tr>
      <w:tr w:rsidR="0008568B" w:rsidTr="0008568B">
        <w:tc>
          <w:tcPr>
            <w:tcW w:w="471" w:type="pct"/>
          </w:tcPr>
          <w:p w:rsidR="0008568B" w:rsidRDefault="00A6059F">
            <w:r>
              <w:lastRenderedPageBreak/>
              <w:t>Cap. 3</w:t>
            </w:r>
          </w:p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A6059F">
            <w:r>
              <w:t>60</w:t>
            </w:r>
          </w:p>
        </w:tc>
        <w:tc>
          <w:tcPr>
            <w:tcW w:w="207" w:type="pct"/>
          </w:tcPr>
          <w:p w:rsidR="0008568B" w:rsidRDefault="00A6059F">
            <w:r>
              <w:t>8</w:t>
            </w:r>
          </w:p>
        </w:tc>
        <w:tc>
          <w:tcPr>
            <w:tcW w:w="3386" w:type="pct"/>
          </w:tcPr>
          <w:p w:rsidR="0008568B" w:rsidRDefault="00A6059F">
            <w:proofErr w:type="spellStart"/>
            <w:r>
              <w:t>sudenti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A6059F">
            <w:r>
              <w:t>64</w:t>
            </w:r>
          </w:p>
        </w:tc>
        <w:tc>
          <w:tcPr>
            <w:tcW w:w="207" w:type="pct"/>
          </w:tcPr>
          <w:p w:rsidR="0008568B" w:rsidRDefault="00A6059F">
            <w:r>
              <w:t>2</w:t>
            </w:r>
          </w:p>
        </w:tc>
        <w:tc>
          <w:tcPr>
            <w:tcW w:w="3386" w:type="pct"/>
          </w:tcPr>
          <w:p w:rsidR="0008568B" w:rsidRDefault="00A6059F">
            <w:proofErr w:type="spellStart"/>
            <w:r>
              <w:t>studentiaffermano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A6059F">
            <w:r>
              <w:t>62-64</w:t>
            </w:r>
          </w:p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A6059F">
            <w:r>
              <w:t xml:space="preserve">Capitolo </w:t>
            </w:r>
          </w:p>
        </w:tc>
      </w:tr>
      <w:tr w:rsidR="0008568B" w:rsidTr="0008568B">
        <w:tc>
          <w:tcPr>
            <w:tcW w:w="471" w:type="pct"/>
          </w:tcPr>
          <w:p w:rsidR="0008568B" w:rsidRDefault="0008568B"/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A6059F">
            <w:r>
              <w:t>65</w:t>
            </w:r>
          </w:p>
        </w:tc>
        <w:tc>
          <w:tcPr>
            <w:tcW w:w="207" w:type="pct"/>
          </w:tcPr>
          <w:p w:rsidR="0008568B" w:rsidRDefault="00A6059F">
            <w:r>
              <w:t>2</w:t>
            </w:r>
          </w:p>
        </w:tc>
        <w:tc>
          <w:tcPr>
            <w:tcW w:w="3386" w:type="pct"/>
          </w:tcPr>
          <w:p w:rsidR="0008568B" w:rsidRDefault="00A6059F">
            <w:proofErr w:type="spellStart"/>
            <w:r>
              <w:t>sudenti</w:t>
            </w:r>
            <w:proofErr w:type="spellEnd"/>
          </w:p>
        </w:tc>
      </w:tr>
      <w:tr w:rsidR="0008568B" w:rsidTr="0008568B">
        <w:tc>
          <w:tcPr>
            <w:tcW w:w="471" w:type="pct"/>
          </w:tcPr>
          <w:p w:rsidR="0008568B" w:rsidRDefault="0008568B">
            <w:bookmarkStart w:id="0" w:name="_GoBack"/>
            <w:bookmarkEnd w:id="0"/>
          </w:p>
        </w:tc>
        <w:tc>
          <w:tcPr>
            <w:tcW w:w="655" w:type="pct"/>
          </w:tcPr>
          <w:p w:rsidR="0008568B" w:rsidRDefault="0008568B"/>
        </w:tc>
        <w:tc>
          <w:tcPr>
            <w:tcW w:w="281" w:type="pct"/>
          </w:tcPr>
          <w:p w:rsidR="0008568B" w:rsidRDefault="0008568B"/>
        </w:tc>
        <w:tc>
          <w:tcPr>
            <w:tcW w:w="207" w:type="pct"/>
          </w:tcPr>
          <w:p w:rsidR="0008568B" w:rsidRDefault="0008568B"/>
        </w:tc>
        <w:tc>
          <w:tcPr>
            <w:tcW w:w="3386" w:type="pct"/>
          </w:tcPr>
          <w:p w:rsidR="0008568B" w:rsidRDefault="0008568B"/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3D"/>
    <w:rsid w:val="0008568B"/>
    <w:rsid w:val="00294803"/>
    <w:rsid w:val="003D62CB"/>
    <w:rsid w:val="007046CF"/>
    <w:rsid w:val="0086503D"/>
    <w:rsid w:val="008C0071"/>
    <w:rsid w:val="00A6059F"/>
    <w:rsid w:val="00B0783D"/>
    <w:rsid w:val="00CE1C62"/>
    <w:rsid w:val="00DB183B"/>
    <w:rsid w:val="00E34F4E"/>
    <w:rsid w:val="00E90F90"/>
    <w:rsid w:val="00F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Martina</cp:lastModifiedBy>
  <cp:revision>3</cp:revision>
  <dcterms:created xsi:type="dcterms:W3CDTF">2017-08-31T15:39:00Z</dcterms:created>
  <dcterms:modified xsi:type="dcterms:W3CDTF">2017-09-06T14:37:00Z</dcterms:modified>
</cp:coreProperties>
</file>