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B5" w:rsidRDefault="000C39B5"/>
    <w:tbl>
      <w:tblPr>
        <w:tblpPr w:leftFromText="141" w:rightFromText="141" w:vertAnchor="text" w:horzAnchor="margin" w:tblpXSpec="center" w:tblpY="-4222"/>
        <w:tblOverlap w:val="never"/>
        <w:tblW w:w="1107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"/>
        <w:gridCol w:w="8393"/>
        <w:gridCol w:w="2619"/>
      </w:tblGrid>
      <w:tr w:rsidR="000C39B5" w:rsidRPr="000C39B5" w:rsidTr="000C39B5">
        <w:trPr>
          <w:tblCellSpacing w:w="15" w:type="dxa"/>
        </w:trPr>
        <w:tc>
          <w:tcPr>
            <w:tcW w:w="1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7"/>
                <w:lang w:eastAsia="it-IT"/>
              </w:rPr>
            </w:pPr>
          </w:p>
          <w:p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7"/>
                <w:lang w:eastAsia="it-IT"/>
              </w:rPr>
            </w:pPr>
          </w:p>
          <w:p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7"/>
                <w:lang w:eastAsia="it-IT"/>
              </w:rPr>
            </w:pPr>
          </w:p>
          <w:p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7"/>
                <w:lang w:eastAsia="it-IT"/>
              </w:rPr>
            </w:pPr>
          </w:p>
          <w:p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7"/>
                <w:lang w:eastAsia="it-IT"/>
              </w:rPr>
            </w:pPr>
          </w:p>
          <w:p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it-IT"/>
              </w:rPr>
            </w:pPr>
          </w:p>
          <w:p w:rsidR="00B846BE" w:rsidRDefault="00B846BE" w:rsidP="000C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it-IT"/>
              </w:rPr>
            </w:pPr>
          </w:p>
          <w:p w:rsidR="000C39B5" w:rsidRPr="00B846BE" w:rsidRDefault="000C39B5" w:rsidP="000C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B846BE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it-IT"/>
              </w:rPr>
              <w:t>DOV'È LA MIA AULA?</w:t>
            </w:r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 [0057]</w:t>
            </w:r>
          </w:p>
          <w:p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  <w:lang w:eastAsia="it-IT"/>
              </w:rPr>
            </w:pPr>
          </w:p>
          <w:p w:rsidR="003D5D1C" w:rsidRPr="00E5790E" w:rsidRDefault="003D5D1C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sz w:val="17"/>
                <w:szCs w:val="17"/>
                <w:lang w:eastAsia="it-IT"/>
              </w:rPr>
            </w:pPr>
          </w:p>
          <w:p w:rsidR="00E5790E" w:rsidRPr="00E5790E" w:rsidRDefault="00E5790E" w:rsidP="00E579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Style w:val="Enfasigrassetto"/>
                <w:rFonts w:ascii="Arial" w:hAnsi="Arial" w:cs="Arial"/>
                <w:color w:val="231F20"/>
                <w:sz w:val="24"/>
                <w:szCs w:val="24"/>
                <w:shd w:val="clear" w:color="auto" w:fill="FFFFFF"/>
              </w:rPr>
            </w:pPr>
            <w:r w:rsidRPr="00E5790E">
              <w:rPr>
                <w:rStyle w:val="Enfasigrassetto"/>
                <w:rFonts w:ascii="Arial" w:hAnsi="Arial" w:cs="Arial"/>
                <w:color w:val="231F20"/>
                <w:sz w:val="24"/>
                <w:szCs w:val="24"/>
                <w:shd w:val="clear" w:color="auto" w:fill="FFFFFF"/>
              </w:rPr>
              <w:t>Introdu</w:t>
            </w:r>
            <w:r w:rsidRPr="00E5790E">
              <w:rPr>
                <w:rStyle w:val="Enfasigrassetto"/>
                <w:rFonts w:ascii="Arial" w:hAnsi="Arial" w:cs="Arial"/>
                <w:color w:val="231F20"/>
                <w:sz w:val="24"/>
                <w:szCs w:val="24"/>
                <w:shd w:val="clear" w:color="auto" w:fill="FFFFFF"/>
              </w:rPr>
              <w:t>zione al progetto di alternanza</w:t>
            </w:r>
            <w:r>
              <w:rPr>
                <w:rStyle w:val="Enfasigrassetto"/>
                <w:rFonts w:ascii="Arial" w:hAnsi="Arial" w:cs="Arial"/>
                <w:color w:val="231F20"/>
                <w:sz w:val="24"/>
                <w:szCs w:val="24"/>
                <w:shd w:val="clear" w:color="auto" w:fill="FFFFFF"/>
              </w:rPr>
              <w:t>:</w:t>
            </w:r>
          </w:p>
          <w:p w:rsidR="00E5790E" w:rsidRPr="00E5790E" w:rsidRDefault="00E5790E" w:rsidP="00E5790E">
            <w:pPr>
              <w:pStyle w:val="Paragrafoelenco"/>
              <w:spacing w:after="0" w:line="240" w:lineRule="auto"/>
              <w:rPr>
                <w:rFonts w:ascii="Arial" w:hAnsi="Arial" w:cs="Arial"/>
                <w:b/>
                <w:bCs/>
                <w:color w:val="231F20"/>
                <w:sz w:val="24"/>
                <w:szCs w:val="24"/>
                <w:shd w:val="clear" w:color="auto" w:fill="FFFFFF"/>
              </w:rPr>
            </w:pPr>
          </w:p>
          <w:p w:rsidR="00946D03" w:rsidRPr="00946D03" w:rsidRDefault="000C39B5" w:rsidP="0094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I</w:t>
            </w:r>
            <w:r w:rsidR="00E5790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l progetto: “ Dov’è la mia aula?” </w:t>
            </w:r>
            <w:r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si è svolto nel dipartimento di Ingegneria civile, edile ed ambientale (DICEA) con sede a Roma in via Eudossiana 18.</w:t>
            </w:r>
            <w:r w:rsidR="00946D03"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</w:t>
            </w:r>
            <w:r w:rsidR="00DA2B91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S</w:t>
            </w:r>
            <w:r w:rsidR="00946D03"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i è </w:t>
            </w:r>
            <w:r w:rsidR="00DA2B91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sviluppato</w:t>
            </w:r>
            <w:r w:rsidR="009C6517"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da dicembre a giugno, ogni giovedì e venerdì dalle 13:00 alle 19:00 con un t</w:t>
            </w:r>
            <w:r w:rsidR="00B846BE"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otale previsto per ogni studente</w:t>
            </w:r>
            <w:r w:rsidR="009C6517"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di 60 ore di attività.</w:t>
            </w:r>
          </w:p>
          <w:p w:rsidR="00DA2B91" w:rsidRDefault="009C6517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I destinatari sono stati ragazzi di terzo e quarto liceo scient</w:t>
            </w:r>
            <w:r w:rsidR="00E5790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ifico, seguiti da due tutor: Alessandra Mascitelli e Michela Ravanelli </w:t>
            </w:r>
            <w:r w:rsidR="00B846BE"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con docente di riferimento</w:t>
            </w:r>
            <w:r w:rsidR="00DA2B91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del progetto</w:t>
            </w:r>
            <w:r w:rsidR="00B846BE"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Mattia Crespi.</w:t>
            </w:r>
          </w:p>
          <w:p w:rsidR="009C6517" w:rsidRDefault="009C6517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Gli scopi previsti per questo progetto consistevano nell’acquisizione di competenze nell’ambito Geomatico, ovvero sapersi occupare del posizionamento in un sistema globale e il saper gestire le informazioni territoriali </w:t>
            </w:r>
            <w:r w:rsidR="00E05ED8"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attraverso l’utilizzo di software per la visualizzazione bi- e tri-dimensionale del terren</w:t>
            </w:r>
            <w:r w:rsidR="00DA2B91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o come ad esempio Google Earth. L’obiettivo finale dunque d</w:t>
            </w:r>
            <w:r w:rsidR="00E05ED8"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i questo progetto era la realizzazione di un’applicazione per smartphone e tablet per permettere agli studenti di localizzare le diverse aule all’interno dell’Università di Roma “La Sapienza”.</w:t>
            </w:r>
          </w:p>
          <w:p w:rsidR="00E5790E" w:rsidRPr="00B846BE" w:rsidRDefault="00E5790E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</w:p>
          <w:p w:rsidR="00E5790E" w:rsidRPr="00E5790E" w:rsidRDefault="00E5790E" w:rsidP="00E579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color w:val="231F20"/>
                <w:sz w:val="24"/>
                <w:szCs w:val="24"/>
                <w:shd w:val="clear" w:color="auto" w:fill="FFFFFF"/>
              </w:rPr>
            </w:pPr>
            <w:r w:rsidRPr="00E5790E">
              <w:rPr>
                <w:rFonts w:ascii="Arial" w:hAnsi="Arial" w:cs="Arial"/>
                <w:b/>
                <w:color w:val="231F20"/>
                <w:sz w:val="24"/>
                <w:szCs w:val="24"/>
                <w:shd w:val="clear" w:color="auto" w:fill="FFFFFF"/>
              </w:rPr>
              <w:t>Introduzione alle osservazioni</w:t>
            </w:r>
            <w:r>
              <w:rPr>
                <w:rFonts w:ascii="Arial" w:hAnsi="Arial" w:cs="Arial"/>
                <w:b/>
                <w:color w:val="231F20"/>
                <w:sz w:val="24"/>
                <w:szCs w:val="24"/>
                <w:shd w:val="clear" w:color="auto" w:fill="FFFFFF"/>
              </w:rPr>
              <w:t>:</w:t>
            </w:r>
          </w:p>
          <w:p w:rsidR="00E5790E" w:rsidRPr="00E5790E" w:rsidRDefault="00E5790E" w:rsidP="00E5790E">
            <w:pPr>
              <w:pStyle w:val="Paragrafoelenco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</w:p>
          <w:p w:rsidR="00B846BE" w:rsidRDefault="003D5D1C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Le osservazioni sono durate all’incirca due ore e mezza e si sono svolte il 12 e il 19 maggio nell’aula Cassinis</w:t>
            </w:r>
            <w:r w:rsidR="0011133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, al terzo piano</w:t>
            </w:r>
            <w:r w:rsid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,</w:t>
            </w:r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nella facoltà di Ingegneria con sede in S.Pietro in Vincoli. </w:t>
            </w:r>
          </w:p>
          <w:p w:rsidR="00BE2E21" w:rsidRDefault="003D5D1C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Del progetto in entrambe le osservazioni è stata osservata la costruzione della pl</w:t>
            </w:r>
            <w:r w:rsidR="00BE2E21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animetria al computer. Durante le osservazioni vi erano all’incirca 14 seguiti dalle due tutor presenti in aula. </w:t>
            </w:r>
          </w:p>
          <w:p w:rsidR="00E5790E" w:rsidRPr="00E5790E" w:rsidRDefault="00BE2E21" w:rsidP="009C6517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24"/>
                <w:szCs w:val="24"/>
                <w:lang w:eastAsia="it-IT"/>
              </w:rPr>
            </w:pPr>
            <w:r w:rsidRPr="00E5790E">
              <w:rPr>
                <w:rFonts w:ascii="Arial" w:eastAsia="Times New Roman" w:hAnsi="Arial" w:cs="Arial"/>
                <w:color w:val="231F20"/>
                <w:sz w:val="24"/>
                <w:szCs w:val="24"/>
                <w:lang w:eastAsia="it-IT"/>
              </w:rPr>
              <w:t xml:space="preserve"> </w:t>
            </w:r>
          </w:p>
          <w:p w:rsidR="00E5790E" w:rsidRPr="00E5790E" w:rsidRDefault="00E5790E" w:rsidP="00E5790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231F20"/>
                <w:sz w:val="24"/>
                <w:szCs w:val="24"/>
                <w:lang w:eastAsia="it-IT"/>
              </w:rPr>
            </w:pPr>
            <w:r w:rsidRPr="00E5790E">
              <w:rPr>
                <w:rFonts w:ascii="Arial" w:eastAsia="Times New Roman" w:hAnsi="Arial" w:cs="Arial"/>
                <w:b/>
                <w:color w:val="231F20"/>
                <w:sz w:val="24"/>
                <w:szCs w:val="24"/>
                <w:lang w:eastAsia="it-IT"/>
              </w:rPr>
              <w:t>Analisi quantitativa schede di osservazione:</w:t>
            </w:r>
          </w:p>
          <w:p w:rsidR="00E5790E" w:rsidRPr="00E5790E" w:rsidRDefault="00E5790E" w:rsidP="00E5790E">
            <w:pPr>
              <w:pStyle w:val="Paragrafoelenco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</w:p>
          <w:p w:rsidR="003D5D1C" w:rsidRDefault="003D5D1C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Nelle giornate osservate le attività principali sono state quelle in cui i ragazzi costruivano la loro plani</w:t>
            </w:r>
            <w:r w:rsidR="00B846BE"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metria al computer. È stata prevalentemente un’attività di gruppo in c</w:t>
            </w:r>
            <w:r w:rsidR="00BE2E21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ui i ragazzi, divisi in 5 gruppi</w:t>
            </w:r>
            <w:r w:rsidR="00B846BE"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avevano un determinato piano da rappresentare tramite l’applicazione “Josm”. </w:t>
            </w:r>
            <w:r w:rsidR="002D579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Tra le at</w:t>
            </w:r>
            <w:r w:rsidR="00E54F1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tività svolte dai ragazzi quelle prevalenti sono quindi state</w:t>
            </w:r>
            <w:r w:rsidR="002D579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: </w:t>
            </w:r>
            <w:r w:rsidR="00E54F1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“</w:t>
            </w:r>
            <w:r w:rsidR="002D579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Attività lavorativa in gruppo</w:t>
            </w:r>
            <w:r w:rsidR="00E54F1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”</w:t>
            </w:r>
            <w:r w:rsidR="002D579C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</w:t>
            </w:r>
            <w:r w:rsidR="00E54F1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e “attività lavorativa guidata dal tutor” che li aiutavano nell’utilizzo dell’applicazione “Josm”</w:t>
            </w:r>
            <w:r w:rsidR="00187DE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, </w:t>
            </w:r>
            <w:bookmarkStart w:id="0" w:name="_GoBack"/>
            <w:bookmarkEnd w:id="0"/>
            <w:r w:rsidR="00E54F1B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tramite la quale dovevano creare la loro planimetria. </w:t>
            </w:r>
          </w:p>
          <w:p w:rsidR="00946D03" w:rsidRPr="00E5790E" w:rsidRDefault="00946D03" w:rsidP="00E57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</w:p>
          <w:p w:rsidR="00E05ED8" w:rsidRPr="00B846BE" w:rsidRDefault="00E05ED8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it-IT"/>
              </w:rPr>
            </w:pPr>
          </w:p>
          <w:p w:rsidR="00E05ED8" w:rsidRPr="00B846BE" w:rsidRDefault="00E05ED8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it-IT"/>
              </w:rPr>
            </w:pPr>
            <w:r w:rsidRPr="00B846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C39B5" w:rsidRPr="000C39B5" w:rsidTr="00E05ED8">
        <w:trPr>
          <w:trHeight w:val="825"/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0C39B5" w:rsidRPr="000C39B5" w:rsidRDefault="000C39B5" w:rsidP="000C39B5">
            <w:pPr>
              <w:spacing w:before="138" w:after="138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10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  <w:lang w:eastAsia="it-IT"/>
              </w:rPr>
            </w:pPr>
          </w:p>
        </w:tc>
      </w:tr>
      <w:tr w:rsidR="000C39B5" w:rsidRPr="000C39B5" w:rsidTr="00E05ED8">
        <w:trPr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39B5" w:rsidRPr="000C39B5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C39B5" w:rsidRPr="000C39B5" w:rsidTr="00E05ED8">
        <w:trPr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10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7"/>
                <w:szCs w:val="17"/>
                <w:lang w:eastAsia="it-IT"/>
              </w:rPr>
            </w:pPr>
          </w:p>
        </w:tc>
      </w:tr>
      <w:tr w:rsidR="000C39B5" w:rsidRPr="000C39B5" w:rsidTr="00E05ED8">
        <w:trPr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39B5" w:rsidRPr="000C39B5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C39B5" w:rsidRPr="000C39B5" w:rsidTr="00E05ED8">
        <w:trPr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10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7"/>
                <w:szCs w:val="17"/>
                <w:lang w:eastAsia="it-IT"/>
              </w:rPr>
            </w:pPr>
          </w:p>
        </w:tc>
      </w:tr>
    </w:tbl>
    <w:p w:rsidR="0054246D" w:rsidRDefault="000C39B5">
      <w:r>
        <w:br w:type="textWrapping" w:clear="all"/>
      </w:r>
    </w:p>
    <w:sectPr w:rsidR="0054246D" w:rsidSect="00766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0ED"/>
    <w:multiLevelType w:val="hybridMultilevel"/>
    <w:tmpl w:val="4112AA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A48BB"/>
    <w:multiLevelType w:val="hybridMultilevel"/>
    <w:tmpl w:val="4D087B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908C1"/>
    <w:multiLevelType w:val="hybridMultilevel"/>
    <w:tmpl w:val="DE920D1E"/>
    <w:lvl w:ilvl="0" w:tplc="FA82D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B5"/>
    <w:rsid w:val="000435E4"/>
    <w:rsid w:val="000C39B5"/>
    <w:rsid w:val="00111332"/>
    <w:rsid w:val="001845F0"/>
    <w:rsid w:val="00187DEB"/>
    <w:rsid w:val="002D579C"/>
    <w:rsid w:val="003D5D1C"/>
    <w:rsid w:val="0066071A"/>
    <w:rsid w:val="00766613"/>
    <w:rsid w:val="00946D03"/>
    <w:rsid w:val="009C6517"/>
    <w:rsid w:val="00B846BE"/>
    <w:rsid w:val="00BE2E21"/>
    <w:rsid w:val="00DA2B91"/>
    <w:rsid w:val="00E05ED8"/>
    <w:rsid w:val="00E54F1B"/>
    <w:rsid w:val="00E5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D349"/>
  <w15:docId w15:val="{9AAF0DB9-CB07-4AA5-A830-0AE3422E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66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C39B5"/>
    <w:rPr>
      <w:b/>
      <w:bCs/>
    </w:rPr>
  </w:style>
  <w:style w:type="paragraph" w:styleId="Paragrafoelenco">
    <w:name w:val="List Paragraph"/>
    <w:basedOn w:val="Normale"/>
    <w:uiPriority w:val="34"/>
    <w:qFormat/>
    <w:rsid w:val="0094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federica romano</cp:lastModifiedBy>
  <cp:revision>10</cp:revision>
  <dcterms:created xsi:type="dcterms:W3CDTF">2017-06-12T17:41:00Z</dcterms:created>
  <dcterms:modified xsi:type="dcterms:W3CDTF">2017-06-17T15:19:00Z</dcterms:modified>
</cp:coreProperties>
</file>