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B7" w:rsidRPr="00EA6409" w:rsidRDefault="00151EB7" w:rsidP="00151EB7">
      <w:pPr>
        <w:jc w:val="both"/>
        <w:rPr>
          <w:rFonts w:ascii="Arial" w:hAnsi="Arial" w:cs="Arial"/>
          <w:sz w:val="24"/>
          <w:szCs w:val="24"/>
        </w:rPr>
      </w:pPr>
      <w:r w:rsidRPr="00EA6409">
        <w:rPr>
          <w:rFonts w:ascii="Arial" w:hAnsi="Arial" w:cs="Arial"/>
          <w:sz w:val="24"/>
          <w:szCs w:val="24"/>
        </w:rPr>
        <w:t>PROGETTO BIBLIOTECA VALENTINI- OSSERVAZIONI</w:t>
      </w:r>
    </w:p>
    <w:p w:rsidR="00151EB7" w:rsidRDefault="00151EB7" w:rsidP="006013BE">
      <w:pPr>
        <w:spacing w:line="240" w:lineRule="auto"/>
        <w:jc w:val="both"/>
        <w:rPr>
          <w:rFonts w:ascii="Arial" w:hAnsi="Arial" w:cs="Arial"/>
          <w:sz w:val="24"/>
          <w:szCs w:val="24"/>
        </w:rPr>
      </w:pPr>
      <w:r>
        <w:rPr>
          <w:rFonts w:ascii="Arial" w:hAnsi="Arial" w:cs="Arial"/>
          <w:sz w:val="24"/>
          <w:szCs w:val="24"/>
        </w:rPr>
        <w:t>Le osservazioni che sono state svolte nella biblioteca Valentini sono state seguite da cinque differenti ragazze</w:t>
      </w:r>
      <w:r w:rsidR="001B1577">
        <w:rPr>
          <w:rFonts w:ascii="Arial" w:hAnsi="Arial" w:cs="Arial"/>
          <w:sz w:val="24"/>
          <w:szCs w:val="24"/>
        </w:rPr>
        <w:t xml:space="preserve"> all’interno di un’aula (aula T) e infine in una classe di una scuola materna</w:t>
      </w:r>
      <w:r>
        <w:rPr>
          <w:rFonts w:ascii="Arial" w:hAnsi="Arial" w:cs="Arial"/>
          <w:sz w:val="24"/>
          <w:szCs w:val="24"/>
        </w:rPr>
        <w:t xml:space="preserve">. </w:t>
      </w:r>
      <w:r w:rsidR="00194DE8">
        <w:rPr>
          <w:rFonts w:ascii="Arial" w:hAnsi="Arial" w:cs="Arial"/>
          <w:sz w:val="24"/>
          <w:szCs w:val="24"/>
        </w:rPr>
        <w:t>Ognuna delle coppie</w:t>
      </w:r>
      <w:r>
        <w:rPr>
          <w:rFonts w:ascii="Arial" w:hAnsi="Arial" w:cs="Arial"/>
          <w:sz w:val="24"/>
          <w:szCs w:val="24"/>
        </w:rPr>
        <w:t xml:space="preserve"> ha potuto osservare</w:t>
      </w:r>
      <w:r>
        <w:rPr>
          <w:rFonts w:ascii="Arial" w:hAnsi="Arial" w:cs="Arial"/>
          <w:sz w:val="24"/>
          <w:szCs w:val="24"/>
        </w:rPr>
        <w:t xml:space="preserve"> </w:t>
      </w:r>
      <w:r>
        <w:rPr>
          <w:rFonts w:ascii="Arial" w:hAnsi="Arial" w:cs="Arial"/>
          <w:sz w:val="24"/>
          <w:szCs w:val="24"/>
        </w:rPr>
        <w:t>solamente la parte finale del progetto</w:t>
      </w:r>
      <w:r w:rsidR="00194DE8">
        <w:rPr>
          <w:rFonts w:ascii="Arial" w:hAnsi="Arial" w:cs="Arial"/>
          <w:sz w:val="24"/>
          <w:szCs w:val="24"/>
        </w:rPr>
        <w:t xml:space="preserve">. Il progetto si è svolto in 4 differenti giornate che sono: 4-5 Aprile e 10-11 Maggio. </w:t>
      </w:r>
      <w:r>
        <w:rPr>
          <w:rFonts w:ascii="Arial" w:hAnsi="Arial" w:cs="Arial"/>
          <w:sz w:val="24"/>
          <w:szCs w:val="24"/>
        </w:rPr>
        <w:t>Questo prevedeva un totale di sessanta ore complessive per studente che si distribuivano dal mese di Gennaio fino a Maggio, dal lunedì fino alla domenica</w:t>
      </w:r>
      <w:r w:rsidR="001B1577">
        <w:rPr>
          <w:rFonts w:ascii="Arial" w:hAnsi="Arial" w:cs="Arial"/>
          <w:sz w:val="24"/>
          <w:szCs w:val="24"/>
        </w:rPr>
        <w:t>: come citato dal sito della sapienza di alternanza scuola-lavoro.</w:t>
      </w:r>
      <w:r w:rsidR="001B1577">
        <w:rPr>
          <w:rFonts w:ascii="Arial" w:hAnsi="Arial" w:cs="Arial"/>
          <w:sz w:val="24"/>
          <w:szCs w:val="24"/>
        </w:rPr>
        <w:br/>
        <w:t>Alle osservatrici</w:t>
      </w:r>
      <w:r>
        <w:rPr>
          <w:rFonts w:ascii="Arial" w:hAnsi="Arial" w:cs="Arial"/>
          <w:sz w:val="24"/>
          <w:szCs w:val="24"/>
        </w:rPr>
        <w:t xml:space="preserve"> è stato possibile osservare solo le ultime sedici ore rispetto al totale progetto, nello specifico sono state osservate: le ultime due lezi</w:t>
      </w:r>
      <w:r w:rsidR="001B1577">
        <w:rPr>
          <w:rFonts w:ascii="Arial" w:hAnsi="Arial" w:cs="Arial"/>
          <w:sz w:val="24"/>
          <w:szCs w:val="24"/>
        </w:rPr>
        <w:t>oni di preparazione all’esposizione</w:t>
      </w:r>
      <w:r>
        <w:rPr>
          <w:rFonts w:ascii="Arial" w:hAnsi="Arial" w:cs="Arial"/>
          <w:sz w:val="24"/>
          <w:szCs w:val="24"/>
        </w:rPr>
        <w:t xml:space="preserve"> pratica</w:t>
      </w:r>
      <w:r w:rsidR="001B1577">
        <w:rPr>
          <w:rFonts w:ascii="Arial" w:hAnsi="Arial" w:cs="Arial"/>
          <w:sz w:val="24"/>
          <w:szCs w:val="24"/>
        </w:rPr>
        <w:t xml:space="preserve"> delle storie per bambini</w:t>
      </w:r>
      <w:r>
        <w:rPr>
          <w:rFonts w:ascii="Arial" w:hAnsi="Arial" w:cs="Arial"/>
          <w:sz w:val="24"/>
          <w:szCs w:val="24"/>
        </w:rPr>
        <w:t xml:space="preserve"> e le due giornate di esperienza lavorativa nella scuola materna.</w:t>
      </w:r>
      <w:r w:rsidR="007B4355">
        <w:rPr>
          <w:rFonts w:ascii="Arial" w:hAnsi="Arial" w:cs="Arial"/>
          <w:sz w:val="24"/>
          <w:szCs w:val="24"/>
        </w:rPr>
        <w:t xml:space="preserve"> Le otto ragazze si sono preparate simulando le storie davanti la tutor che le aiutava in questo percorso sempre all’interno della stessa aula.</w:t>
      </w:r>
      <w:r>
        <w:rPr>
          <w:rFonts w:ascii="Arial" w:hAnsi="Arial" w:cs="Arial"/>
          <w:sz w:val="24"/>
          <w:szCs w:val="24"/>
        </w:rPr>
        <w:t xml:space="preserve"> Ai primi due incontri preparatori sono state presenti due coppie di osservatrici per tutto l’arco della mattinata, nelle due lezioni finali svolte direttamente nella scuola</w:t>
      </w:r>
      <w:r w:rsidR="007B4355">
        <w:rPr>
          <w:rFonts w:ascii="Arial" w:hAnsi="Arial" w:cs="Arial"/>
          <w:sz w:val="24"/>
          <w:szCs w:val="24"/>
        </w:rPr>
        <w:t xml:space="preserve"> materna</w:t>
      </w:r>
      <w:r>
        <w:rPr>
          <w:rFonts w:ascii="Arial" w:hAnsi="Arial" w:cs="Arial"/>
          <w:sz w:val="24"/>
          <w:szCs w:val="24"/>
        </w:rPr>
        <w:t xml:space="preserve">, è stata presente una sola osservatrice per giorno. </w:t>
      </w:r>
      <w:r w:rsidR="001B1577">
        <w:rPr>
          <w:rFonts w:ascii="Arial" w:hAnsi="Arial" w:cs="Arial"/>
          <w:sz w:val="24"/>
          <w:szCs w:val="24"/>
        </w:rPr>
        <w:t>Le osservazioni sono state passive in quanto per tutto l’arco di tempo non c’è stata relazione con le ragazze coinvolte nell’alternanza, solo inizialmente con il tutor che ci ha dato informazioni relative a come si sarebbe svolta la giornata. Le osservatrici erano infatti collocate dietro l’aula e le ragazze.</w:t>
      </w:r>
    </w:p>
    <w:p w:rsidR="00151EB7" w:rsidRDefault="00151EB7" w:rsidP="007B4355">
      <w:pPr>
        <w:spacing w:line="240" w:lineRule="auto"/>
      </w:pPr>
      <w:r>
        <w:rPr>
          <w:rFonts w:ascii="Arial" w:hAnsi="Arial" w:cs="Arial"/>
          <w:sz w:val="24"/>
          <w:szCs w:val="24"/>
        </w:rPr>
        <w:t xml:space="preserve">Le due lezioni preparatorie si sono svolte nei giorni 4 Aprile e 5 Aprile, hanno visto lavorare </w:t>
      </w:r>
      <w:r w:rsidR="006013BE">
        <w:rPr>
          <w:rFonts w:ascii="Arial" w:hAnsi="Arial" w:cs="Arial"/>
          <w:sz w:val="24"/>
          <w:szCs w:val="24"/>
        </w:rPr>
        <w:t xml:space="preserve">alla simulazione delle storie per bambini </w:t>
      </w:r>
      <w:r>
        <w:rPr>
          <w:rFonts w:ascii="Arial" w:hAnsi="Arial" w:cs="Arial"/>
          <w:sz w:val="24"/>
          <w:szCs w:val="24"/>
        </w:rPr>
        <w:t xml:space="preserve">in gruppo un totale otto ragazze. Queste, provenienti da scuole differenti, </w:t>
      </w:r>
      <w:r>
        <w:rPr>
          <w:rFonts w:ascii="Arial" w:hAnsi="Arial" w:cs="Arial"/>
          <w:sz w:val="24"/>
          <w:szCs w:val="24"/>
        </w:rPr>
        <w:t>hanno svolto principal</w:t>
      </w:r>
      <w:r>
        <w:rPr>
          <w:rFonts w:ascii="Arial" w:hAnsi="Arial" w:cs="Arial"/>
          <w:sz w:val="24"/>
          <w:szCs w:val="24"/>
        </w:rPr>
        <w:t>m</w:t>
      </w:r>
      <w:r>
        <w:rPr>
          <w:rFonts w:ascii="Arial" w:hAnsi="Arial" w:cs="Arial"/>
          <w:sz w:val="24"/>
          <w:szCs w:val="24"/>
        </w:rPr>
        <w:t>en</w:t>
      </w:r>
      <w:r w:rsidR="006013BE">
        <w:rPr>
          <w:rFonts w:ascii="Arial" w:hAnsi="Arial" w:cs="Arial"/>
          <w:sz w:val="24"/>
          <w:szCs w:val="24"/>
        </w:rPr>
        <w:t xml:space="preserve">te </w:t>
      </w:r>
      <w:r>
        <w:rPr>
          <w:rFonts w:ascii="Arial" w:hAnsi="Arial" w:cs="Arial"/>
          <w:sz w:val="24"/>
          <w:szCs w:val="24"/>
        </w:rPr>
        <w:t xml:space="preserve">attività di lettura di storie per bambini </w:t>
      </w:r>
      <w:r w:rsidR="006013BE">
        <w:rPr>
          <w:rFonts w:ascii="Arial" w:hAnsi="Arial" w:cs="Arial"/>
          <w:sz w:val="24"/>
          <w:szCs w:val="24"/>
        </w:rPr>
        <w:t>della scuola materna</w:t>
      </w:r>
      <w:r>
        <w:rPr>
          <w:rFonts w:ascii="Arial" w:hAnsi="Arial" w:cs="Arial"/>
          <w:sz w:val="24"/>
          <w:szCs w:val="24"/>
        </w:rPr>
        <w:t>.</w:t>
      </w:r>
      <w:r>
        <w:rPr>
          <w:rFonts w:ascii="Arial" w:hAnsi="Arial" w:cs="Arial"/>
          <w:sz w:val="24"/>
          <w:szCs w:val="24"/>
        </w:rPr>
        <w:br/>
        <w:t xml:space="preserve">In queste due giornate le attività osservate sono principalmente di simulazione di letture ad alta voce per bambini, delle ragazze che, aiutate dalla tutor sono riuscite </w:t>
      </w:r>
      <w:r w:rsidR="006013BE">
        <w:rPr>
          <w:rFonts w:ascii="Arial" w:hAnsi="Arial" w:cs="Arial"/>
          <w:sz w:val="24"/>
          <w:szCs w:val="24"/>
        </w:rPr>
        <w:t xml:space="preserve">a </w:t>
      </w:r>
      <w:r>
        <w:rPr>
          <w:rFonts w:ascii="Arial" w:hAnsi="Arial" w:cs="Arial"/>
          <w:sz w:val="24"/>
          <w:szCs w:val="24"/>
        </w:rPr>
        <w:t>prep</w:t>
      </w:r>
      <w:r w:rsidR="007B4355">
        <w:rPr>
          <w:rFonts w:ascii="Arial" w:hAnsi="Arial" w:cs="Arial"/>
          <w:sz w:val="24"/>
          <w:szCs w:val="24"/>
        </w:rPr>
        <w:t xml:space="preserve">ararsi per la fase pratica vera </w:t>
      </w:r>
      <w:r>
        <w:rPr>
          <w:rFonts w:ascii="Arial" w:hAnsi="Arial" w:cs="Arial"/>
          <w:sz w:val="24"/>
          <w:szCs w:val="24"/>
        </w:rPr>
        <w:t>e propria.</w:t>
      </w:r>
      <w:r>
        <w:rPr>
          <w:rFonts w:ascii="Arial" w:hAnsi="Arial" w:cs="Arial"/>
          <w:sz w:val="24"/>
          <w:szCs w:val="24"/>
        </w:rPr>
        <w:br/>
        <w:t>Le ultime due osservazioni, svolte da singole studentesse nei giorni 10 Maggio e 11 Maggio, descrivono l’esperienza di alternanza che le ragazze hanno svolto sul campo come protagoniste vere e proprie. Le 8 studentesse, infatti,</w:t>
      </w:r>
      <w:r>
        <w:rPr>
          <w:rFonts w:ascii="Arial" w:hAnsi="Arial" w:cs="Arial"/>
          <w:sz w:val="24"/>
          <w:szCs w:val="24"/>
        </w:rPr>
        <w:t xml:space="preserve"> </w:t>
      </w:r>
      <w:r>
        <w:rPr>
          <w:rFonts w:ascii="Arial" w:hAnsi="Arial" w:cs="Arial"/>
          <w:sz w:val="24"/>
          <w:szCs w:val="24"/>
        </w:rPr>
        <w:t xml:space="preserve">hanno </w:t>
      </w:r>
      <w:r w:rsidR="007B4355">
        <w:rPr>
          <w:rFonts w:ascii="Arial" w:hAnsi="Arial" w:cs="Arial"/>
          <w:sz w:val="24"/>
          <w:szCs w:val="24"/>
        </w:rPr>
        <w:t>potuto leggere</w:t>
      </w:r>
      <w:r>
        <w:rPr>
          <w:rFonts w:ascii="Arial" w:hAnsi="Arial" w:cs="Arial"/>
          <w:sz w:val="24"/>
          <w:szCs w:val="24"/>
        </w:rPr>
        <w:t xml:space="preserve"> </w:t>
      </w:r>
      <w:r w:rsidR="007B4355">
        <w:rPr>
          <w:rFonts w:ascii="Arial" w:hAnsi="Arial" w:cs="Arial"/>
          <w:sz w:val="24"/>
          <w:szCs w:val="24"/>
        </w:rPr>
        <w:t>le</w:t>
      </w:r>
      <w:bookmarkStart w:id="0" w:name="_GoBack"/>
      <w:bookmarkEnd w:id="0"/>
      <w:r>
        <w:rPr>
          <w:rFonts w:ascii="Arial" w:hAnsi="Arial" w:cs="Arial"/>
          <w:sz w:val="24"/>
          <w:szCs w:val="24"/>
        </w:rPr>
        <w:t xml:space="preserve"> storie accompagnate da suoni onomatopeici che rendevano realistica tutta l’atmosfera.</w:t>
      </w:r>
    </w:p>
    <w:p w:rsidR="00921796" w:rsidRDefault="00921796" w:rsidP="006013BE">
      <w:pPr>
        <w:spacing w:line="240" w:lineRule="auto"/>
      </w:pPr>
    </w:p>
    <w:sectPr w:rsidR="009217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D9"/>
    <w:rsid w:val="00151EB7"/>
    <w:rsid w:val="00194DE8"/>
    <w:rsid w:val="001B1577"/>
    <w:rsid w:val="006013BE"/>
    <w:rsid w:val="007B4355"/>
    <w:rsid w:val="00921796"/>
    <w:rsid w:val="00A44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B2758-13E0-4A51-BDFF-9CCF5FC5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1EB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151EB7"/>
    <w:rPr>
      <w:sz w:val="16"/>
      <w:szCs w:val="16"/>
    </w:rPr>
  </w:style>
  <w:style w:type="paragraph" w:styleId="Testocommento">
    <w:name w:val="annotation text"/>
    <w:basedOn w:val="Normale"/>
    <w:link w:val="TestocommentoCarattere"/>
    <w:uiPriority w:val="99"/>
    <w:semiHidden/>
    <w:unhideWhenUsed/>
    <w:rsid w:val="00151E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1EB7"/>
    <w:rPr>
      <w:rFonts w:eastAsiaTheme="minorEastAsia"/>
      <w:sz w:val="20"/>
      <w:szCs w:val="20"/>
      <w:lang w:eastAsia="it-IT"/>
    </w:rPr>
  </w:style>
  <w:style w:type="paragraph" w:styleId="Testofumetto">
    <w:name w:val="Balloon Text"/>
    <w:basedOn w:val="Normale"/>
    <w:link w:val="TestofumettoCarattere"/>
    <w:uiPriority w:val="99"/>
    <w:semiHidden/>
    <w:unhideWhenUsed/>
    <w:rsid w:val="00151E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1EB7"/>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367</Words>
  <Characters>2097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tomasone</dc:creator>
  <cp:keywords/>
  <dc:description/>
  <cp:lastModifiedBy>antonella tomasone</cp:lastModifiedBy>
  <cp:revision>2</cp:revision>
  <dcterms:created xsi:type="dcterms:W3CDTF">2017-06-29T13:34:00Z</dcterms:created>
  <dcterms:modified xsi:type="dcterms:W3CDTF">2017-06-29T14:36:00Z</dcterms:modified>
</cp:coreProperties>
</file>