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0DA" w:rsidRDefault="00A750DA" w:rsidP="00ED172F">
      <w:pPr>
        <w:jc w:val="center"/>
        <w:rPr>
          <w:rFonts w:ascii="Arial" w:hAnsi="Arial" w:cs="Arial"/>
          <w:b/>
          <w:sz w:val="32"/>
        </w:rPr>
      </w:pPr>
    </w:p>
    <w:p w:rsidR="00363928" w:rsidRPr="005D5818" w:rsidRDefault="003A454A" w:rsidP="00ED172F">
      <w:pPr>
        <w:jc w:val="center"/>
        <w:rPr>
          <w:rFonts w:ascii="Arial" w:hAnsi="Arial" w:cs="Arial"/>
          <w:b/>
          <w:sz w:val="32"/>
        </w:rPr>
      </w:pPr>
      <w:r w:rsidRPr="005D5818">
        <w:rPr>
          <w:rFonts w:ascii="Arial" w:hAnsi="Arial" w:cs="Arial"/>
          <w:b/>
          <w:sz w:val="32"/>
        </w:rPr>
        <w:t>Scheda per l’Osservazione</w:t>
      </w:r>
      <w:r w:rsidR="00AB16D2">
        <w:rPr>
          <w:rFonts w:ascii="Arial" w:hAnsi="Arial" w:cs="Arial"/>
          <w:b/>
          <w:sz w:val="32"/>
        </w:rPr>
        <w:t xml:space="preserve"> di attività ASL</w:t>
      </w:r>
      <w:r w:rsidR="00ED5EE1">
        <w:rPr>
          <w:rFonts w:ascii="Arial" w:hAnsi="Arial" w:cs="Arial"/>
          <w:b/>
          <w:sz w:val="32"/>
        </w:rPr>
        <w:t xml:space="preserve"> a Sapienza</w:t>
      </w:r>
    </w:p>
    <w:p w:rsidR="004A1C27" w:rsidRDefault="005D5818" w:rsidP="004A1C27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  <w:r w:rsidR="000A170E">
        <w:rPr>
          <w:rFonts w:ascii="Arial" w:hAnsi="Arial" w:cs="Arial"/>
          <w:b/>
          <w:sz w:val="24"/>
        </w:rPr>
        <w:t>Nome del Progetto: LA FABBRICA DEI LETTORI</w:t>
      </w:r>
    </w:p>
    <w:p w:rsidR="00670588" w:rsidRPr="003A454A" w:rsidRDefault="004A1C27" w:rsidP="004A1C27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Classe di appartenenza dei ragazzi: </w:t>
      </w:r>
      <w:r w:rsidR="000A170E">
        <w:rPr>
          <w:rFonts w:ascii="Arial" w:hAnsi="Arial" w:cs="Arial"/>
          <w:b/>
          <w:sz w:val="24"/>
        </w:rPr>
        <w:t>3° / 4° superiore</w:t>
      </w:r>
      <w:r w:rsidR="00ED172F">
        <w:rPr>
          <w:rFonts w:ascii="Arial" w:hAnsi="Arial" w:cs="Arial"/>
          <w:b/>
          <w:sz w:val="24"/>
        </w:rPr>
        <w:br/>
        <w:t>Facoltà:</w:t>
      </w:r>
      <w:r w:rsidR="00AB16D2">
        <w:rPr>
          <w:rFonts w:ascii="Arial" w:hAnsi="Arial" w:cs="Arial"/>
          <w:b/>
          <w:sz w:val="24"/>
        </w:rPr>
        <w:t xml:space="preserve"> </w:t>
      </w:r>
      <w:r w:rsidR="000A170E">
        <w:rPr>
          <w:rFonts w:ascii="Arial" w:hAnsi="Arial" w:cs="Arial"/>
          <w:b/>
          <w:sz w:val="24"/>
        </w:rPr>
        <w:t>Medicina e Psicologia</w:t>
      </w:r>
      <w:r w:rsidR="00ED172F">
        <w:rPr>
          <w:rFonts w:ascii="Arial" w:hAnsi="Arial" w:cs="Arial"/>
          <w:b/>
          <w:sz w:val="24"/>
        </w:rPr>
        <w:br/>
        <w:t>Dipartimento:</w:t>
      </w:r>
      <w:r w:rsidR="00AB16D2">
        <w:rPr>
          <w:rFonts w:ascii="Arial" w:hAnsi="Arial" w:cs="Arial"/>
          <w:b/>
          <w:sz w:val="24"/>
        </w:rPr>
        <w:t xml:space="preserve"> </w:t>
      </w:r>
      <w:r w:rsidR="000A170E">
        <w:rPr>
          <w:rFonts w:ascii="Arial" w:hAnsi="Arial" w:cs="Arial"/>
          <w:b/>
          <w:sz w:val="24"/>
        </w:rPr>
        <w:t>Dip di Psicologia dei Processi di Sviluppo e Socializzazione</w:t>
      </w:r>
      <w:r w:rsidR="00ED172F">
        <w:rPr>
          <w:rFonts w:ascii="Arial" w:hAnsi="Arial" w:cs="Arial"/>
          <w:b/>
          <w:sz w:val="24"/>
        </w:rPr>
        <w:br/>
        <w:t>Docente di Riferimento:</w:t>
      </w:r>
      <w:r w:rsidR="00AB16D2">
        <w:rPr>
          <w:rFonts w:ascii="Arial" w:hAnsi="Arial" w:cs="Arial"/>
          <w:b/>
          <w:sz w:val="24"/>
        </w:rPr>
        <w:t xml:space="preserve"> </w:t>
      </w:r>
      <w:r w:rsidR="000A170E">
        <w:rPr>
          <w:rFonts w:ascii="Arial" w:hAnsi="Arial" w:cs="Arial"/>
          <w:b/>
          <w:sz w:val="24"/>
        </w:rPr>
        <w:t>Susanna Rospo</w:t>
      </w:r>
      <w:r w:rsidR="00670588">
        <w:rPr>
          <w:rFonts w:ascii="Arial" w:hAnsi="Arial" w:cs="Arial"/>
          <w:b/>
          <w:sz w:val="24"/>
        </w:rPr>
        <w:br/>
        <w:t>Tutor di Riferimento:</w:t>
      </w:r>
      <w:r w:rsidR="00AB16D2">
        <w:rPr>
          <w:rFonts w:ascii="Arial" w:hAnsi="Arial" w:cs="Arial"/>
          <w:b/>
          <w:sz w:val="24"/>
        </w:rPr>
        <w:t xml:space="preserve"> </w:t>
      </w:r>
      <w:r w:rsidR="000A170E">
        <w:rPr>
          <w:rFonts w:ascii="Arial" w:hAnsi="Arial" w:cs="Arial"/>
          <w:b/>
          <w:sz w:val="24"/>
        </w:rPr>
        <w:t>Valentina Rovacchi</w:t>
      </w:r>
    </w:p>
    <w:tbl>
      <w:tblPr>
        <w:tblStyle w:val="Grigliatabella"/>
        <w:tblW w:w="10030" w:type="dxa"/>
        <w:tblLook w:val="04A0" w:firstRow="1" w:lastRow="0" w:firstColumn="1" w:lastColumn="0" w:noHBand="0" w:noVBand="1"/>
      </w:tblPr>
      <w:tblGrid>
        <w:gridCol w:w="2652"/>
        <w:gridCol w:w="3593"/>
        <w:gridCol w:w="3785"/>
      </w:tblGrid>
      <w:tr w:rsidR="003A454A" w:rsidTr="00670588">
        <w:trPr>
          <w:trHeight w:val="620"/>
        </w:trPr>
        <w:tc>
          <w:tcPr>
            <w:tcW w:w="2652" w:type="dxa"/>
          </w:tcPr>
          <w:p w:rsidR="003A454A" w:rsidRPr="00ED172F" w:rsidRDefault="00ED172F" w:rsidP="00AB16D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Giorno e Orario</w:t>
            </w:r>
            <w:r w:rsidR="0060595A">
              <w:rPr>
                <w:rFonts w:ascii="Arial" w:hAnsi="Arial" w:cs="Arial"/>
                <w:b/>
                <w:sz w:val="24"/>
              </w:rPr>
              <w:t xml:space="preserve"> dell’</w:t>
            </w:r>
            <w:r w:rsidR="00AB16D2">
              <w:rPr>
                <w:rFonts w:ascii="Arial" w:hAnsi="Arial" w:cs="Arial"/>
                <w:b/>
                <w:sz w:val="24"/>
              </w:rPr>
              <w:t>attività</w:t>
            </w:r>
          </w:p>
        </w:tc>
        <w:tc>
          <w:tcPr>
            <w:tcW w:w="7378" w:type="dxa"/>
            <w:gridSpan w:val="2"/>
          </w:tcPr>
          <w:p w:rsidR="003A454A" w:rsidRDefault="000A170E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5/4/2017           ore 9:00</w:t>
            </w:r>
          </w:p>
        </w:tc>
      </w:tr>
      <w:tr w:rsidR="00DE7B88" w:rsidTr="00670588">
        <w:trPr>
          <w:trHeight w:val="948"/>
        </w:trPr>
        <w:tc>
          <w:tcPr>
            <w:tcW w:w="2652" w:type="dxa"/>
          </w:tcPr>
          <w:p w:rsidR="00DE7B88" w:rsidRPr="00ED172F" w:rsidRDefault="00DE7B88" w:rsidP="003A454A">
            <w:pPr>
              <w:rPr>
                <w:rFonts w:ascii="Arial" w:hAnsi="Arial" w:cs="Arial"/>
                <w:b/>
                <w:sz w:val="24"/>
              </w:rPr>
            </w:pPr>
            <w:r w:rsidRPr="00ED172F">
              <w:rPr>
                <w:rFonts w:ascii="Arial" w:hAnsi="Arial" w:cs="Arial"/>
                <w:b/>
                <w:sz w:val="24"/>
              </w:rPr>
              <w:t>Ora</w:t>
            </w:r>
            <w:r w:rsidR="0060595A">
              <w:rPr>
                <w:rFonts w:ascii="Arial" w:hAnsi="Arial" w:cs="Arial"/>
                <w:b/>
                <w:sz w:val="24"/>
              </w:rPr>
              <w:t>rio</w:t>
            </w:r>
            <w:r w:rsidRPr="00ED172F">
              <w:rPr>
                <w:rFonts w:ascii="Arial" w:hAnsi="Arial" w:cs="Arial"/>
                <w:b/>
                <w:sz w:val="24"/>
              </w:rPr>
              <w:t xml:space="preserve"> di inizio </w:t>
            </w:r>
            <w:r>
              <w:rPr>
                <w:rFonts w:ascii="Arial" w:hAnsi="Arial" w:cs="Arial"/>
                <w:b/>
                <w:sz w:val="24"/>
              </w:rPr>
              <w:t xml:space="preserve">e </w:t>
            </w:r>
            <w:r w:rsidR="0060595A">
              <w:rPr>
                <w:rFonts w:ascii="Arial" w:hAnsi="Arial" w:cs="Arial"/>
                <w:b/>
                <w:sz w:val="24"/>
              </w:rPr>
              <w:t xml:space="preserve">orario di </w:t>
            </w:r>
            <w:r>
              <w:rPr>
                <w:rFonts w:ascii="Arial" w:hAnsi="Arial" w:cs="Arial"/>
                <w:b/>
                <w:sz w:val="24"/>
              </w:rPr>
              <w:t xml:space="preserve">fine </w:t>
            </w:r>
            <w:r w:rsidRPr="00ED172F">
              <w:rPr>
                <w:rFonts w:ascii="Arial" w:hAnsi="Arial" w:cs="Arial"/>
                <w:b/>
                <w:sz w:val="24"/>
              </w:rPr>
              <w:t>dell’osservazione</w:t>
            </w:r>
          </w:p>
        </w:tc>
        <w:tc>
          <w:tcPr>
            <w:tcW w:w="3593" w:type="dxa"/>
          </w:tcPr>
          <w:p w:rsidR="00DE7B88" w:rsidRDefault="000A170E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</w:t>
            </w:r>
            <w:r w:rsidR="00AB16D2">
              <w:rPr>
                <w:rFonts w:ascii="Arial" w:hAnsi="Arial" w:cs="Arial"/>
                <w:sz w:val="24"/>
              </w:rPr>
              <w:t>nizio</w:t>
            </w:r>
          </w:p>
          <w:p w:rsidR="000A170E" w:rsidRDefault="000A170E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9:40</w:t>
            </w:r>
          </w:p>
        </w:tc>
        <w:tc>
          <w:tcPr>
            <w:tcW w:w="3785" w:type="dxa"/>
          </w:tcPr>
          <w:p w:rsidR="00DE7B88" w:rsidRDefault="000A170E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</w:t>
            </w:r>
            <w:r w:rsidR="00AB16D2">
              <w:rPr>
                <w:rFonts w:ascii="Arial" w:hAnsi="Arial" w:cs="Arial"/>
                <w:sz w:val="24"/>
              </w:rPr>
              <w:t>ine</w:t>
            </w:r>
          </w:p>
          <w:p w:rsidR="000A170E" w:rsidRDefault="000A170E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12:55</w:t>
            </w:r>
          </w:p>
        </w:tc>
      </w:tr>
      <w:tr w:rsidR="00ED172F" w:rsidTr="00670588">
        <w:trPr>
          <w:trHeight w:val="1983"/>
        </w:trPr>
        <w:tc>
          <w:tcPr>
            <w:tcW w:w="2652" w:type="dxa"/>
          </w:tcPr>
          <w:p w:rsidR="00ED172F" w:rsidRPr="00ED172F" w:rsidRDefault="0060595A" w:rsidP="00ED172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Sede (facoltà, dipartimento, altra sede…) e l</w:t>
            </w:r>
            <w:r w:rsidR="00ED172F" w:rsidRPr="00ED172F">
              <w:rPr>
                <w:rFonts w:ascii="Arial" w:hAnsi="Arial" w:cs="Arial"/>
                <w:b/>
                <w:sz w:val="24"/>
              </w:rPr>
              <w:t>uogo</w:t>
            </w:r>
            <w:r w:rsidR="00ED172F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(aula, laboratorio, orto…) </w:t>
            </w:r>
            <w:r w:rsidR="00ED172F">
              <w:rPr>
                <w:rFonts w:ascii="Arial" w:hAnsi="Arial" w:cs="Arial"/>
                <w:b/>
                <w:sz w:val="24"/>
              </w:rPr>
              <w:t xml:space="preserve">di svolgimento dell’attività </w:t>
            </w:r>
          </w:p>
        </w:tc>
        <w:tc>
          <w:tcPr>
            <w:tcW w:w="7378" w:type="dxa"/>
            <w:gridSpan w:val="2"/>
          </w:tcPr>
          <w:p w:rsidR="00ED172F" w:rsidRPr="000A170E" w:rsidRDefault="000A170E" w:rsidP="00DE7B88">
            <w:pPr>
              <w:rPr>
                <w:rFonts w:ascii="Arial" w:hAnsi="Arial" w:cs="Arial"/>
              </w:rPr>
            </w:pPr>
            <w:r w:rsidRPr="000A170E">
              <w:rPr>
                <w:rFonts w:ascii="Arial" w:hAnsi="Arial" w:cs="Arial"/>
              </w:rPr>
              <w:t>Facoltà di Medicina e Psicologia</w:t>
            </w:r>
          </w:p>
          <w:p w:rsidR="000A170E" w:rsidRPr="00ED172F" w:rsidRDefault="000A170E" w:rsidP="00DE7B88">
            <w:pPr>
              <w:rPr>
                <w:rFonts w:ascii="Arial" w:hAnsi="Arial" w:cs="Arial"/>
                <w:i/>
                <w:sz w:val="24"/>
              </w:rPr>
            </w:pPr>
            <w:r w:rsidRPr="000A170E">
              <w:rPr>
                <w:rFonts w:ascii="Arial" w:hAnsi="Arial" w:cs="Arial"/>
              </w:rPr>
              <w:t>Psicologia dei Processi di Sviluppo e Socializzazione</w:t>
            </w:r>
          </w:p>
        </w:tc>
      </w:tr>
      <w:tr w:rsidR="00ED172F" w:rsidTr="00F2154A">
        <w:trPr>
          <w:trHeight w:val="1993"/>
        </w:trPr>
        <w:tc>
          <w:tcPr>
            <w:tcW w:w="2652" w:type="dxa"/>
          </w:tcPr>
          <w:p w:rsidR="00ED172F" w:rsidRPr="00ED172F" w:rsidRDefault="00DE7B88" w:rsidP="003A454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Figure presenti (indicare il numero per ognuna)</w:t>
            </w:r>
          </w:p>
        </w:tc>
        <w:tc>
          <w:tcPr>
            <w:tcW w:w="7378" w:type="dxa"/>
            <w:gridSpan w:val="2"/>
          </w:tcPr>
          <w:p w:rsidR="00ED172F" w:rsidRDefault="000A170E" w:rsidP="00B13E8F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Una tutor</w:t>
            </w:r>
          </w:p>
          <w:p w:rsidR="000A170E" w:rsidRPr="00DE7B88" w:rsidRDefault="000A170E" w:rsidP="00B13E8F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0"/>
              </w:rPr>
              <w:t>8 studentesse</w:t>
            </w:r>
          </w:p>
        </w:tc>
      </w:tr>
      <w:tr w:rsidR="00ED172F" w:rsidTr="00F2154A">
        <w:trPr>
          <w:trHeight w:val="4248"/>
        </w:trPr>
        <w:tc>
          <w:tcPr>
            <w:tcW w:w="2652" w:type="dxa"/>
          </w:tcPr>
          <w:p w:rsidR="00ED172F" w:rsidRDefault="00F81CD0" w:rsidP="003A454A">
            <w:pPr>
              <w:rPr>
                <w:rFonts w:ascii="Arial" w:hAnsi="Arial" w:cs="Arial"/>
                <w:sz w:val="24"/>
              </w:rPr>
            </w:pPr>
            <w:r w:rsidRPr="00F81CD0">
              <w:rPr>
                <w:rFonts w:ascii="Arial" w:hAnsi="Arial" w:cs="Arial"/>
                <w:b/>
                <w:sz w:val="24"/>
              </w:rPr>
              <w:t>Descrivi la situazione al tuo arrivo</w:t>
            </w:r>
          </w:p>
        </w:tc>
        <w:tc>
          <w:tcPr>
            <w:tcW w:w="7378" w:type="dxa"/>
            <w:gridSpan w:val="2"/>
          </w:tcPr>
          <w:p w:rsidR="00ED172F" w:rsidRPr="000A170E" w:rsidRDefault="000A170E" w:rsidP="000A170E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0"/>
              </w:rPr>
              <w:t>Siamo arrivate alle ore 9:00. Al nostro arrivo la tutor ci aspettava nella segreteria della biblioteca. Ci ha invitato ad accomodarci nell’aula in cui avremmo svolto l’osservazione per aspettare le ragazze dell’alternanza. L’aula è vuota. Dopo 10 minuti la tutor è uscita per accogliere le ragazze.</w:t>
            </w:r>
          </w:p>
        </w:tc>
      </w:tr>
      <w:tr w:rsidR="00ED172F" w:rsidTr="00670588">
        <w:trPr>
          <w:trHeight w:val="1780"/>
        </w:trPr>
        <w:tc>
          <w:tcPr>
            <w:tcW w:w="2652" w:type="dxa"/>
          </w:tcPr>
          <w:p w:rsidR="00ED172F" w:rsidRPr="00F81CD0" w:rsidRDefault="00F81CD0" w:rsidP="003A454A">
            <w:pPr>
              <w:rPr>
                <w:rFonts w:ascii="Arial" w:hAnsi="Arial" w:cs="Arial"/>
                <w:b/>
                <w:sz w:val="24"/>
              </w:rPr>
            </w:pPr>
            <w:r w:rsidRPr="00F81CD0">
              <w:rPr>
                <w:rFonts w:ascii="Arial" w:hAnsi="Arial" w:cs="Arial"/>
                <w:b/>
                <w:sz w:val="24"/>
              </w:rPr>
              <w:lastRenderedPageBreak/>
              <w:t>Note</w:t>
            </w:r>
          </w:p>
        </w:tc>
        <w:tc>
          <w:tcPr>
            <w:tcW w:w="7378" w:type="dxa"/>
            <w:gridSpan w:val="2"/>
          </w:tcPr>
          <w:p w:rsidR="00ED172F" w:rsidRDefault="000A170E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 ragazze provengono da due scuole diverse e frequentano classi differenti:</w:t>
            </w:r>
          </w:p>
          <w:p w:rsidR="000A170E" w:rsidRDefault="000A170E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gruppo 1 </w:t>
            </w:r>
            <w:r w:rsidR="00D616AD">
              <w:rPr>
                <w:rFonts w:ascii="Arial" w:hAnsi="Arial" w:cs="Arial"/>
                <w:sz w:val="24"/>
              </w:rPr>
              <w:t xml:space="preserve">(destra) </w:t>
            </w:r>
            <w:r>
              <w:rPr>
                <w:rFonts w:ascii="Arial" w:hAnsi="Arial" w:cs="Arial"/>
                <w:sz w:val="24"/>
              </w:rPr>
              <w:t>= 4° anno</w:t>
            </w:r>
            <w:r w:rsidR="00D616AD">
              <w:rPr>
                <w:rFonts w:ascii="Arial" w:hAnsi="Arial" w:cs="Arial"/>
                <w:sz w:val="24"/>
              </w:rPr>
              <w:t xml:space="preserve"> </w:t>
            </w:r>
          </w:p>
          <w:p w:rsidR="000A170E" w:rsidRDefault="000A170E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gruppo 2</w:t>
            </w:r>
            <w:r w:rsidR="00D616AD">
              <w:rPr>
                <w:rFonts w:ascii="Arial" w:hAnsi="Arial" w:cs="Arial"/>
                <w:sz w:val="24"/>
              </w:rPr>
              <w:t xml:space="preserve"> (sinistra)</w:t>
            </w:r>
            <w:r>
              <w:rPr>
                <w:rFonts w:ascii="Arial" w:hAnsi="Arial" w:cs="Arial"/>
                <w:sz w:val="24"/>
              </w:rPr>
              <w:t xml:space="preserve"> = 3° anno</w:t>
            </w:r>
          </w:p>
        </w:tc>
      </w:tr>
    </w:tbl>
    <w:p w:rsidR="009434D8" w:rsidRDefault="009434D8">
      <w:pPr>
        <w:rPr>
          <w:rFonts w:ascii="Arial" w:hAnsi="Arial" w:cs="Arial"/>
          <w:b/>
          <w:sz w:val="32"/>
        </w:rPr>
      </w:pPr>
    </w:p>
    <w:tbl>
      <w:tblPr>
        <w:tblW w:w="10274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3"/>
        <w:gridCol w:w="121"/>
      </w:tblGrid>
      <w:tr w:rsidR="009434D8" w:rsidRPr="003A454A" w:rsidTr="009434D8">
        <w:trPr>
          <w:gridAfter w:val="1"/>
          <w:wAfter w:w="121" w:type="dxa"/>
          <w:trHeight w:val="14151"/>
        </w:trPr>
        <w:tc>
          <w:tcPr>
            <w:tcW w:w="10153" w:type="dxa"/>
          </w:tcPr>
          <w:p w:rsidR="009434D8" w:rsidRDefault="009434D8" w:rsidP="00A351D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Mappa del luogo dove si svolgono le attività al momento del tuo arrivo</w:t>
            </w:r>
          </w:p>
          <w:p w:rsidR="009434D8" w:rsidRDefault="004A0B14" w:rsidP="00A351D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it-IT"/>
              </w:rPr>
              <w:pict>
                <v:rect id="_x0000_s1085" style="position:absolute;margin-left:152.2pt;margin-top:65.85pt;width:178.5pt;height:41.25pt;z-index:251627008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132" style="position:absolute;margin-left:474.7pt;margin-top:60.6pt;width:28.5pt;height:53.25pt;z-index:251675136">
                  <v:textbox>
                    <w:txbxContent>
                      <w:p w:rsidR="009434D8" w:rsidRPr="00B468A8" w:rsidRDefault="009434D8" w:rsidP="009434D8">
                        <w:pPr>
                          <w:spacing w:line="240" w:lineRule="auto"/>
                          <w:rPr>
                            <w:sz w:val="72"/>
                            <w:szCs w:val="72"/>
                          </w:rPr>
                        </w:pPr>
                      </w:p>
                      <w:p w:rsidR="009434D8" w:rsidRDefault="009434D8" w:rsidP="009434D8">
                        <w:pP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</w:t>
                        </w:r>
                      </w:p>
                      <w:p w:rsidR="009434D8" w:rsidRDefault="009434D8" w:rsidP="009434D8">
                        <w:pP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</w:p>
                      <w:p w:rsidR="009434D8" w:rsidRDefault="009434D8" w:rsidP="009434D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</w:t>
                        </w:r>
                      </w:p>
                      <w:p w:rsidR="009434D8" w:rsidRDefault="009434D8" w:rsidP="009434D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</w:t>
                        </w:r>
                      </w:p>
                      <w:p w:rsidR="009434D8" w:rsidRDefault="009434D8" w:rsidP="009434D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O</w:t>
                        </w:r>
                      </w:p>
                      <w:p w:rsidR="009434D8" w:rsidRPr="00BC1939" w:rsidRDefault="009434D8" w:rsidP="009434D8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type id="_x0000_t77" coordsize="21600,21600" o:spt="77" adj="7200,5400,3600,8100" path="m@0,l@0@3@2@3@2@1,,10800@2@4@2@5@0@5@0,21600,21600,21600,2160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@7,0;0,10800;@7,21600;21600,10800" o:connectangles="270,180,90,0" textboxrect="@0,0,21600,21600"/>
                  <v:handles>
                    <v:h position="#0,topLeft" xrange="@2,21600"/>
                    <v:h position="topLeft,#1" yrange="0,@3"/>
                    <v:h position="#2,#3" xrange="0,@0" yrange="@1,10800"/>
                  </v:handles>
                </v:shapetype>
                <v:shape id="_x0000_s1129" type="#_x0000_t77" style="position:absolute;margin-left:469.45pt;margin-top:286.9pt;width:32.25pt;height:18.95pt;z-index:251672064">
                  <v:textbox>
                    <w:txbxContent>
                      <w:p w:rsidR="009434D8" w:rsidRPr="00BC1939" w:rsidRDefault="009434D8" w:rsidP="009434D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PC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128" type="#_x0000_t77" style="position:absolute;margin-left:467.95pt;margin-top:248.45pt;width:32.25pt;height:18.95pt;z-index:251671040">
                  <v:textbox>
                    <w:txbxContent>
                      <w:p w:rsidR="009434D8" w:rsidRPr="00BC1939" w:rsidRDefault="009434D8" w:rsidP="009434D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PC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118" style="position:absolute;margin-left:389.5pt;margin-top:163.9pt;width:9.75pt;height:9.75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116" style="position:absolute;margin-left:388.75pt;margin-top:205.15pt;width:9.75pt;height:9.7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105" style="position:absolute;margin-left:377.45pt;margin-top:199.15pt;width:33.75pt;height:23.25pt;z-index:251647488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106" style="position:absolute;margin-left:377.45pt;margin-top:157.9pt;width:33.75pt;height:23.25pt;z-index:251648512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119" style="position:absolute;margin-left:438.25pt;margin-top:164.85pt;width:9.75pt;height:9.75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103" style="position:absolute;margin-left:376.7pt;margin-top:285.4pt;width:33.75pt;height:23.25pt;z-index:251645440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104" style="position:absolute;margin-left:376.7pt;margin-top:243.4pt;width:33.75pt;height:23.25pt;z-index:251646464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110" style="position:absolute;margin-left:426.2pt;margin-top:242.65pt;width:33.75pt;height:23.25pt;z-index:251652608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100" style="position:absolute;margin-left:427.7pt;margin-top:157.9pt;width:33.75pt;height:23.25pt;z-index:251642368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115" style="position:absolute;margin-left:438.25pt;margin-top:205.15pt;width:9.75pt;height:9.7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111" style="position:absolute;margin-left:426.2pt;margin-top:199.15pt;width:33.75pt;height:23.25pt;z-index:251653632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109" style="position:absolute;margin-left:426.2pt;margin-top:286.15pt;width:33.75pt;height:23.25pt;z-index:251651584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127" type="#_x0000_t77" style="position:absolute;margin-left:469.45pt;margin-top:200.85pt;width:32.25pt;height:18.95pt;z-index:251670016">
                  <v:textbox>
                    <w:txbxContent>
                      <w:p w:rsidR="009434D8" w:rsidRPr="00BC1939" w:rsidRDefault="009434D8" w:rsidP="009434D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PC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126" type="#_x0000_t77" style="position:absolute;margin-left:470.2pt;margin-top:160.15pt;width:32.25pt;height:18.95pt;z-index:251668992">
                  <v:textbox>
                    <w:txbxContent>
                      <w:p w:rsidR="009434D8" w:rsidRPr="00BC1939" w:rsidRDefault="009434D8" w:rsidP="009434D8">
                        <w:pPr>
                          <w:rPr>
                            <w:sz w:val="16"/>
                            <w:szCs w:val="16"/>
                          </w:rPr>
                        </w:pPr>
                        <w:r w:rsidRPr="00BC1939">
                          <w:rPr>
                            <w:sz w:val="16"/>
                            <w:szCs w:val="16"/>
                          </w:rPr>
                          <w:t>PC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_x0000_s1125" type="#_x0000_t78" style="position:absolute;margin-left:-.8pt;margin-top:200.85pt;width:30.75pt;height:18pt;z-index:251667968">
                  <v:textbox>
                    <w:txbxContent>
                      <w:p w:rsidR="009434D8" w:rsidRPr="00BC1939" w:rsidRDefault="009434D8" w:rsidP="009434D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PC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124" type="#_x0000_t78" style="position:absolute;margin-left:-.8pt;margin-top:244.15pt;width:30.75pt;height:18pt;z-index:251666944">
                  <v:textbox>
                    <w:txbxContent>
                      <w:p w:rsidR="009434D8" w:rsidRPr="00BC1939" w:rsidRDefault="009434D8" w:rsidP="009434D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PC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123" type="#_x0000_t78" style="position:absolute;margin-left:-.8pt;margin-top:154.9pt;width:30.75pt;height:18pt;z-index:251665920">
                  <v:textbox>
                    <w:txbxContent>
                      <w:p w:rsidR="009434D8" w:rsidRPr="00BC1939" w:rsidRDefault="009434D8" w:rsidP="009434D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PC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120" style="position:absolute;margin-left:336.95pt;margin-top:79.35pt;width:13.5pt;height:15pt;z-index:2516628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1714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" path="m22726,75087r42836,l65562,25251r40326,l105888,75087r42836,l148724,115413r-42836,l105888,165249r-40326,l65562,115413r-42836,l22726,75087xe" fillcolor="#5b9bd5 [3204]" strokecolor="#1f4d78 [1604]" strokeweight="1pt">
                  <v:stroke joinstyle="miter"/>
                  <v:path arrowok="t" o:connecttype="custom" o:connectlocs="22726,75087;65562,75087;65562,25251;105888,25251;105888,75087;148724,75087;148724,115413;105888,115413;105888,165249;65562,165249;65562,115413;22726,115413;22726,75087" o:connectangles="0,0,0,0,0,0,0,0,0,0,0,0,0"/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113" style="position:absolute;margin-left:93.25pt;margin-top:157.15pt;width:9.75pt;height:9.7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114" style="position:absolute;margin-left:45.25pt;margin-top:205.15pt;width:9.75pt;height:9.7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117" style="position:absolute;margin-left:92.5pt;margin-top:205.15pt;width:9.75pt;height:9.75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112" style="position:absolute;margin-left:44.5pt;margin-top:157.15pt;width:9.75pt;height:9.75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092" style="position:absolute;margin-left:33.7pt;margin-top:286.15pt;width:34.75pt;height:23.25pt;z-index:251634176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091" style="position:absolute;margin-left:83.5pt;margin-top:285.4pt;width:33.75pt;height:23.25pt;z-index:251633152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088" style="position:absolute;margin-left:32.95pt;margin-top:241.15pt;width:33.75pt;height:23.25pt;z-index:251630080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093" style="position:absolute;margin-left:83.5pt;margin-top:242.65pt;width:33.75pt;height:23.25pt;z-index:251635200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090" style="position:absolute;margin-left:33.7pt;margin-top:198.4pt;width:33.75pt;height:23.25pt;z-index:251632128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089" style="position:absolute;margin-left:82.75pt;margin-top:197.65pt;width:33.75pt;height:23.25pt;z-index:251631104" arcsize="10923f"/>
              </w:pict>
            </w:r>
            <w:r>
              <w:rPr>
                <w:rFonts w:ascii="Arial" w:hAnsi="Arial" w:cs="Arial"/>
                <w:b/>
                <w:noProof/>
                <w:sz w:val="20"/>
                <w:lang w:eastAsia="it-IT"/>
              </w:rPr>
              <w:pict>
                <v:roundrect id="_x0000_s1086" style="position:absolute;margin-left:32.2pt;margin-top:151.35pt;width:33.75pt;height:23.25pt;z-index:251628032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087" style="position:absolute;margin-left:82pt;margin-top:151.35pt;width:33.75pt;height:23.25pt;z-index:251629056" arcsize="10923f"/>
              </w:pict>
            </w:r>
            <w:r w:rsidR="009434D8" w:rsidRPr="000D4DCE">
              <w:rPr>
                <w:rFonts w:ascii="Arial" w:hAnsi="Arial" w:cs="Arial"/>
                <w:b/>
                <w:sz w:val="20"/>
              </w:rPr>
              <w:t>Disegnare il setting: al chiuso o all’aperto, disposizione dei banchi (e/o di altro mobilio); collocazione dei docenti, degli studenti e di eventuali tutor o a</w:t>
            </w:r>
            <w:r w:rsidR="009434D8">
              <w:rPr>
                <w:rFonts w:ascii="Arial" w:hAnsi="Arial" w:cs="Arial"/>
                <w:b/>
                <w:sz w:val="20"/>
              </w:rPr>
              <w:t>ltre figure (compresi voi osservatori).</w:t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</w:p>
          <w:p w:rsidR="009434D8" w:rsidRDefault="004A0B14" w:rsidP="00A351DA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121" style="position:absolute;margin-left:390.95pt;margin-top:57.4pt;width:9.75pt;height:9pt;z-index:251663872;visibility:visible;mso-wrap-style:square;mso-wrap-distance-left:9pt;mso-wrap-distance-top:0;mso-wrap-distance-right:9pt;mso-wrap-distance-bottom:0;mso-position-horizontal-relative:text;mso-position-vertical-relative:text;v-text-anchor:middle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" path="m,43659r47297,l61913,,76528,43659r47297,l85561,70641r14615,43659l61913,87317,23649,114300,38264,70641,,43659xe" fillcolor="#5b9bd5 [3204]" strokecolor="#1f4d78 [1604]" strokeweight="1pt">
                  <v:stroke joinstyle="miter"/>
                  <v:path arrowok="t" o:connecttype="custom" o:connectlocs="0,43659;47297,43659;61913,0;76528,43659;123825,43659;85561,70641;100176,114300;61913,87317;23649,114300;38264,70641;0,43659" o:connectangles="0,0,0,0,0,0,0,0,0,0,0"/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101" style="position:absolute;margin-left:378.2pt;margin-top:50.65pt;width:33.75pt;height:23.25pt;z-index:251643392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098" style="position:absolute;margin-left:84.95pt;margin-top:97.15pt;width:33.75pt;height:23.25pt;z-index:251640320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099" style="position:absolute;margin-left:33.7pt;margin-top:97.9pt;width:33.75pt;height:23.25pt;z-index:251641344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102" style="position:absolute;margin-left:377.45pt;margin-top:9.4pt;width:33.75pt;height:23.25pt;z-index:251644416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108" style="position:absolute;margin-left:425.45pt;margin-top:10.9pt;width:33.75pt;height:23.25pt;z-index:251650560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122" style="position:absolute;margin-left:437.2pt;margin-top:55.9pt;width:9.75pt;height:9pt;z-index:251664896;visibility:visible;mso-wrap-style:square;mso-wrap-distance-left:9pt;mso-wrap-distance-top:0;mso-wrap-distance-right:9pt;mso-wrap-distance-bottom:0;mso-position-horizontal-relative:text;mso-position-vertical-relative:text;v-text-anchor:middle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" path="m,43659r47297,l61913,,76528,43659r47297,l85561,70641r14615,43659l61913,87317,23649,114300,38264,70641,,43659xe" fillcolor="#5b9bd5 [3204]" strokecolor="#1f4d78 [1604]" strokeweight="1pt">
                  <v:stroke joinstyle="miter"/>
                  <v:path arrowok="t" o:connecttype="custom" o:connectlocs="0,43659;47297,43659;61913,0;76528,43659;123825,43659;85561,70641;100176,114300;61913,87317;23649,114300;38264,70641;0,43659" o:connectangles="0,0,0,0,0,0,0,0,0,0,0"/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107" style="position:absolute;margin-left:426.2pt;margin-top:49.9pt;width:33.75pt;height:23.25pt;z-index:251649536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130" type="#_x0000_t77" style="position:absolute;margin-left:470.2pt;margin-top:13.7pt;width:32.25pt;height:18.95pt;z-index:251673088">
                  <v:textbox>
                    <w:txbxContent>
                      <w:p w:rsidR="009434D8" w:rsidRPr="00BC1939" w:rsidRDefault="009434D8" w:rsidP="009434D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PC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131" type="#_x0000_t77" style="position:absolute;margin-left:470.2pt;margin-top:50.65pt;width:32.25pt;height:18.95pt;z-index:251674112">
                  <v:textbox>
                    <w:txbxContent>
                      <w:p w:rsidR="009434D8" w:rsidRPr="00BC1939" w:rsidRDefault="009434D8" w:rsidP="009434D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PC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094" style="position:absolute;margin-left:34.7pt;margin-top:58.15pt;width:33.75pt;height:23.25pt;z-index:251636224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095" style="position:absolute;margin-left:84.95pt;margin-top:57.4pt;width:33.75pt;height:23.25pt;z-index:251637248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096" style="position:absolute;margin-left:84.95pt;margin-top:14.65pt;width:33.75pt;height:23.25pt;z-index:251638272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097" style="position:absolute;margin-left:33.7pt;margin-top:14.65pt;width:33.75pt;height:23.25pt;z-index:251639296" arcsize="10923f"/>
              </w:pict>
            </w:r>
            <w:r w:rsidR="009434D8">
              <w:rPr>
                <w:rFonts w:ascii="Arial" w:hAnsi="Arial" w:cs="Arial"/>
                <w:b/>
                <w:sz w:val="24"/>
              </w:rPr>
              <w:t xml:space="preserve"> </w:t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</w:p>
          <w:p w:rsidR="009434D8" w:rsidRPr="003A454A" w:rsidRDefault="004A0B14" w:rsidP="00A351DA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Ovale 2" o:spid="_x0000_s1081" style="position:absolute;margin-left:108.25pt;margin-top:97.7pt;width:9.75pt;height:9.75pt;z-index:251622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olo isoscele 1" o:spid="_x0000_s1080" type="#_x0000_t5" style="position:absolute;margin-left:99.25pt;margin-top:78.95pt;width:9pt;height:9.75pt;z-index:251621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" fillcolor="#5b9bd5 [3204]" strokecolor="#1f4d78 [1604]" strokeweight="1pt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Più 5" o:spid="_x0000_s1083" style="position:absolute;margin-left:203.5pt;margin-top:112.7pt;width:13.5pt;height:1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" path="m22726,75087r42836,l65562,25251r40326,l105888,75087r42836,l148724,115413r-42836,l105888,165249r-40326,l65562,115413r-42836,l22726,75087xe" fillcolor="#5b9bd5 [3204]" strokecolor="#1f4d78 [1604]" strokeweight="1pt">
                  <v:stroke joinstyle="miter"/>
                  <v:path arrowok="t" o:connecttype="custom" o:connectlocs="22726,75087;65562,75087;65562,25251;105888,25251;105888,75087;148724,75087;148724,115413;105888,115413;105888,165249;65562,165249;65562,115413;22726,115413;22726,75087" o:connectangles="0,0,0,0,0,0,0,0,0,0,0,0,0"/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Rettangolo 6" o:spid="_x0000_s1084" style="position:absolute;margin-left:121pt;margin-top:150.9pt;width:8.5pt;height:8.5pt;z-index:251625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" fillcolor="#5b9bd5 [3204]" strokecolor="#1f4d78 [1604]" strokeweight="1pt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Stella a 5 punte 3" o:spid="_x0000_s1082" style="position:absolute;margin-left:60.25pt;margin-top:131.45pt;width:9.75pt;height:9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" path="m,43659r47297,l61913,,76528,43659r47297,l85561,70641r14615,43659l61913,87317,23649,114300,38264,70641,,43659xe" fillcolor="#5b9bd5 [3204]" strokecolor="#1f4d78 [1604]" strokeweight="1pt">
                  <v:stroke joinstyle="miter"/>
                  <v:path arrowok="t" o:connecttype="custom" o:connectlocs="0,43659;47297,43659;61913,0;76528,43659;123825,43659;85561,70641;100176,114300;61913,87317;23649,114300;38264,70641;0,43659" o:connectangles="0,0,0,0,0,0,0,0,0,0,0"/>
                </v:shape>
              </w:pict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 w:rsidRPr="005D5818">
              <w:rPr>
                <w:rFonts w:ascii="Arial" w:hAnsi="Arial" w:cs="Arial"/>
                <w:b/>
                <w:sz w:val="20"/>
              </w:rPr>
              <w:t>Legenda:</w:t>
            </w:r>
            <w:r w:rsidR="009434D8" w:rsidRPr="005D5818">
              <w:rPr>
                <w:rFonts w:ascii="Arial" w:hAnsi="Arial" w:cs="Arial"/>
                <w:b/>
                <w:sz w:val="20"/>
              </w:rPr>
              <w:br/>
              <w:t>docenti universitari</w:t>
            </w:r>
            <w:r w:rsidR="009434D8" w:rsidRPr="005D5818">
              <w:rPr>
                <w:rFonts w:ascii="Arial" w:hAnsi="Arial" w:cs="Arial"/>
                <w:b/>
                <w:sz w:val="20"/>
              </w:rPr>
              <w:br/>
              <w:t>studenti in alternanza</w:t>
            </w:r>
            <w:r w:rsidR="009434D8" w:rsidRPr="005D5818">
              <w:rPr>
                <w:rFonts w:ascii="Arial" w:hAnsi="Arial" w:cs="Arial"/>
                <w:b/>
                <w:sz w:val="20"/>
              </w:rPr>
              <w:br/>
              <w:t xml:space="preserve">tutor (studenti o collaboratori universitari) </w:t>
            </w:r>
            <w:r w:rsidR="009434D8" w:rsidRPr="005D5818">
              <w:rPr>
                <w:rFonts w:ascii="Arial" w:hAnsi="Arial" w:cs="Arial"/>
                <w:b/>
                <w:sz w:val="20"/>
              </w:rPr>
              <w:br/>
              <w:t xml:space="preserve">osservatori </w:t>
            </w:r>
            <w:r w:rsidR="009434D8" w:rsidRPr="005D5818">
              <w:rPr>
                <w:rFonts w:ascii="Arial" w:hAnsi="Arial" w:cs="Arial"/>
                <w:b/>
                <w:sz w:val="20"/>
              </w:rPr>
              <w:br/>
              <w:t xml:space="preserve">altre figure (specificarle)  </w:t>
            </w:r>
          </w:p>
        </w:tc>
      </w:tr>
      <w:tr w:rsidR="009434D8" w:rsidTr="009434D8">
        <w:trPr>
          <w:trHeight w:val="14151"/>
        </w:trPr>
        <w:tc>
          <w:tcPr>
            <w:tcW w:w="10274" w:type="dxa"/>
            <w:gridSpan w:val="2"/>
          </w:tcPr>
          <w:p w:rsidR="009434D8" w:rsidRDefault="009434D8" w:rsidP="00A351D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 xml:space="preserve">Mappa del luogo dove si svolgono le attività al momento del tuo arrivo </w:t>
            </w:r>
          </w:p>
          <w:p w:rsidR="009434D8" w:rsidRDefault="004A0B14" w:rsidP="00A351D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145" style="position:absolute;margin-left:310pt;margin-top:191.5pt;width:17.25pt;height:16.85pt;z-index:251688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140" style="position:absolute;margin-left:159.7pt;margin-top:181.35pt;width:17.25pt;height:16.85pt;z-index:251683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143" style="position:absolute;margin-left:265pt;margin-top:259.75pt;width:17.25pt;height:16.85pt;z-index:251686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142" style="position:absolute;margin-left:203.5pt;margin-top:256.75pt;width:17.25pt;height:16.85pt;z-index:251685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141" style="position:absolute;margin-left:163pt;margin-top:227.1pt;width:17.25pt;height:16.85pt;z-index:2516843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139" style="position:absolute;margin-left:193pt;margin-top:152.5pt;width:17.25pt;height:16.85pt;z-index:251682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144" style="position:absolute;margin-left:304.75pt;margin-top:229.35pt;width:17.25pt;height:16.85pt;z-index:251687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146" style="position:absolute;margin-left:289.75pt;margin-top:155.5pt;width:17.25pt;height:16.85pt;z-index:251689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138" style="position:absolute;margin-left:234.25pt;margin-top:114.25pt;width:28.2pt;height:31.1pt;z-index:25168128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coordsize="1714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" path="m22726,75087r42836,l65562,25251r40326,l105888,75087r42836,l148724,115413r-42836,l105888,165249r-40326,l65562,115413r-42836,l22726,75087xe" fillcolor="#5b9bd5 [3204]" strokecolor="#1f4d78 [1604]" strokeweight="1pt">
                  <v:stroke joinstyle="miter"/>
                  <v:path arrowok="t" o:connecttype="custom" o:connectlocs="22726,75087;65562,75087;65562,25251;105888,25251;105888,75087;148724,75087;148724,115413;105888,115413;105888,165249;65562,165249;65562,115413;22726,115413;22726,75087" o:connectangles="0,0,0,0,0,0,0,0,0,0,0,0,0"/>
                </v:shape>
              </w:pict>
            </w:r>
            <w:r w:rsidR="009434D8" w:rsidRPr="000D4DCE">
              <w:rPr>
                <w:rFonts w:ascii="Arial" w:hAnsi="Arial" w:cs="Arial"/>
                <w:b/>
                <w:sz w:val="20"/>
              </w:rPr>
              <w:t>Disegnare il setting: al chiuso o all’aperto, disposizione dei banchi (e/o di altro mobilio); collocazione dei docenti, degli studenti e di eventuali tutor o a</w:t>
            </w:r>
            <w:r w:rsidR="009434D8">
              <w:rPr>
                <w:rFonts w:ascii="Arial" w:hAnsi="Arial" w:cs="Arial"/>
                <w:b/>
                <w:sz w:val="20"/>
              </w:rPr>
              <w:t>ltre figure (compresi voi osservatori).</w:t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</w:p>
          <w:p w:rsidR="009434D8" w:rsidRDefault="004A0B14" w:rsidP="00A351DA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150" style="position:absolute;margin-left:452.5pt;margin-top:134.5pt;width:9.75pt;height:9pt;z-index:251693568;visibility:visible;mso-wrap-style:square;mso-wrap-distance-left:9pt;mso-wrap-distance-top:0;mso-wrap-distance-right:9pt;mso-wrap-distance-bottom:0;mso-position-horizontal-relative:text;mso-position-vertical-relative:text;v-text-anchor:middle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" path="m,43659r47297,l61913,,76528,43659r47297,l85561,70641r14615,43659l61913,87317,23649,114300,38264,70641,,43659xe" fillcolor="#5b9bd5 [3204]" strokecolor="#1f4d78 [1604]" strokeweight="1pt">
                  <v:stroke joinstyle="miter"/>
                  <v:path arrowok="t" o:connecttype="custom" o:connectlocs="0,43659;47297,43659;61913,0;76528,43659;123825,43659;85561,70641;100176,114300;61913,87317;23649,114300;38264,70641;0,43659" o:connectangles="0,0,0,0,0,0,0,0,0,0,0"/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149" style="position:absolute;margin-left:404.5pt;margin-top:134.5pt;width:9.75pt;height:9pt;z-index:251692544;visibility:visible;mso-wrap-style:square;mso-wrap-distance-left:9pt;mso-wrap-distance-top:0;mso-wrap-distance-right:9pt;mso-wrap-distance-bottom:0;mso-position-horizontal-relative:text;mso-position-vertical-relative:text;v-text-anchor:middle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" path="m,43659r47297,l61913,,76528,43659r47297,l85561,70641r14615,43659l61913,87317,23649,114300,38264,70641,,43659xe" fillcolor="#5b9bd5 [3204]" strokecolor="#1f4d78 [1604]" strokeweight="1pt">
                  <v:stroke joinstyle="miter"/>
                  <v:path arrowok="t" o:connecttype="custom" o:connectlocs="0,43659;47297,43659;61913,0;76528,43659;123825,43659;85561,70641;100176,114300;61913,87317;23649,114300;38264,70641;0,43659" o:connectangles="0,0,0,0,0,0,0,0,0,0,0"/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147" style="position:absolute;margin-left:392.45pt;margin-top:127.9pt;width:33.75pt;height:23.25pt;z-index:251690496" arcsize="10923f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oundrect id="_x0000_s1148" style="position:absolute;margin-left:440.45pt;margin-top:127.9pt;width:33.75pt;height:23.25pt;z-index:251691520" arcsize="10923f"/>
              </w:pict>
            </w:r>
            <w:r w:rsidR="009434D8">
              <w:rPr>
                <w:rFonts w:ascii="Arial" w:hAnsi="Arial" w:cs="Arial"/>
                <w:b/>
                <w:sz w:val="24"/>
              </w:rPr>
              <w:t xml:space="preserve"> </w:t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</w:p>
          <w:p w:rsidR="009434D8" w:rsidRPr="003A454A" w:rsidRDefault="004A0B14" w:rsidP="00A351DA">
            <w:pPr>
              <w:tabs>
                <w:tab w:val="left" w:pos="6765"/>
              </w:tabs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133" type="#_x0000_t5" style="position:absolute;margin-left:99.25pt;margin-top:78.95pt;width:9pt;height:9.75pt;z-index:251676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" fillcolor="#5b9bd5 [3204]" strokecolor="#1f4d78 [1604]" strokeweight="1pt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134" style="position:absolute;margin-left:106.75pt;margin-top:98.45pt;width:9.75pt;height:9.75pt;z-index:251677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136" style="position:absolute;margin-left:203.5pt;margin-top:112.7pt;width:13.5pt;height: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" path="m22726,75087r42836,l65562,25251r40326,l105888,75087r42836,l148724,115413r-42836,l105888,165249r-40326,l65562,115413r-42836,l22726,75087xe" fillcolor="#5b9bd5 [3204]" strokecolor="#1f4d78 [1604]" strokeweight="1pt">
                  <v:stroke joinstyle="miter"/>
                  <v:path arrowok="t" o:connecttype="custom" o:connectlocs="22726,75087;65562,75087;65562,25251;105888,25251;105888,75087;148724,75087;148724,115413;105888,115413;105888,165249;65562,165249;65562,115413;22726,115413;22726,75087" o:connectangles="0,0,0,0,0,0,0,0,0,0,0,0,0"/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137" style="position:absolute;margin-left:121pt;margin-top:150.9pt;width:8.5pt;height:8.5pt;z-index:251680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" fillcolor="#5b9bd5 [3204]" strokecolor="#1f4d78 [1604]" strokeweight="1pt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135" style="position:absolute;margin-left:60.25pt;margin-top:131.45pt;width:9.75pt;height:9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" path="m,43659r47297,l61913,,76528,43659r47297,l85561,70641r14615,43659l61913,87317,23649,114300,38264,70641,,43659xe" fillcolor="#5b9bd5 [3204]" strokecolor="#1f4d78 [1604]" strokeweight="1pt">
                  <v:stroke joinstyle="miter"/>
                  <v:path arrowok="t" o:connecttype="custom" o:connectlocs="0,43659;47297,43659;61913,0;76528,43659;123825,43659;85561,70641;100176,114300;61913,87317;23649,114300;38264,70641;0,43659" o:connectangles="0,0,0,0,0,0,0,0,0,0,0"/>
                </v:shape>
              </w:pict>
            </w:r>
            <w:r w:rsidR="009434D8">
              <w:rPr>
                <w:rFonts w:ascii="Arial" w:hAnsi="Arial" w:cs="Arial"/>
                <w:b/>
                <w:sz w:val="24"/>
              </w:rPr>
              <w:tab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>
              <w:rPr>
                <w:rFonts w:ascii="Arial" w:hAnsi="Arial" w:cs="Arial"/>
                <w:b/>
                <w:sz w:val="24"/>
              </w:rPr>
              <w:br/>
            </w:r>
            <w:r w:rsidR="009434D8" w:rsidRPr="005D5818">
              <w:rPr>
                <w:rFonts w:ascii="Arial" w:hAnsi="Arial" w:cs="Arial"/>
                <w:b/>
                <w:sz w:val="20"/>
              </w:rPr>
              <w:t>Legenda:</w:t>
            </w:r>
            <w:r w:rsidR="009434D8" w:rsidRPr="005D5818">
              <w:rPr>
                <w:rFonts w:ascii="Arial" w:hAnsi="Arial" w:cs="Arial"/>
                <w:b/>
                <w:sz w:val="20"/>
              </w:rPr>
              <w:br/>
              <w:t>docenti universitari</w:t>
            </w:r>
            <w:r w:rsidR="009434D8" w:rsidRPr="005D5818">
              <w:rPr>
                <w:rFonts w:ascii="Arial" w:hAnsi="Arial" w:cs="Arial"/>
                <w:b/>
                <w:sz w:val="20"/>
              </w:rPr>
              <w:br/>
              <w:t>studenti in alternanza</w:t>
            </w:r>
            <w:r w:rsidR="009434D8" w:rsidRPr="005D5818">
              <w:rPr>
                <w:rFonts w:ascii="Arial" w:hAnsi="Arial" w:cs="Arial"/>
                <w:b/>
                <w:sz w:val="20"/>
              </w:rPr>
              <w:br/>
              <w:t xml:space="preserve">tutor (studenti o collaboratori universitari) </w:t>
            </w:r>
            <w:r w:rsidR="009434D8" w:rsidRPr="005D5818">
              <w:rPr>
                <w:rFonts w:ascii="Arial" w:hAnsi="Arial" w:cs="Arial"/>
                <w:b/>
                <w:sz w:val="20"/>
              </w:rPr>
              <w:br/>
              <w:t xml:space="preserve">osservatori </w:t>
            </w:r>
            <w:r w:rsidR="009434D8" w:rsidRPr="005D5818">
              <w:rPr>
                <w:rFonts w:ascii="Arial" w:hAnsi="Arial" w:cs="Arial"/>
                <w:b/>
                <w:sz w:val="20"/>
              </w:rPr>
              <w:br/>
              <w:t xml:space="preserve">altre figure (specificarle)  </w:t>
            </w:r>
          </w:p>
        </w:tc>
      </w:tr>
    </w:tbl>
    <w:p w:rsidR="001C7709" w:rsidRDefault="001C7709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:rsidR="00A46C23" w:rsidRDefault="00AB16D2" w:rsidP="001C7709">
      <w:pPr>
        <w:spacing w:after="0"/>
        <w:ind w:left="2124" w:firstLine="708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>Legenda per scheda osservativa</w:t>
      </w:r>
    </w:p>
    <w:tbl>
      <w:tblPr>
        <w:tblpPr w:leftFromText="141" w:rightFromText="141" w:vertAnchor="page" w:horzAnchor="margin" w:tblpY="1771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1"/>
        <w:gridCol w:w="6885"/>
      </w:tblGrid>
      <w:tr w:rsidR="00AB16D2" w:rsidRPr="001A42AD" w:rsidTr="001C7709">
        <w:trPr>
          <w:trHeight w:val="272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b/>
                <w:color w:val="000000"/>
                <w:lang w:eastAsia="it-IT"/>
              </w:rPr>
              <w:t>Attività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B16D2" w:rsidRPr="001A42AD" w:rsidRDefault="00AB16D2" w:rsidP="00AB16D2">
            <w:pPr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b/>
                <w:color w:val="000000"/>
                <w:lang w:eastAsia="it-IT"/>
              </w:rPr>
              <w:t xml:space="preserve">Azione 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Attività lavorativa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>Attività lavorativa in autonomia</w:t>
            </w:r>
          </w:p>
        </w:tc>
      </w:tr>
      <w:tr w:rsidR="004A1C27" w:rsidRPr="001A42AD" w:rsidTr="00AB16D2">
        <w:trPr>
          <w:trHeight w:val="4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A1C27" w:rsidRPr="001A42AD" w:rsidRDefault="004A1C27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27" w:rsidRDefault="004A1C27" w:rsidP="004A1C27">
            <w:pPr>
              <w:rPr>
                <w:rFonts w:cstheme="minorHAnsi"/>
              </w:rPr>
            </w:pPr>
            <w:r>
              <w:rPr>
                <w:rFonts w:cstheme="minorHAnsi"/>
              </w:rPr>
              <w:t>Attività Lavorativa con l’ equipe esterna</w:t>
            </w:r>
          </w:p>
        </w:tc>
      </w:tr>
      <w:tr w:rsidR="00AB16D2" w:rsidRPr="001A42AD" w:rsidTr="00AB16D2">
        <w:trPr>
          <w:trHeight w:val="4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F2154A" w:rsidP="00AB16D2">
            <w:pPr>
              <w:rPr>
                <w:rFonts w:cstheme="minorHAnsi"/>
              </w:rPr>
            </w:pPr>
            <w:r>
              <w:rPr>
                <w:rFonts w:cstheme="minorHAnsi"/>
              </w:rPr>
              <w:t>Attività lavorativa in</w:t>
            </w:r>
            <w:r w:rsidR="00AB16D2" w:rsidRPr="001A42AD">
              <w:rPr>
                <w:rFonts w:cstheme="minorHAnsi"/>
              </w:rPr>
              <w:t xml:space="preserve"> gruppo</w:t>
            </w:r>
          </w:p>
        </w:tc>
      </w:tr>
      <w:tr w:rsidR="00AB16D2" w:rsidRPr="001A42AD" w:rsidTr="00AB16D2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>Attività lavorativa guidata dal tutor (o altra figura di riferimento)</w:t>
            </w:r>
          </w:p>
        </w:tc>
      </w:tr>
      <w:tr w:rsidR="006D44ED" w:rsidRPr="001A42AD" w:rsidTr="00AB16D2">
        <w:trPr>
          <w:trHeight w:val="42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D44ED" w:rsidRPr="001A42AD" w:rsidRDefault="006D44ED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ED" w:rsidRPr="001A42AD" w:rsidRDefault="006D44ED" w:rsidP="00AB16D2">
            <w:pPr>
              <w:rPr>
                <w:rFonts w:cstheme="minorHAnsi"/>
              </w:rPr>
            </w:pPr>
            <w:r>
              <w:rPr>
                <w:rFonts w:cstheme="minorHAnsi"/>
              </w:rPr>
              <w:t>Simulazione pratica dell’attività lavorativa</w:t>
            </w:r>
          </w:p>
        </w:tc>
      </w:tr>
      <w:tr w:rsidR="00AB16D2" w:rsidRPr="001A42AD" w:rsidTr="00AB16D2">
        <w:trPr>
          <w:trHeight w:val="4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Partecipazione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 xml:space="preserve">Gli studenti si impegnano nelle attività 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>Alcuni studenti o gruppi di lavoro non partecipano alle attività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Interazione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 xml:space="preserve">Gli </w:t>
            </w:r>
            <w:r w:rsidRPr="001C7709">
              <w:rPr>
                <w:rFonts w:cstheme="minorHAnsi"/>
              </w:rPr>
              <w:t>studenti</w:t>
            </w:r>
            <w:r w:rsidRPr="001A42AD">
              <w:rPr>
                <w:rFonts w:cstheme="minorHAnsi"/>
              </w:rPr>
              <w:t xml:space="preserve"> interagiscono con il tutor (o altra figura di riferimento)</w:t>
            </w:r>
          </w:p>
        </w:tc>
      </w:tr>
      <w:tr w:rsidR="004D2CE9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D2CE9" w:rsidRPr="001A42AD" w:rsidRDefault="004D2CE9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CE9" w:rsidRPr="001A42AD" w:rsidRDefault="004D2CE9" w:rsidP="00AB16D2">
            <w:pPr>
              <w:rPr>
                <w:rFonts w:cstheme="minorHAnsi"/>
              </w:rPr>
            </w:pPr>
            <w:r>
              <w:rPr>
                <w:rFonts w:cstheme="minorHAnsi"/>
              </w:rPr>
              <w:t>Gli studenti interagiscono tra di loro</w:t>
            </w:r>
          </w:p>
        </w:tc>
      </w:tr>
      <w:tr w:rsidR="00AB16D2" w:rsidRPr="001A42AD" w:rsidTr="00AB16D2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spacing w:after="0"/>
              <w:rPr>
                <w:rFonts w:cstheme="minorHAnsi"/>
              </w:rPr>
            </w:pPr>
            <w:r w:rsidRPr="001A42AD">
              <w:rPr>
                <w:rFonts w:cstheme="minorHAnsi"/>
              </w:rPr>
              <w:t>Il tutor riesce a seguire tutti gli studenti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4A1C27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 xml:space="preserve">Il tutor </w:t>
            </w:r>
            <w:r w:rsidR="004A1C27">
              <w:rPr>
                <w:rFonts w:cstheme="minorHAnsi"/>
              </w:rPr>
              <w:t>è assente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Trasferimento di significati/contenuti</w:t>
            </w:r>
            <w:r w:rsidR="00A91316">
              <w:rPr>
                <w:rFonts w:eastAsia="Times New Roman" w:cstheme="minorHAnsi"/>
                <w:color w:val="000000"/>
                <w:lang w:eastAsia="it-IT"/>
              </w:rPr>
              <w:t xml:space="preserve"> in aula</w:t>
            </w:r>
          </w:p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Lezione frontale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Lezione dialogata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 xml:space="preserve">Dimostrazione </w:t>
            </w:r>
          </w:p>
        </w:tc>
      </w:tr>
      <w:tr w:rsidR="004A1C27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A1C27" w:rsidRPr="001A42AD" w:rsidRDefault="004A1C27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C27" w:rsidRPr="001A42AD" w:rsidRDefault="004A1C27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Esercitazione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 xml:space="preserve">Visione materiale audiovisivo 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Costruzione attiva di significati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Apprendimento collaborativo</w:t>
            </w:r>
            <w:r w:rsidR="00F2154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A91316">
              <w:rPr>
                <w:rFonts w:eastAsia="Times New Roman" w:cstheme="minorHAnsi"/>
                <w:color w:val="000000"/>
                <w:lang w:eastAsia="it-IT"/>
              </w:rPr>
              <w:t xml:space="preserve"> (lavoro di gruppo)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1A42AD">
              <w:rPr>
                <w:rFonts w:eastAsia="Times New Roman" w:cstheme="minorHAnsi"/>
                <w:color w:val="000000" w:themeColor="text1"/>
                <w:lang w:eastAsia="it-IT"/>
              </w:rPr>
              <w:t>Soluzione di problemi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Verifica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Richiesta di c</w:t>
            </w:r>
            <w:r w:rsidR="00AB16D2" w:rsidRPr="001A42AD">
              <w:rPr>
                <w:rFonts w:eastAsia="Times New Roman" w:cstheme="minorHAnsi"/>
                <w:color w:val="000000"/>
                <w:lang w:eastAsia="it-IT"/>
              </w:rPr>
              <w:t>hiarimenti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Verifica del lavoro svolto</w:t>
            </w:r>
          </w:p>
        </w:tc>
      </w:tr>
      <w:tr w:rsidR="00A91316" w:rsidRPr="001A42AD" w:rsidTr="00A9131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91316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Strutturare l’attività</w:t>
            </w:r>
          </w:p>
          <w:p w:rsidR="00A91316" w:rsidRPr="001A42AD" w:rsidRDefault="00A91316" w:rsidP="00A91316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 xml:space="preserve">Pianificare le attività e i tempi di consegna </w:t>
            </w:r>
          </w:p>
        </w:tc>
      </w:tr>
      <w:tr w:rsidR="00A91316" w:rsidRPr="001A42AD" w:rsidTr="001C7709">
        <w:trPr>
          <w:trHeight w:val="6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0633B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Esplicitare e pianificare gli apprendimenti che si andranno a realizzare o si sono realizzati</w:t>
            </w:r>
          </w:p>
        </w:tc>
      </w:tr>
      <w:tr w:rsidR="00A91316" w:rsidRPr="001A42AD" w:rsidTr="001C7709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Fornire strategie di lavoro o strumenti</w:t>
            </w:r>
          </w:p>
        </w:tc>
      </w:tr>
      <w:tr w:rsidR="00A91316" w:rsidRPr="001A42AD" w:rsidTr="00A0633B">
        <w:trPr>
          <w:trHeight w:val="1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Introduzione all’uso degli strumenti di lavoro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Attività di routine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Registrazione presenze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Accoglienza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E932D5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Di</w:t>
            </w:r>
            <w:r w:rsidR="00AB16D2" w:rsidRPr="001A42AD">
              <w:rPr>
                <w:rFonts w:eastAsia="Times New Roman" w:cstheme="minorHAnsi"/>
                <w:color w:val="000000"/>
                <w:lang w:eastAsia="it-IT"/>
              </w:rPr>
              <w:t>visione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AB16D2" w:rsidRPr="001A42AD">
              <w:rPr>
                <w:rFonts w:eastAsia="Times New Roman" w:cstheme="minorHAnsi"/>
                <w:color w:val="000000"/>
                <w:lang w:eastAsia="it-IT"/>
              </w:rPr>
              <w:t>in gruppi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Rimproveri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Pausa rilassamento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Interruzione dell’attività lavorativa</w:t>
            </w:r>
            <w:r w:rsidR="00E932D5">
              <w:rPr>
                <w:rFonts w:eastAsia="Times New Roman" w:cstheme="minorHAnsi"/>
                <w:color w:val="000000"/>
                <w:lang w:eastAsia="it-IT"/>
              </w:rPr>
              <w:t xml:space="preserve"> (cause esterne)</w:t>
            </w:r>
          </w:p>
        </w:tc>
      </w:tr>
    </w:tbl>
    <w:p w:rsidR="00AB16D2" w:rsidRDefault="00AB16D2" w:rsidP="00AB16D2">
      <w:pPr>
        <w:spacing w:after="0"/>
        <w:rPr>
          <w:b/>
          <w:sz w:val="28"/>
          <w:szCs w:val="28"/>
        </w:rPr>
        <w:sectPr w:rsidR="00AB16D2" w:rsidSect="00AB16D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B16D2" w:rsidRPr="00AB16D2" w:rsidRDefault="00AB16D2" w:rsidP="00AB16D2">
      <w:pPr>
        <w:spacing w:after="0"/>
      </w:pPr>
      <w:r w:rsidRPr="00AB16D2">
        <w:rPr>
          <w:b/>
          <w:sz w:val="28"/>
          <w:szCs w:val="28"/>
        </w:rPr>
        <w:lastRenderedPageBreak/>
        <w:t>Scheda di osservazione</w:t>
      </w:r>
      <w:r>
        <w:t xml:space="preserve"> (</w:t>
      </w:r>
      <w:r w:rsidRPr="00AB16D2">
        <w:t>Utilizzare le categorie in legenda per sintetizzare attività/azioni e annotare descrizioni e elementi significativi)</w:t>
      </w:r>
    </w:p>
    <w:tbl>
      <w:tblPr>
        <w:tblStyle w:val="Grigliatabella"/>
        <w:tblW w:w="5084" w:type="pct"/>
        <w:tblLook w:val="04A0" w:firstRow="1" w:lastRow="0" w:firstColumn="1" w:lastColumn="0" w:noHBand="0" w:noVBand="1"/>
      </w:tblPr>
      <w:tblGrid>
        <w:gridCol w:w="2928"/>
        <w:gridCol w:w="5147"/>
        <w:gridCol w:w="7801"/>
      </w:tblGrid>
      <w:tr w:rsidR="00AB16D2" w:rsidTr="00510605">
        <w:trPr>
          <w:trHeight w:val="761"/>
        </w:trPr>
        <w:tc>
          <w:tcPr>
            <w:tcW w:w="922" w:type="pct"/>
          </w:tcPr>
          <w:p w:rsidR="00AB16D2" w:rsidRDefault="00AB16D2" w:rsidP="008851CC">
            <w:r>
              <w:t>Indicare l’intervallo di tempo</w:t>
            </w:r>
          </w:p>
          <w:p w:rsidR="00AB16D2" w:rsidRDefault="00E54A18" w:rsidP="008851CC">
            <w:r>
              <w:t>(totale 24</w:t>
            </w:r>
            <w:r w:rsidR="00AB16D2">
              <w:t>0 min)</w:t>
            </w:r>
          </w:p>
        </w:tc>
        <w:tc>
          <w:tcPr>
            <w:tcW w:w="1621" w:type="pct"/>
          </w:tcPr>
          <w:p w:rsidR="00AB16D2" w:rsidRDefault="00AB16D2" w:rsidP="008851CC">
            <w:r>
              <w:t>Attività/azioni</w:t>
            </w:r>
          </w:p>
        </w:tc>
        <w:tc>
          <w:tcPr>
            <w:tcW w:w="2457" w:type="pct"/>
          </w:tcPr>
          <w:p w:rsidR="00AB16D2" w:rsidRDefault="00AB16D2" w:rsidP="008851CC">
            <w:r>
              <w:t>Descrizione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9434D8" w:rsidP="008851CC">
            <w:pPr>
              <w:tabs>
                <w:tab w:val="center" w:pos="1356"/>
              </w:tabs>
            </w:pPr>
            <w:r>
              <w:t>9:40 – 9:</w:t>
            </w:r>
            <w:r w:rsidR="00672F10">
              <w:t>45</w:t>
            </w:r>
            <w:r w:rsidR="00E54A18">
              <w:tab/>
            </w:r>
          </w:p>
        </w:tc>
        <w:tc>
          <w:tcPr>
            <w:tcW w:w="1621" w:type="pct"/>
          </w:tcPr>
          <w:p w:rsidR="00AB16D2" w:rsidRDefault="009434D8" w:rsidP="008851CC">
            <w:r>
              <w:t>Attività lavorativa: attività lavorativa in gruppo/ guidata dal tutor</w:t>
            </w:r>
          </w:p>
          <w:p w:rsidR="009434D8" w:rsidRDefault="009434D8" w:rsidP="008851CC">
            <w:r>
              <w:t>Interazione: gli studenti interagiscono tra loro/ con la tutor</w:t>
            </w:r>
          </w:p>
          <w:p w:rsidR="009434D8" w:rsidRDefault="009434D8" w:rsidP="008851CC">
            <w:r>
              <w:t>Attività di routine: divisione in gruppo</w:t>
            </w:r>
          </w:p>
          <w:p w:rsidR="008851CC" w:rsidRDefault="008851CC" w:rsidP="008851CC">
            <w:r>
              <w:t>Costruzione attività: soluzione dei problemi</w:t>
            </w:r>
          </w:p>
        </w:tc>
        <w:tc>
          <w:tcPr>
            <w:tcW w:w="2457" w:type="pct"/>
          </w:tcPr>
          <w:p w:rsidR="00AB16D2" w:rsidRDefault="009434D8" w:rsidP="008851CC">
            <w:r>
              <w:t xml:space="preserve">Il tutor invita le ragazze a sedersi. Si dividono in due gruppi da 4 persone l’uno, rispettivamente della scuola di appartenenza. </w:t>
            </w:r>
            <w:r w:rsidR="008851CC">
              <w:t>La tutor chiede alle ragazze novità sul lavoro da svolgere per il loro progetto. Alcune di loro interagiscono con la tutor mentre le altre fanno tutt’altro.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8851CC" w:rsidP="008851CC">
            <w:r>
              <w:t>9:45 - 9:50</w:t>
            </w:r>
          </w:p>
        </w:tc>
        <w:tc>
          <w:tcPr>
            <w:tcW w:w="1621" w:type="pct"/>
          </w:tcPr>
          <w:p w:rsidR="008851CC" w:rsidRDefault="008851CC" w:rsidP="008851CC">
            <w:r>
              <w:t xml:space="preserve">Interazione: gli studenti interagiscono tra loro </w:t>
            </w:r>
          </w:p>
          <w:p w:rsidR="008851CC" w:rsidRDefault="008851CC" w:rsidP="008851CC">
            <w:r>
              <w:t>Partecipazione: alcuno studenti non partecipano all’attività</w:t>
            </w:r>
            <w:r>
              <w:br/>
              <w:t>attività lavorativa: attività lavorativa in gruppo</w:t>
            </w:r>
          </w:p>
        </w:tc>
        <w:tc>
          <w:tcPr>
            <w:tcW w:w="2457" w:type="pct"/>
          </w:tcPr>
          <w:p w:rsidR="00AB16D2" w:rsidRDefault="008851CC" w:rsidP="008851CC">
            <w:r>
              <w:t>Un gruppo di ragazze interagisce tra loro riguardo il lavoro svolto e cercano soluzioni, mentre il gruppo sulla nostra sinistra si distrae con il telefono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8851CC" w:rsidP="008851CC">
            <w:r>
              <w:t>9:50 – 10:05</w:t>
            </w:r>
          </w:p>
        </w:tc>
        <w:tc>
          <w:tcPr>
            <w:tcW w:w="1621" w:type="pct"/>
          </w:tcPr>
          <w:p w:rsidR="008851CC" w:rsidRDefault="008851CC" w:rsidP="008851CC">
            <w:pPr>
              <w:jc w:val="both"/>
            </w:pPr>
            <w:r>
              <w:t>Attività lavorativa: attività lavorativa in gruppo</w:t>
            </w:r>
          </w:p>
          <w:p w:rsidR="008851CC" w:rsidRDefault="008851CC" w:rsidP="008851CC">
            <w:pPr>
              <w:jc w:val="both"/>
            </w:pPr>
            <w:r>
              <w:t>Interazione: gli studenti inter</w:t>
            </w:r>
            <w:r w:rsidR="00785F6E">
              <w:t>agiscono con il tutor/ tra loro</w:t>
            </w:r>
            <w:r w:rsidR="00D616AD">
              <w:t>; il tutor riesce a seguire tutti gli studenti</w:t>
            </w:r>
          </w:p>
          <w:p w:rsidR="008851CC" w:rsidRDefault="008851CC" w:rsidP="008851CC">
            <w:pPr>
              <w:jc w:val="both"/>
            </w:pPr>
            <w:r>
              <w:t xml:space="preserve">Partecipazione: le ragazze si impegnano nelle attività </w:t>
            </w:r>
          </w:p>
          <w:p w:rsidR="00D616AD" w:rsidRDefault="00D616AD" w:rsidP="008851CC">
            <w:pPr>
              <w:jc w:val="both"/>
            </w:pPr>
            <w:r>
              <w:t>Trasferimento dei significati: lezione dialogata</w:t>
            </w:r>
          </w:p>
          <w:p w:rsidR="00672F10" w:rsidRDefault="00672F10" w:rsidP="00672F10">
            <w:r>
              <w:t xml:space="preserve">Verifica: richiesta di chiarimenti </w:t>
            </w:r>
          </w:p>
          <w:p w:rsidR="00672F10" w:rsidRDefault="00672F10" w:rsidP="00672F10">
            <w:pPr>
              <w:jc w:val="both"/>
            </w:pPr>
            <w:r>
              <w:t xml:space="preserve">Costruzione attiva di significati: apprendimento collaborativo  </w:t>
            </w:r>
          </w:p>
        </w:tc>
        <w:tc>
          <w:tcPr>
            <w:tcW w:w="2457" w:type="pct"/>
          </w:tcPr>
          <w:p w:rsidR="00AB16D2" w:rsidRDefault="00672F10" w:rsidP="008851CC">
            <w:r>
              <w:t>Il</w:t>
            </w:r>
            <w:r w:rsidR="00D616AD">
              <w:t xml:space="preserve"> gruppo 2 interagisce con il tutor cercando nuove idee per il progetto</w:t>
            </w:r>
            <w:r>
              <w:t>, mentre il gruppo 1 interagisce tra loro decidendo come impostare il lavoro. Il tutor sta in disparte. Le ragazze continuano l’attività di gruppo e chiedendo spiegazioni simulano parte del lavoro che andranno a fare. C’è uno scambio d’idee tra i due gruppi su come svolgere al meglio il lavoro, risolvendo i problemi insieme, mentre il tutor interagisce con le ragazze.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672F10" w:rsidP="008851CC">
            <w:r>
              <w:t>10:05 – 10:30</w:t>
            </w:r>
          </w:p>
        </w:tc>
        <w:tc>
          <w:tcPr>
            <w:tcW w:w="1621" w:type="pct"/>
          </w:tcPr>
          <w:p w:rsidR="00AB16D2" w:rsidRDefault="00672F10" w:rsidP="008851CC">
            <w:r>
              <w:t>Attività lavorativa: attività lavorativa in gruppo</w:t>
            </w:r>
            <w:r w:rsidR="00785F6E">
              <w:t>; simulazione pratica dell’attività lavorativa; attività lavorativa in autonomia</w:t>
            </w:r>
          </w:p>
          <w:p w:rsidR="00672F10" w:rsidRDefault="00672F10" w:rsidP="008851CC">
            <w:r>
              <w:t>Interazione: gli studenti interagiscono tra loro</w:t>
            </w:r>
            <w:r w:rsidR="00785F6E">
              <w:t>; la tutor riesce a seguire tutti gli studenti</w:t>
            </w:r>
            <w:r>
              <w:t xml:space="preserve"> </w:t>
            </w:r>
          </w:p>
        </w:tc>
        <w:tc>
          <w:tcPr>
            <w:tcW w:w="2457" w:type="pct"/>
          </w:tcPr>
          <w:p w:rsidR="00AB16D2" w:rsidRDefault="00785F6E" w:rsidP="008851CC">
            <w:r>
              <w:t>Entrambi i gruppi simulano l’attività leggendo libri per bambini e dando una dimostrazione del lavoro che dovranno andare a fare. Il gruppo 2 utilizza il computer per cercare immagini da colorare. La tutor si è messa in disparte e lascia lavorare i gruppi in modo autonomo, aiutandoli dando in</w:t>
            </w:r>
            <w:r w:rsidR="00E55C08">
              <w:t>d</w:t>
            </w:r>
            <w:r>
              <w:t>icazioni.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785F6E" w:rsidP="008851CC">
            <w:r>
              <w:t>10:30 – 10:40</w:t>
            </w:r>
          </w:p>
        </w:tc>
        <w:tc>
          <w:tcPr>
            <w:tcW w:w="1621" w:type="pct"/>
          </w:tcPr>
          <w:p w:rsidR="00AB16D2" w:rsidRDefault="00785F6E" w:rsidP="008851CC">
            <w:r>
              <w:t>Partecipazione: gli studenti interagiscono/ non partecipano alle attività</w:t>
            </w:r>
            <w:r w:rsidR="00A750DA">
              <w:t>/ interagiscono con il tutor</w:t>
            </w:r>
          </w:p>
          <w:p w:rsidR="00A750DA" w:rsidRDefault="00785F6E" w:rsidP="008851CC">
            <w:r>
              <w:t>Attività la</w:t>
            </w:r>
            <w:r w:rsidR="00A750DA">
              <w:t>vorativa: attività in autonomia/ simulazione</w:t>
            </w:r>
          </w:p>
        </w:tc>
        <w:tc>
          <w:tcPr>
            <w:tcW w:w="2457" w:type="pct"/>
          </w:tcPr>
          <w:p w:rsidR="00AB16D2" w:rsidRDefault="00A750DA" w:rsidP="008851CC">
            <w:r>
              <w:t xml:space="preserve">La tutor interagisce con il gruppo 2, invogliandole a lavorare. </w:t>
            </w:r>
          </w:p>
          <w:p w:rsidR="00A750DA" w:rsidRDefault="00A750DA" w:rsidP="008851CC">
            <w:r>
              <w:t>Gruppo 2: ricomincia a lavorare scambiandosi idee e leggendo storie ed iniziano a simulare la storia seguendo le indicazioni date.</w:t>
            </w:r>
          </w:p>
          <w:p w:rsidR="00A750DA" w:rsidRDefault="00A750DA" w:rsidP="008851CC">
            <w:r>
              <w:t>Gruppo 1: continua con l’interpretazione della lettura. Successivamente cambiano libro ed iniziano ad interpretare un’altra storia.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A750DA" w:rsidP="008851CC">
            <w:r>
              <w:lastRenderedPageBreak/>
              <w:t>10:40 -  10:50</w:t>
            </w:r>
          </w:p>
        </w:tc>
        <w:tc>
          <w:tcPr>
            <w:tcW w:w="1621" w:type="pct"/>
          </w:tcPr>
          <w:p w:rsidR="00AB16D2" w:rsidRDefault="00A750DA" w:rsidP="008851CC">
            <w:r>
              <w:t xml:space="preserve">Interazione: gli studenti interagiscono tra loro </w:t>
            </w:r>
          </w:p>
          <w:p w:rsidR="00A750DA" w:rsidRDefault="00A750DA" w:rsidP="008851CC">
            <w:r>
              <w:t xml:space="preserve">Attività lavorativa: in gruppo/ simulazione </w:t>
            </w:r>
          </w:p>
          <w:p w:rsidR="00A750DA" w:rsidRDefault="00A750DA" w:rsidP="008851CC">
            <w:r>
              <w:t>Partecipazione: gli studenti non partecipano alle attività/ interagiscono tra loro</w:t>
            </w:r>
          </w:p>
        </w:tc>
        <w:tc>
          <w:tcPr>
            <w:tcW w:w="2457" w:type="pct"/>
          </w:tcPr>
          <w:p w:rsidR="00AB16D2" w:rsidRDefault="00A750DA" w:rsidP="008851CC">
            <w:r>
              <w:t>I due gruppi discutono cercando di scambiarsi i libri. Entrambi i gruppi si distraggono. La tutor consiglia un nuovo libro e anche come interpretarlo.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A750DA" w:rsidP="008851CC">
            <w:r>
              <w:t>10:50 – 11:10</w:t>
            </w:r>
          </w:p>
        </w:tc>
        <w:tc>
          <w:tcPr>
            <w:tcW w:w="1621" w:type="pct"/>
          </w:tcPr>
          <w:p w:rsidR="00AB16D2" w:rsidRDefault="00A750DA" w:rsidP="008851CC">
            <w:r>
              <w:t>Partecipazione: gli studenti partecipano alle attività Interazione: interagiscono tra loro</w:t>
            </w:r>
          </w:p>
          <w:p w:rsidR="00A750DA" w:rsidRDefault="00A750DA" w:rsidP="008851CC">
            <w:r>
              <w:t xml:space="preserve">Attività lavorativa: simulazione </w:t>
            </w:r>
          </w:p>
          <w:p w:rsidR="00E55C08" w:rsidRDefault="00E55C08" w:rsidP="008851CC">
            <w:r>
              <w:t>Attività di routine: rimproveri</w:t>
            </w:r>
          </w:p>
        </w:tc>
        <w:tc>
          <w:tcPr>
            <w:tcW w:w="2457" w:type="pct"/>
          </w:tcPr>
          <w:p w:rsidR="00AB16D2" w:rsidRDefault="00A750DA" w:rsidP="008851CC">
            <w:r>
              <w:t xml:space="preserve">Gruppo 1: </w:t>
            </w:r>
            <w:r w:rsidR="00E55C08">
              <w:t>ricomincia con le interpretazioni e successivamente cambia libro</w:t>
            </w:r>
          </w:p>
          <w:p w:rsidR="00E55C08" w:rsidRDefault="00E55C08" w:rsidP="008851CC">
            <w:r>
              <w:t>Gruppo 2: si distraggono e vengono riprese dal tutor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E55C08" w:rsidP="008851CC">
            <w:r>
              <w:t>11:10 -  11:50</w:t>
            </w:r>
          </w:p>
        </w:tc>
        <w:tc>
          <w:tcPr>
            <w:tcW w:w="1621" w:type="pct"/>
          </w:tcPr>
          <w:p w:rsidR="00AB16D2" w:rsidRDefault="00E55C08" w:rsidP="008851CC">
            <w:r>
              <w:t>Attività di routine</w:t>
            </w:r>
          </w:p>
        </w:tc>
        <w:tc>
          <w:tcPr>
            <w:tcW w:w="2457" w:type="pct"/>
          </w:tcPr>
          <w:p w:rsidR="00AB16D2" w:rsidRDefault="00E55C08" w:rsidP="008851CC">
            <w:r>
              <w:t>Pausa di rilassamento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E55C08" w:rsidP="008851CC">
            <w:r>
              <w:t>11:50 -  12:00</w:t>
            </w:r>
          </w:p>
        </w:tc>
        <w:tc>
          <w:tcPr>
            <w:tcW w:w="1621" w:type="pct"/>
          </w:tcPr>
          <w:p w:rsidR="00AB16D2" w:rsidRDefault="00E55C08" w:rsidP="008851CC">
            <w:r>
              <w:t xml:space="preserve">Attività lavorativa: attività guidata dal tutor </w:t>
            </w:r>
          </w:p>
          <w:p w:rsidR="00E55C08" w:rsidRDefault="00E55C08" w:rsidP="008851CC">
            <w:r>
              <w:t>Trasferimento dei significati: dimostrazione</w:t>
            </w:r>
          </w:p>
          <w:p w:rsidR="00E55C08" w:rsidRDefault="00E55C08" w:rsidP="008851CC">
            <w:r>
              <w:t>Partecipazione: gli studenti interagiscono tra loro/ con il tutor</w:t>
            </w:r>
          </w:p>
        </w:tc>
        <w:tc>
          <w:tcPr>
            <w:tcW w:w="2457" w:type="pct"/>
          </w:tcPr>
          <w:p w:rsidR="00AB16D2" w:rsidRDefault="00E55C08" w:rsidP="008851CC">
            <w:r>
              <w:t>In cerchio tutte le ragazze fanno una dimostrazione pratica del lavoro da svolgere. Il tutor interagisce con le ragazze spiegando come muoversi sul campo.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E55C08" w:rsidP="008851CC">
            <w:r>
              <w:t>12:00 – 12:20</w:t>
            </w:r>
          </w:p>
        </w:tc>
        <w:tc>
          <w:tcPr>
            <w:tcW w:w="1621" w:type="pct"/>
          </w:tcPr>
          <w:p w:rsidR="00AB16D2" w:rsidRDefault="00E55C08" w:rsidP="008851CC">
            <w:r>
              <w:t>Trasferimento di significati: lezione dialogata/ dimostrazione/ esercitazione</w:t>
            </w:r>
          </w:p>
        </w:tc>
        <w:tc>
          <w:tcPr>
            <w:tcW w:w="2457" w:type="pct"/>
          </w:tcPr>
          <w:p w:rsidR="00AB16D2" w:rsidRDefault="00E55C08" w:rsidP="008851CC">
            <w:r>
              <w:t>Gruppo 2: inizia la simulazione e successivamente si alterna con l’altro gruppo. Poco dopo inizia la simulazione di un altro libro e discutono tra loro dividendosi le parti.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E55C08" w:rsidP="008851CC">
            <w:r>
              <w:t>12:20 – 12:30</w:t>
            </w:r>
          </w:p>
        </w:tc>
        <w:tc>
          <w:tcPr>
            <w:tcW w:w="1621" w:type="pct"/>
          </w:tcPr>
          <w:p w:rsidR="00AB16D2" w:rsidRDefault="00E55C08" w:rsidP="008851CC">
            <w:r>
              <w:t>Trasferimento di significati: lezione dialogata / dimostrazione</w:t>
            </w:r>
          </w:p>
        </w:tc>
        <w:tc>
          <w:tcPr>
            <w:tcW w:w="2457" w:type="pct"/>
          </w:tcPr>
          <w:p w:rsidR="00AB16D2" w:rsidRDefault="00E55C08" w:rsidP="008851CC">
            <w:r>
              <w:t xml:space="preserve">Gruppo </w:t>
            </w:r>
            <w:r w:rsidR="0060329D">
              <w:t>2</w:t>
            </w:r>
            <w:r>
              <w:t>: inizia l’i</w:t>
            </w:r>
            <w:r w:rsidR="00014FF8">
              <w:t>nterpretazione del libro mentre</w:t>
            </w:r>
            <w:bookmarkStart w:id="0" w:name="_GoBack"/>
            <w:bookmarkEnd w:id="0"/>
            <w:r w:rsidR="0060329D">
              <w:t xml:space="preserve"> le altre ragazze emettono suoni onomatopeici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60329D" w:rsidP="008851CC">
            <w:r>
              <w:t>12:30 – 12:40</w:t>
            </w:r>
          </w:p>
        </w:tc>
        <w:tc>
          <w:tcPr>
            <w:tcW w:w="1621" w:type="pct"/>
          </w:tcPr>
          <w:p w:rsidR="00AB16D2" w:rsidRDefault="0060329D" w:rsidP="008851CC">
            <w:r>
              <w:t>Trasferimento di significati: dimostrazione / lezione dialogata</w:t>
            </w:r>
          </w:p>
          <w:p w:rsidR="0060329D" w:rsidRDefault="0060329D" w:rsidP="008851CC">
            <w:r>
              <w:t>Partecipazione: alcuni studenti non partecipano alle attività</w:t>
            </w:r>
          </w:p>
        </w:tc>
        <w:tc>
          <w:tcPr>
            <w:tcW w:w="2457" w:type="pct"/>
          </w:tcPr>
          <w:p w:rsidR="00AB16D2" w:rsidRDefault="0060329D" w:rsidP="008851CC">
            <w:r>
              <w:t>Gruppo 1: inizia l’interpretazione di un successivo libro.</w:t>
            </w:r>
          </w:p>
          <w:p w:rsidR="0060329D" w:rsidRDefault="0060329D" w:rsidP="008851CC">
            <w:r>
              <w:t>Alcune ragazze del gruppo 2 non partecipano alle attività.</w:t>
            </w:r>
          </w:p>
          <w:p w:rsidR="0060329D" w:rsidRDefault="0060329D" w:rsidP="008851CC">
            <w:r>
              <w:t xml:space="preserve">Gruppo 1: cambia ragazza per interpretare la storia, mentre </w:t>
            </w:r>
            <w:r w:rsidR="00EA56D4">
              <w:t>le altre ragazze simulano suoni onomatopeici.</w:t>
            </w:r>
          </w:p>
        </w:tc>
      </w:tr>
    </w:tbl>
    <w:p w:rsidR="00E54A18" w:rsidRDefault="00E54A18" w:rsidP="008851CC">
      <w:pPr>
        <w:spacing w:line="240" w:lineRule="auto"/>
        <w:rPr>
          <w:rFonts w:ascii="Arial" w:hAnsi="Arial" w:cs="Arial"/>
          <w:b/>
          <w:sz w:val="32"/>
        </w:rPr>
      </w:pPr>
    </w:p>
    <w:tbl>
      <w:tblPr>
        <w:tblStyle w:val="Grigliatabella"/>
        <w:tblW w:w="5084" w:type="pct"/>
        <w:tblLook w:val="04A0" w:firstRow="1" w:lastRow="0" w:firstColumn="1" w:lastColumn="0" w:noHBand="0" w:noVBand="1"/>
      </w:tblPr>
      <w:tblGrid>
        <w:gridCol w:w="2928"/>
        <w:gridCol w:w="5147"/>
        <w:gridCol w:w="7801"/>
      </w:tblGrid>
      <w:tr w:rsidR="00E54A18" w:rsidTr="001C3E28">
        <w:trPr>
          <w:trHeight w:val="1474"/>
        </w:trPr>
        <w:tc>
          <w:tcPr>
            <w:tcW w:w="922" w:type="pct"/>
          </w:tcPr>
          <w:p w:rsidR="00E54A18" w:rsidRDefault="00EA56D4" w:rsidP="008851CC">
            <w:pPr>
              <w:tabs>
                <w:tab w:val="center" w:pos="1356"/>
              </w:tabs>
            </w:pPr>
            <w:r>
              <w:t>12:40 – 12:50</w:t>
            </w:r>
          </w:p>
        </w:tc>
        <w:tc>
          <w:tcPr>
            <w:tcW w:w="1621" w:type="pct"/>
          </w:tcPr>
          <w:p w:rsidR="00E54A18" w:rsidRDefault="00EA56D4" w:rsidP="008851CC">
            <w:r>
              <w:t>Interazione: gli studenti interagiscono altri non partecipano</w:t>
            </w:r>
          </w:p>
          <w:p w:rsidR="00EA56D4" w:rsidRDefault="00EA56D4" w:rsidP="008851CC">
            <w:r>
              <w:t>Trasferimento di significati: esercitazione/ dimostrazione/ lezione dialogata</w:t>
            </w:r>
          </w:p>
        </w:tc>
        <w:tc>
          <w:tcPr>
            <w:tcW w:w="2457" w:type="pct"/>
          </w:tcPr>
          <w:p w:rsidR="00E54A18" w:rsidRDefault="00EA56D4" w:rsidP="008851CC">
            <w:r>
              <w:t>Gruppo 2: continuano la simulazione mentre la tutor interviene per correggere i vari errori, mentre alcuni non partecipano.</w:t>
            </w: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A56D4" w:rsidP="008851CC">
            <w:r>
              <w:t>12:50 – 12:55</w:t>
            </w:r>
          </w:p>
        </w:tc>
        <w:tc>
          <w:tcPr>
            <w:tcW w:w="1621" w:type="pct"/>
          </w:tcPr>
          <w:p w:rsidR="00E54A18" w:rsidRDefault="00EA56D4" w:rsidP="008851CC">
            <w:r>
              <w:t>Interazione: interazione con il tutor</w:t>
            </w:r>
          </w:p>
        </w:tc>
        <w:tc>
          <w:tcPr>
            <w:tcW w:w="2457" w:type="pct"/>
          </w:tcPr>
          <w:p w:rsidR="00E54A18" w:rsidRDefault="00EA56D4" w:rsidP="008851CC">
            <w:r>
              <w:t>Ultime indicazioni del tutor e fine dell’attività.</w:t>
            </w: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8851CC"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8851CC"/>
        </w:tc>
        <w:tc>
          <w:tcPr>
            <w:tcW w:w="2457" w:type="pct"/>
          </w:tcPr>
          <w:p w:rsidR="00E54A18" w:rsidRDefault="00E54A18" w:rsidP="008851CC"/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8851CC"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8851CC"/>
        </w:tc>
        <w:tc>
          <w:tcPr>
            <w:tcW w:w="2457" w:type="pct"/>
          </w:tcPr>
          <w:p w:rsidR="00E54A18" w:rsidRDefault="00E54A18" w:rsidP="008851CC"/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8851CC"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8851CC"/>
        </w:tc>
        <w:tc>
          <w:tcPr>
            <w:tcW w:w="2457" w:type="pct"/>
          </w:tcPr>
          <w:p w:rsidR="00E54A18" w:rsidRDefault="00E54A18" w:rsidP="008851CC"/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8851CC"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8851CC"/>
        </w:tc>
        <w:tc>
          <w:tcPr>
            <w:tcW w:w="2457" w:type="pct"/>
          </w:tcPr>
          <w:p w:rsidR="00E54A18" w:rsidRDefault="00E54A18" w:rsidP="008851CC"/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8851CC">
            <w:r>
              <w:lastRenderedPageBreak/>
              <w:t>..:.. – ..:..</w:t>
            </w:r>
          </w:p>
        </w:tc>
        <w:tc>
          <w:tcPr>
            <w:tcW w:w="1621" w:type="pct"/>
          </w:tcPr>
          <w:p w:rsidR="00E54A18" w:rsidRDefault="00E54A18" w:rsidP="008851CC"/>
        </w:tc>
        <w:tc>
          <w:tcPr>
            <w:tcW w:w="2457" w:type="pct"/>
          </w:tcPr>
          <w:p w:rsidR="00E54A18" w:rsidRDefault="00E54A18" w:rsidP="008851CC"/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8851CC"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8851CC"/>
        </w:tc>
        <w:tc>
          <w:tcPr>
            <w:tcW w:w="2457" w:type="pct"/>
          </w:tcPr>
          <w:p w:rsidR="00E54A18" w:rsidRDefault="00E54A18" w:rsidP="008851CC"/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8851CC"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8851CC"/>
        </w:tc>
        <w:tc>
          <w:tcPr>
            <w:tcW w:w="2457" w:type="pct"/>
          </w:tcPr>
          <w:p w:rsidR="00E54A18" w:rsidRDefault="00E54A18" w:rsidP="008851CC"/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8851CC"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8851CC"/>
        </w:tc>
        <w:tc>
          <w:tcPr>
            <w:tcW w:w="2457" w:type="pct"/>
          </w:tcPr>
          <w:p w:rsidR="00E54A18" w:rsidRDefault="00E54A18" w:rsidP="008851CC"/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8851CC"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8851CC"/>
        </w:tc>
        <w:tc>
          <w:tcPr>
            <w:tcW w:w="2457" w:type="pct"/>
          </w:tcPr>
          <w:p w:rsidR="00E54A18" w:rsidRDefault="00E54A18" w:rsidP="008851CC"/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8851CC"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8851CC"/>
        </w:tc>
        <w:tc>
          <w:tcPr>
            <w:tcW w:w="2457" w:type="pct"/>
          </w:tcPr>
          <w:p w:rsidR="00E54A18" w:rsidRDefault="00E54A18" w:rsidP="008851CC"/>
        </w:tc>
      </w:tr>
    </w:tbl>
    <w:p w:rsidR="00552579" w:rsidRPr="00EF7C21" w:rsidRDefault="00552579" w:rsidP="008851CC">
      <w:pPr>
        <w:spacing w:line="240" w:lineRule="auto"/>
        <w:rPr>
          <w:rFonts w:ascii="Arial" w:hAnsi="Arial" w:cs="Arial"/>
          <w:b/>
          <w:sz w:val="32"/>
        </w:rPr>
      </w:pPr>
    </w:p>
    <w:sectPr w:rsidR="00552579" w:rsidRPr="00EF7C21" w:rsidSect="00AB16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B14" w:rsidRDefault="004A0B14" w:rsidP="00997FCA">
      <w:pPr>
        <w:spacing w:after="0" w:line="240" w:lineRule="auto"/>
      </w:pPr>
      <w:r>
        <w:separator/>
      </w:r>
    </w:p>
  </w:endnote>
  <w:endnote w:type="continuationSeparator" w:id="0">
    <w:p w:rsidR="004A0B14" w:rsidRDefault="004A0B14" w:rsidP="0099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B14" w:rsidRDefault="004A0B14" w:rsidP="00997FCA">
      <w:pPr>
        <w:spacing w:after="0" w:line="240" w:lineRule="auto"/>
      </w:pPr>
      <w:r>
        <w:separator/>
      </w:r>
    </w:p>
  </w:footnote>
  <w:footnote w:type="continuationSeparator" w:id="0">
    <w:p w:rsidR="004A0B14" w:rsidRDefault="004A0B14" w:rsidP="00997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71866"/>
    <w:multiLevelType w:val="hybridMultilevel"/>
    <w:tmpl w:val="B6E02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54A"/>
    <w:rsid w:val="00014FF8"/>
    <w:rsid w:val="00055278"/>
    <w:rsid w:val="000A170E"/>
    <w:rsid w:val="000A6F35"/>
    <w:rsid w:val="000D4DCE"/>
    <w:rsid w:val="00132BB8"/>
    <w:rsid w:val="0016118F"/>
    <w:rsid w:val="001A42AD"/>
    <w:rsid w:val="001C7709"/>
    <w:rsid w:val="00236729"/>
    <w:rsid w:val="0024299D"/>
    <w:rsid w:val="00243D4D"/>
    <w:rsid w:val="00270FCA"/>
    <w:rsid w:val="00363928"/>
    <w:rsid w:val="003A454A"/>
    <w:rsid w:val="00463DD9"/>
    <w:rsid w:val="004A0B14"/>
    <w:rsid w:val="004A1C27"/>
    <w:rsid w:val="004C6BD0"/>
    <w:rsid w:val="004D2CE9"/>
    <w:rsid w:val="00506614"/>
    <w:rsid w:val="00552579"/>
    <w:rsid w:val="005D5818"/>
    <w:rsid w:val="0060329D"/>
    <w:rsid w:val="00604332"/>
    <w:rsid w:val="0060595A"/>
    <w:rsid w:val="00670588"/>
    <w:rsid w:val="00672F10"/>
    <w:rsid w:val="006D30C1"/>
    <w:rsid w:val="006D44ED"/>
    <w:rsid w:val="006F2C65"/>
    <w:rsid w:val="007101F5"/>
    <w:rsid w:val="007548FC"/>
    <w:rsid w:val="00763EEC"/>
    <w:rsid w:val="00785F6E"/>
    <w:rsid w:val="007E2B4C"/>
    <w:rsid w:val="00803032"/>
    <w:rsid w:val="0080790E"/>
    <w:rsid w:val="008851CC"/>
    <w:rsid w:val="00924920"/>
    <w:rsid w:val="009434D8"/>
    <w:rsid w:val="009447FC"/>
    <w:rsid w:val="0097084E"/>
    <w:rsid w:val="00997FCA"/>
    <w:rsid w:val="00A039FF"/>
    <w:rsid w:val="00A16E5B"/>
    <w:rsid w:val="00A17BE7"/>
    <w:rsid w:val="00A3102C"/>
    <w:rsid w:val="00A36B1C"/>
    <w:rsid w:val="00A46C23"/>
    <w:rsid w:val="00A750DA"/>
    <w:rsid w:val="00A91316"/>
    <w:rsid w:val="00AB16D2"/>
    <w:rsid w:val="00AB61D3"/>
    <w:rsid w:val="00AB7F97"/>
    <w:rsid w:val="00B13E8F"/>
    <w:rsid w:val="00B572D1"/>
    <w:rsid w:val="00B939B5"/>
    <w:rsid w:val="00BA7B28"/>
    <w:rsid w:val="00C3041A"/>
    <w:rsid w:val="00C531FB"/>
    <w:rsid w:val="00CB0A27"/>
    <w:rsid w:val="00D076B4"/>
    <w:rsid w:val="00D616AD"/>
    <w:rsid w:val="00D82A95"/>
    <w:rsid w:val="00D91F99"/>
    <w:rsid w:val="00DE7B88"/>
    <w:rsid w:val="00E00631"/>
    <w:rsid w:val="00E54A18"/>
    <w:rsid w:val="00E55C08"/>
    <w:rsid w:val="00E932D5"/>
    <w:rsid w:val="00EA56D4"/>
    <w:rsid w:val="00EB3FCC"/>
    <w:rsid w:val="00ED172F"/>
    <w:rsid w:val="00ED5EE1"/>
    <w:rsid w:val="00EF7C21"/>
    <w:rsid w:val="00F2154A"/>
    <w:rsid w:val="00F81CD0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1"/>
    <o:shapelayout v:ext="edit">
      <o:idmap v:ext="edit" data="1"/>
    </o:shapelayout>
  </w:shapeDefaults>
  <w:decimalSymbol w:val=","/>
  <w:listSeparator w:val=";"/>
  <w14:docId w14:val="3D8FCA73"/>
  <w15:docId w15:val="{9493305C-D63A-4F23-871B-0CDE584E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1C77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A4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97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FCA"/>
  </w:style>
  <w:style w:type="paragraph" w:styleId="Pidipagina">
    <w:name w:val="footer"/>
    <w:basedOn w:val="Normale"/>
    <w:link w:val="PidipaginaCarattere"/>
    <w:uiPriority w:val="99"/>
    <w:unhideWhenUsed/>
    <w:rsid w:val="00997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FCA"/>
  </w:style>
  <w:style w:type="paragraph" w:styleId="Paragrafoelenco">
    <w:name w:val="List Paragraph"/>
    <w:basedOn w:val="Normale"/>
    <w:uiPriority w:val="34"/>
    <w:qFormat/>
    <w:rsid w:val="00807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797A0-ADB0-4020-9D7E-DBE28176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Lunardini</dc:creator>
  <cp:lastModifiedBy>Giulia</cp:lastModifiedBy>
  <cp:revision>38</cp:revision>
  <cp:lastPrinted>2017-03-13T14:10:00Z</cp:lastPrinted>
  <dcterms:created xsi:type="dcterms:W3CDTF">2017-02-17T11:34:00Z</dcterms:created>
  <dcterms:modified xsi:type="dcterms:W3CDTF">2017-06-12T13:49:00Z</dcterms:modified>
</cp:coreProperties>
</file>