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51" w:rsidRPr="00D97CCB" w:rsidRDefault="00046F11" w:rsidP="00C138FD">
      <w:pPr>
        <w:jc w:val="both"/>
        <w:rPr>
          <w:b/>
        </w:rPr>
      </w:pPr>
      <w:r w:rsidRPr="00D97CCB">
        <w:rPr>
          <w:b/>
        </w:rPr>
        <w:t>Commento domanda n°6:</w:t>
      </w:r>
    </w:p>
    <w:p w:rsidR="00046F11" w:rsidRPr="00D97CCB" w:rsidRDefault="00046F11" w:rsidP="00C138FD">
      <w:pPr>
        <w:jc w:val="both"/>
        <w:rPr>
          <w:b/>
        </w:rPr>
      </w:pPr>
      <w:r w:rsidRPr="00D97CCB">
        <w:rPr>
          <w:b/>
        </w:rPr>
        <w:t>Mentre svolgevi le attività di alternanza il resto della classe faceva lezione o la didattica era sospesa?</w:t>
      </w:r>
    </w:p>
    <w:p w:rsidR="00917168" w:rsidRDefault="00046F11" w:rsidP="00C138FD">
      <w:pPr>
        <w:jc w:val="both"/>
      </w:pPr>
      <w:r>
        <w:t>La domanda n°6 appartiene all’area: Strutturazione del progetto</w:t>
      </w:r>
      <w:r w:rsidR="00D97CCB">
        <w:t xml:space="preserve"> e chiede agli studenti che svolgono  le attività di alternanza qual è la situazione in classe durante quel periodo in cui sono assenti.</w:t>
      </w:r>
    </w:p>
    <w:p w:rsidR="00D97CCB" w:rsidRDefault="00D97CCB" w:rsidP="00C138FD">
      <w:pPr>
        <w:jc w:val="both"/>
        <w:rPr>
          <w:i/>
        </w:rPr>
      </w:pPr>
      <w:r w:rsidRPr="00D97CCB">
        <w:drawing>
          <wp:inline distT="0" distB="0" distL="0" distR="0">
            <wp:extent cx="5362575" cy="4152900"/>
            <wp:effectExtent l="19050" t="0" r="9525" b="0"/>
            <wp:docPr id="4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br/>
        <w:t xml:space="preserve"> </w:t>
      </w:r>
      <w:r w:rsidRPr="00D97CCB">
        <w:rPr>
          <w:i/>
        </w:rPr>
        <w:t xml:space="preserve">Grafico n.1 – </w:t>
      </w:r>
      <w:r w:rsidR="00917168">
        <w:rPr>
          <w:i/>
        </w:rPr>
        <w:t>“Analisi domanda n°6”</w:t>
      </w:r>
    </w:p>
    <w:p w:rsidR="00D97CCB" w:rsidRDefault="00D97CCB" w:rsidP="00C138FD">
      <w:pPr>
        <w:jc w:val="both"/>
        <w:rPr>
          <w:i/>
        </w:rPr>
      </w:pPr>
    </w:p>
    <w:p w:rsidR="00D97CCB" w:rsidRPr="00F061CF" w:rsidRDefault="00D97CCB" w:rsidP="00C138FD">
      <w:pPr>
        <w:jc w:val="both"/>
        <w:rPr>
          <w:i/>
        </w:rPr>
      </w:pPr>
      <w:r>
        <w:t>Dall’analisi della domanda “Mentre svolgevi le attività di alternanza il resto della classe faceva lezione o la didattica era sospesa?” è emerso che nella maggior parte dei casi (63), la didattica in alternanza non è stata sospesa. In 13 casi invece è</w:t>
      </w:r>
      <w:r>
        <w:t xml:space="preserve"> </w:t>
      </w:r>
      <w:r>
        <w:t>interrotta poiché la classe ha svolto l’alternanza contemporaneamente</w:t>
      </w:r>
      <w:r>
        <w:t xml:space="preserve">; </w:t>
      </w:r>
      <w:r w:rsidR="00C138FD">
        <w:t>nei restanti 7 invece in 5 hanno risposto che la didattica è sospesa in parte, alcuni professori vanno avanti con il programma, compiti in classe interrogazioni ed altri no</w:t>
      </w:r>
      <w:r w:rsidR="00B82CA9">
        <w:t xml:space="preserve"> “</w:t>
      </w:r>
      <w:r w:rsidR="00B82CA9" w:rsidRPr="00B82CA9">
        <w:rPr>
          <w:i/>
        </w:rPr>
        <w:t>Dipende allora nel..c’è le restanti se partiva solamente un gruppo solitamente le restanti delle persone o facevano attività di recupero oppure il programma veniva ripetuto tutte le volte in cui la classe mancava diciamo</w:t>
      </w:r>
      <w:r w:rsidR="00B82CA9">
        <w:t>”</w:t>
      </w:r>
      <w:r w:rsidR="00C138FD">
        <w:t>, i restanti 2 hanno risposto i</w:t>
      </w:r>
      <w:r w:rsidR="00F061CF">
        <w:t>n maniera confusa “</w:t>
      </w:r>
      <w:r w:rsidR="00F061CF" w:rsidRPr="00F061CF">
        <w:rPr>
          <w:i/>
        </w:rPr>
        <w:t>No tutti quanti svolgevano il proprio ruolo a seconda di quello che dovevano fare, sempre a grupp</w:t>
      </w:r>
      <w:r w:rsidR="00F061CF" w:rsidRPr="00F061CF">
        <w:rPr>
          <w:i/>
        </w:rPr>
        <w:t>i”</w:t>
      </w:r>
      <w:r w:rsidR="00F061CF">
        <w:rPr>
          <w:i/>
        </w:rPr>
        <w:t xml:space="preserve"> “</w:t>
      </w:r>
      <w:r w:rsidR="00F061CF" w:rsidRPr="00F061CF">
        <w:rPr>
          <w:i/>
        </w:rPr>
        <w:t xml:space="preserve">no </w:t>
      </w:r>
      <w:proofErr w:type="spellStart"/>
      <w:r w:rsidR="00F061CF" w:rsidRPr="00F061CF">
        <w:rPr>
          <w:i/>
        </w:rPr>
        <w:t>eeevabbe</w:t>
      </w:r>
      <w:proofErr w:type="spellEnd"/>
      <w:r w:rsidR="00F061CF" w:rsidRPr="00F061CF">
        <w:rPr>
          <w:i/>
        </w:rPr>
        <w:t xml:space="preserve"> abbiamo fatta in un altro istituto </w:t>
      </w:r>
      <w:proofErr w:type="spellStart"/>
      <w:r w:rsidR="00F061CF" w:rsidRPr="00F061CF">
        <w:rPr>
          <w:i/>
        </w:rPr>
        <w:t>quindiii</w:t>
      </w:r>
      <w:proofErr w:type="spellEnd"/>
      <w:r w:rsidR="00F061CF" w:rsidRPr="00F061CF">
        <w:rPr>
          <w:i/>
        </w:rPr>
        <w:t xml:space="preserve"> eravamo con altri ragazzi di altre classi e altri quattro ragazzi di altre scuole </w:t>
      </w:r>
      <w:proofErr w:type="spellStart"/>
      <w:r w:rsidR="00F061CF" w:rsidRPr="00F061CF">
        <w:rPr>
          <w:i/>
        </w:rPr>
        <w:t>eeeno</w:t>
      </w:r>
      <w:proofErr w:type="spellEnd"/>
      <w:r w:rsidR="00F061CF" w:rsidRPr="00F061CF">
        <w:rPr>
          <w:i/>
        </w:rPr>
        <w:t xml:space="preserve"> tutti lo stesso tutti lo </w:t>
      </w:r>
      <w:proofErr w:type="spellStart"/>
      <w:r w:rsidR="00F061CF" w:rsidRPr="00F061CF">
        <w:rPr>
          <w:i/>
        </w:rPr>
        <w:t>stessooo</w:t>
      </w:r>
      <w:proofErr w:type="spellEnd"/>
      <w:r w:rsidR="00B82CA9">
        <w:rPr>
          <w:i/>
        </w:rPr>
        <w:t xml:space="preserve"> </w:t>
      </w:r>
      <w:proofErr w:type="spellStart"/>
      <w:r w:rsidR="00F061CF" w:rsidRPr="00F061CF">
        <w:rPr>
          <w:i/>
        </w:rPr>
        <w:t>diciamoo</w:t>
      </w:r>
      <w:proofErr w:type="spellEnd"/>
      <w:r w:rsidR="00F061CF" w:rsidRPr="00F061CF">
        <w:rPr>
          <w:i/>
        </w:rPr>
        <w:t xml:space="preserve"> abbiamo lavorato tutti lo stesso tempo</w:t>
      </w:r>
      <w:r w:rsidR="00F061CF">
        <w:rPr>
          <w:i/>
        </w:rPr>
        <w:t>”</w:t>
      </w:r>
    </w:p>
    <w:p w:rsidR="00917168" w:rsidRPr="00BD5698" w:rsidRDefault="00C138FD" w:rsidP="00917168">
      <w:pPr>
        <w:rPr>
          <w:i/>
        </w:rPr>
      </w:pPr>
      <w:r>
        <w:t xml:space="preserve">Nella maggior parte della categoria “Didattica </w:t>
      </w:r>
      <w:r w:rsidR="001C57C0">
        <w:t xml:space="preserve">non </w:t>
      </w:r>
      <w:r>
        <w:t>sospesa”</w:t>
      </w:r>
      <w:r w:rsidR="001C57C0">
        <w:t xml:space="preserve"> è emerso che i professori non danno il tempo necessario ai ragazzi per mettersi in pari con i programmi, in molti casi mettendo inte</w:t>
      </w:r>
      <w:r w:rsidR="00917168">
        <w:t xml:space="preserve">rrogazioni e/o compiti in giorni in cui sanno che i ragazzi non possono prepararsi </w:t>
      </w:r>
      <w:r w:rsidR="00917168" w:rsidRPr="00917168">
        <w:rPr>
          <w:i/>
        </w:rPr>
        <w:t>“</w:t>
      </w:r>
      <w:r w:rsidR="00917168" w:rsidRPr="00917168">
        <w:rPr>
          <w:i/>
        </w:rPr>
        <w:t xml:space="preserve">No </w:t>
      </w:r>
      <w:proofErr w:type="spellStart"/>
      <w:r w:rsidR="00917168" w:rsidRPr="00917168">
        <w:rPr>
          <w:i/>
        </w:rPr>
        <w:t>anzii</w:t>
      </w:r>
      <w:proofErr w:type="spellEnd"/>
      <w:r w:rsidR="00917168" w:rsidRPr="00917168">
        <w:rPr>
          <w:i/>
        </w:rPr>
        <w:t xml:space="preserve"> oggi ci ho il compito in </w:t>
      </w:r>
      <w:proofErr w:type="spellStart"/>
      <w:r w:rsidR="00917168" w:rsidRPr="00917168">
        <w:rPr>
          <w:i/>
        </w:rPr>
        <w:t>classe…</w:t>
      </w:r>
      <w:proofErr w:type="spellEnd"/>
      <w:r w:rsidR="00917168" w:rsidRPr="00917168">
        <w:rPr>
          <w:i/>
        </w:rPr>
        <w:t xml:space="preserve"> ( risata)</w:t>
      </w:r>
      <w:r w:rsidR="00917168" w:rsidRPr="00917168">
        <w:rPr>
          <w:i/>
        </w:rPr>
        <w:t>”</w:t>
      </w:r>
      <w:r w:rsidR="00917168">
        <w:t xml:space="preserve"> (in questo caso l’alternanza si svolge il pomeriggio dall’uscita di scuola fino alle 19 di sera); </w:t>
      </w:r>
      <w:r w:rsidR="00B82CA9">
        <w:t>“</w:t>
      </w:r>
      <w:proofErr w:type="spellStart"/>
      <w:r w:rsidR="00B82CA9">
        <w:t>Ahah</w:t>
      </w:r>
      <w:proofErr w:type="spellEnd"/>
      <w:r w:rsidR="00B82CA9">
        <w:t xml:space="preserve"> </w:t>
      </w:r>
      <w:r w:rsidR="00B82CA9" w:rsidRPr="00B82CA9">
        <w:rPr>
          <w:i/>
        </w:rPr>
        <w:t xml:space="preserve">facevano </w:t>
      </w:r>
      <w:r w:rsidR="00B82CA9" w:rsidRPr="00B82CA9">
        <w:rPr>
          <w:i/>
        </w:rPr>
        <w:lastRenderedPageBreak/>
        <w:t>lezione infatti sono rimasto i</w:t>
      </w:r>
      <w:r w:rsidR="00B82CA9">
        <w:rPr>
          <w:i/>
        </w:rPr>
        <w:t xml:space="preserve">ndietro </w:t>
      </w:r>
      <w:proofErr w:type="spellStart"/>
      <w:r w:rsidR="00B82CA9">
        <w:rPr>
          <w:i/>
        </w:rPr>
        <w:t>ahahah</w:t>
      </w:r>
      <w:proofErr w:type="spellEnd"/>
      <w:r w:rsidR="00B82CA9">
        <w:rPr>
          <w:i/>
        </w:rPr>
        <w:t xml:space="preserve">”; </w:t>
      </w:r>
      <w:r w:rsidR="00B82CA9">
        <w:t>i ragazzi, rispondendo a questa domanda mostrano il loro disappunto verso i professori, che pur sapendo che sono impegnati durante tutto l’arco della giornata sono molti quelli che non si i</w:t>
      </w:r>
      <w:r w:rsidR="00BD5698">
        <w:t>nteressano di andargli incontro “</w:t>
      </w:r>
      <w:r w:rsidR="00BD5698" w:rsidRPr="00BD5698">
        <w:rPr>
          <w:i/>
        </w:rPr>
        <w:t xml:space="preserve">No, cioè non mi hanno fatto problemi perché comunque io vado bene però molte </w:t>
      </w:r>
      <w:proofErr w:type="spellStart"/>
      <w:r w:rsidR="00BD5698" w:rsidRPr="00BD5698">
        <w:rPr>
          <w:i/>
        </w:rPr>
        <w:t>persone…</w:t>
      </w:r>
      <w:proofErr w:type="spellEnd"/>
      <w:r w:rsidR="00BD5698" w:rsidRPr="00BD5698">
        <w:rPr>
          <w:i/>
        </w:rPr>
        <w:t xml:space="preserve"> hanno gli hanno fatto problemi a altri ragazzi </w:t>
      </w:r>
      <w:proofErr w:type="spellStart"/>
      <w:r w:rsidR="00BD5698" w:rsidRPr="00BD5698">
        <w:rPr>
          <w:i/>
        </w:rPr>
        <w:t>ee</w:t>
      </w:r>
      <w:proofErr w:type="spellEnd"/>
      <w:r w:rsidR="00BD5698" w:rsidRPr="00BD5698">
        <w:rPr>
          <w:i/>
        </w:rPr>
        <w:t xml:space="preserve"> [abbiamo] tutti percorsi diversi </w:t>
      </w:r>
      <w:proofErr w:type="spellStart"/>
      <w:r w:rsidR="00BD5698" w:rsidRPr="00BD5698">
        <w:rPr>
          <w:i/>
        </w:rPr>
        <w:t>peròò</w:t>
      </w:r>
      <w:proofErr w:type="spellEnd"/>
      <w:r w:rsidR="00BD5698" w:rsidRPr="00BD5698">
        <w:rPr>
          <w:i/>
        </w:rPr>
        <w:t xml:space="preserve"> per i compiti no cioè i compiti in classe io ho dovuto </w:t>
      </w:r>
      <w:proofErr w:type="spellStart"/>
      <w:r w:rsidR="00BD5698" w:rsidRPr="00BD5698">
        <w:rPr>
          <w:i/>
        </w:rPr>
        <w:t>saltarlo…</w:t>
      </w:r>
      <w:proofErr w:type="spellEnd"/>
      <w:r w:rsidR="00BD5698" w:rsidRPr="00BD5698">
        <w:rPr>
          <w:i/>
        </w:rPr>
        <w:t xml:space="preserve"> so entrata in </w:t>
      </w:r>
      <w:proofErr w:type="spellStart"/>
      <w:r w:rsidR="00BD5698" w:rsidRPr="00BD5698">
        <w:rPr>
          <w:i/>
        </w:rPr>
        <w:t>seconda…lunedì</w:t>
      </w:r>
      <w:proofErr w:type="spellEnd"/>
      <w:r w:rsidR="00BD5698">
        <w:rPr>
          <w:i/>
        </w:rPr>
        <w:t>”.</w:t>
      </w:r>
    </w:p>
    <w:p w:rsidR="00C138FD" w:rsidRPr="00D97CCB" w:rsidRDefault="00C138FD" w:rsidP="00C138FD">
      <w:pPr>
        <w:jc w:val="both"/>
      </w:pPr>
    </w:p>
    <w:sectPr w:rsidR="00C138FD" w:rsidRPr="00D97CCB" w:rsidSect="00B24A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46F11"/>
    <w:rsid w:val="00046F11"/>
    <w:rsid w:val="001C57C0"/>
    <w:rsid w:val="002624A1"/>
    <w:rsid w:val="00766252"/>
    <w:rsid w:val="00917168"/>
    <w:rsid w:val="00B24A51"/>
    <w:rsid w:val="00B82CA9"/>
    <w:rsid w:val="00BD5698"/>
    <w:rsid w:val="00C138FD"/>
    <w:rsid w:val="00D97CCB"/>
    <w:rsid w:val="00F0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4A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7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7CCB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171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1716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1716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mmaso\Desktop\BenedettaUniversit&#224;\EsercitazioneBenedetta\GRAFICO%20ANALISI%20DOMANDA%20N.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style val="1"/>
  <c:chart>
    <c:title>
      <c:tx>
        <c:rich>
          <a:bodyPr/>
          <a:lstStyle/>
          <a:p>
            <a:pPr>
              <a:defRPr/>
            </a:pPr>
            <a:r>
              <a:rPr lang="it-IT"/>
              <a:t>Analisi domanda</a:t>
            </a:r>
            <a:r>
              <a:rPr lang="it-IT" baseline="0"/>
              <a:t> n°6</a:t>
            </a:r>
            <a:endParaRPr lang="it-IT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1.4209591474245118E-2"/>
                  <c:y val="-3.3639143730886847E-2"/>
                </c:manualLayout>
              </c:layout>
              <c:showVal val="1"/>
            </c:dLbl>
            <c:dLbl>
              <c:idx val="1"/>
              <c:layout>
                <c:manualLayout>
                  <c:x val="2.1314387211367677E-2"/>
                  <c:y val="-3.6697247706422034E-2"/>
                </c:manualLayout>
              </c:layout>
              <c:showVal val="1"/>
            </c:dLbl>
            <c:dLbl>
              <c:idx val="2"/>
              <c:layout>
                <c:manualLayout>
                  <c:x val="1.4209591474245118E-2"/>
                  <c:y val="-3.9755351681957186E-2"/>
                </c:manualLayout>
              </c:layout>
              <c:showVal val="1"/>
            </c:dLbl>
            <c:dLbl>
              <c:idx val="3"/>
              <c:layout>
                <c:manualLayout>
                  <c:x val="2.3682652457075196E-2"/>
                  <c:y val="-4.8929663608562685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Foglio1!$E$3:$H$3</c:f>
              <c:strCache>
                <c:ptCount val="4"/>
                <c:pt idx="0">
                  <c:v>DIDATTICA SOSPESA</c:v>
                </c:pt>
                <c:pt idx="1">
                  <c:v>DIDATTICA NON SOSPESA</c:v>
                </c:pt>
                <c:pt idx="2">
                  <c:v>DIDATTICA SOSPESA IN PARTE</c:v>
                </c:pt>
                <c:pt idx="3">
                  <c:v>ALTRO</c:v>
                </c:pt>
              </c:strCache>
            </c:strRef>
          </c:cat>
          <c:val>
            <c:numRef>
              <c:f>Foglio1!$E$4:$H$4</c:f>
              <c:numCache>
                <c:formatCode>General</c:formatCode>
                <c:ptCount val="4"/>
                <c:pt idx="0">
                  <c:v>13</c:v>
                </c:pt>
                <c:pt idx="1">
                  <c:v>63</c:v>
                </c:pt>
                <c:pt idx="2">
                  <c:v>5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DE6-4412-B6F3-3210C132C669}"/>
            </c:ext>
          </c:extLst>
        </c:ser>
        <c:dLbls>
          <c:showVal val="1"/>
        </c:dLbls>
        <c:gapWidth val="75"/>
        <c:shape val="box"/>
        <c:axId val="136592768"/>
        <c:axId val="136753920"/>
        <c:axId val="0"/>
      </c:bar3DChart>
      <c:catAx>
        <c:axId val="136592768"/>
        <c:scaling>
          <c:orientation val="minMax"/>
        </c:scaling>
        <c:axPos val="b"/>
        <c:numFmt formatCode="General" sourceLinked="0"/>
        <c:majorTickMark val="none"/>
        <c:tickLblPos val="nextTo"/>
        <c:crossAx val="136753920"/>
        <c:crosses val="autoZero"/>
        <c:auto val="1"/>
        <c:lblAlgn val="ctr"/>
        <c:lblOffset val="100"/>
      </c:catAx>
      <c:valAx>
        <c:axId val="13675392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6592768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no</cp:lastModifiedBy>
  <cp:revision>7</cp:revision>
  <dcterms:created xsi:type="dcterms:W3CDTF">2017-05-29T13:30:00Z</dcterms:created>
  <dcterms:modified xsi:type="dcterms:W3CDTF">2017-05-29T14:47:00Z</dcterms:modified>
</cp:coreProperties>
</file>