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A766" w14:textId="77777777" w:rsidR="00F87C46" w:rsidRDefault="00F87C46" w:rsidP="007D4375">
      <w:pPr>
        <w:ind w:left="720" w:hanging="360"/>
      </w:pPr>
    </w:p>
    <w:p w14:paraId="25BE4467" w14:textId="77777777" w:rsidR="00F87C46" w:rsidRPr="00AD14C1" w:rsidRDefault="00F87C46" w:rsidP="00F87C46">
      <w:pPr>
        <w:pStyle w:val="BodyText"/>
        <w:jc w:val="left"/>
        <w:rPr>
          <w:rFonts w:eastAsiaTheme="minorHAnsi"/>
          <w:b/>
          <w:bCs/>
          <w:color w:val="auto"/>
          <w:sz w:val="28"/>
          <w:szCs w:val="28"/>
        </w:rPr>
      </w:pPr>
      <w:r w:rsidRPr="00AD14C1">
        <w:rPr>
          <w:rFonts w:eastAsiaTheme="minorHAnsi"/>
          <w:b/>
          <w:bCs/>
          <w:color w:val="auto"/>
          <w:sz w:val="28"/>
          <w:szCs w:val="28"/>
        </w:rPr>
        <w:t>COMPITO I DI GENETICA (9CFU) PER SCIENZE BIOLOGICHE</w:t>
      </w:r>
    </w:p>
    <w:p w14:paraId="0F52E189" w14:textId="671DF8B3" w:rsidR="00F87C46" w:rsidRDefault="00F87C46" w:rsidP="00F87C4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AD14C1">
        <w:rPr>
          <w:rFonts w:ascii="Times New Roman" w:hAnsi="Times New Roman" w:cs="Times New Roman"/>
          <w:b/>
          <w:bCs/>
          <w:sz w:val="28"/>
          <w:szCs w:val="28"/>
          <w:lang w:val="it-IT"/>
        </w:rPr>
        <w:t>(Vernì)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04</w:t>
      </w:r>
      <w:r w:rsidRPr="00AD14C1">
        <w:rPr>
          <w:rFonts w:ascii="Times New Roman" w:hAnsi="Times New Roman" w:cs="Times New Roman"/>
          <w:b/>
          <w:bCs/>
          <w:sz w:val="28"/>
          <w:szCs w:val="28"/>
          <w:lang w:val="it-IT"/>
        </w:rPr>
        <w:t>/0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4</w:t>
      </w:r>
      <w:r w:rsidRPr="00AD14C1">
        <w:rPr>
          <w:rFonts w:ascii="Times New Roman" w:hAnsi="Times New Roman" w:cs="Times New Roman"/>
          <w:b/>
          <w:bCs/>
          <w:sz w:val="28"/>
          <w:szCs w:val="28"/>
          <w:lang w:val="it-IT"/>
        </w:rPr>
        <w:t>/2024</w:t>
      </w:r>
    </w:p>
    <w:p w14:paraId="03DAE0E5" w14:textId="15428FB4" w:rsidR="00F87C46" w:rsidRPr="00AD14C1" w:rsidRDefault="00F87C46" w:rsidP="00F87C4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Studenti fuori corso e lavoratori</w:t>
      </w:r>
    </w:p>
    <w:p w14:paraId="3722CA97" w14:textId="77777777" w:rsidR="00F87C46" w:rsidRDefault="00F87C46" w:rsidP="00F87C46">
      <w:pPr>
        <w:pStyle w:val="ListParagraph"/>
        <w:rPr>
          <w:rFonts w:ascii="Times New Roman" w:hAnsi="Times New Roman" w:cs="Times New Roman"/>
          <w:lang w:val="it-IT"/>
        </w:rPr>
      </w:pPr>
    </w:p>
    <w:p w14:paraId="6AF28653" w14:textId="77777777" w:rsidR="00F87C46" w:rsidRDefault="00F87C46" w:rsidP="00F87C46">
      <w:pPr>
        <w:pStyle w:val="ListParagraph"/>
        <w:rPr>
          <w:rFonts w:ascii="Times New Roman" w:hAnsi="Times New Roman" w:cs="Times New Roman"/>
          <w:lang w:val="it-IT"/>
        </w:rPr>
      </w:pPr>
    </w:p>
    <w:p w14:paraId="375A515D" w14:textId="77777777" w:rsidR="00F87C46" w:rsidRDefault="00F87C46" w:rsidP="00F87C46">
      <w:pPr>
        <w:pStyle w:val="ListParagraph"/>
        <w:rPr>
          <w:rFonts w:ascii="Times New Roman" w:hAnsi="Times New Roman" w:cs="Times New Roman"/>
          <w:lang w:val="it-IT"/>
        </w:rPr>
      </w:pPr>
    </w:p>
    <w:p w14:paraId="421D3D77" w14:textId="19FEFC63" w:rsidR="007D4375" w:rsidRPr="00892578" w:rsidRDefault="00892578" w:rsidP="00892578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(</w:t>
      </w:r>
      <w:proofErr w:type="gramStart"/>
      <w:r>
        <w:rPr>
          <w:rFonts w:ascii="Times New Roman" w:hAnsi="Times New Roman" w:cs="Times New Roman"/>
          <w:lang w:val="it-IT"/>
        </w:rPr>
        <w:t>1)</w:t>
      </w:r>
      <w:r w:rsidR="007D4375" w:rsidRPr="00892578">
        <w:rPr>
          <w:rFonts w:ascii="Times New Roman" w:hAnsi="Times New Roman" w:cs="Times New Roman"/>
          <w:lang w:val="it-IT"/>
        </w:rPr>
        <w:t>Nel</w:t>
      </w:r>
      <w:proofErr w:type="gramEnd"/>
      <w:r w:rsidR="007D4375" w:rsidRPr="00892578">
        <w:rPr>
          <w:rFonts w:ascii="Times New Roman" w:hAnsi="Times New Roman" w:cs="Times New Roman"/>
          <w:lang w:val="it-IT"/>
        </w:rPr>
        <w:t xml:space="preserve"> seguente pedigree è indicata la trasmissione di una malattia autosomica recessiva. Calcolate la probabilità che dall’unione tra gli individui III-1 e III-4 nascano 4 figli portatori</w:t>
      </w:r>
    </w:p>
    <w:p w14:paraId="262A0308" w14:textId="69ECFA1C" w:rsidR="00AD62EC" w:rsidRDefault="00AD62EC">
      <w:pPr>
        <w:rPr>
          <w:lang w:val="it-IT"/>
        </w:rPr>
      </w:pPr>
    </w:p>
    <w:p w14:paraId="44E36C7D" w14:textId="77777777" w:rsidR="00892578" w:rsidRDefault="007D4375" w:rsidP="00892578">
      <w:pPr>
        <w:rPr>
          <w:lang w:val="it-IT"/>
        </w:rPr>
      </w:pPr>
      <w:r w:rsidRPr="00E447F9">
        <w:rPr>
          <w:rFonts w:ascii="Times New Roman" w:hAnsi="Times New Roman" w:cs="Times New Roman"/>
          <w:noProof/>
        </w:rPr>
        <w:drawing>
          <wp:inline distT="0" distB="0" distL="0" distR="0" wp14:anchorId="7BFDC197" wp14:editId="52B39442">
            <wp:extent cx="4416879" cy="2013625"/>
            <wp:effectExtent l="0" t="0" r="3175" b="5715"/>
            <wp:docPr id="1" name="Picture 1" descr="A diagram of a family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family tre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08" cy="204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AD48D" w14:textId="4E4B96C2" w:rsidR="007D4375" w:rsidRPr="00892578" w:rsidRDefault="00F87C46" w:rsidP="00892578">
      <w:pPr>
        <w:rPr>
          <w:rFonts w:ascii="Times New Roman" w:hAnsi="Times New Roman" w:cs="Times New Roman"/>
          <w:noProof/>
        </w:rPr>
      </w:pPr>
      <w:r>
        <w:rPr>
          <w:lang w:val="it-IT"/>
        </w:rPr>
        <w:t>(</w:t>
      </w:r>
      <w:r w:rsidR="007D4375">
        <w:rPr>
          <w:lang w:val="it-IT"/>
        </w:rPr>
        <w:t>2</w:t>
      </w:r>
      <w:r>
        <w:rPr>
          <w:lang w:val="it-IT"/>
        </w:rPr>
        <w:t>)</w:t>
      </w:r>
      <w:r w:rsidR="007D4375">
        <w:rPr>
          <w:lang w:val="it-IT"/>
        </w:rPr>
        <w:t xml:space="preserve"> </w:t>
      </w:r>
      <w:r w:rsidR="007D4375" w:rsidRPr="00E447F9">
        <w:rPr>
          <w:rFonts w:ascii="Times New Roman" w:hAnsi="Times New Roman" w:cs="Times New Roman"/>
          <w:lang w:val="it-IT"/>
        </w:rPr>
        <w:t xml:space="preserve">Si considerino tre geni associati di </w:t>
      </w:r>
      <w:r w:rsidR="007D4375" w:rsidRPr="00E447F9">
        <w:rPr>
          <w:rFonts w:ascii="Times New Roman" w:hAnsi="Times New Roman" w:cs="Times New Roman"/>
          <w:i/>
          <w:iCs/>
          <w:lang w:val="it-IT"/>
        </w:rPr>
        <w:t>Drosophila</w:t>
      </w:r>
      <w:r w:rsidR="007D4375" w:rsidRPr="00E447F9">
        <w:rPr>
          <w:rFonts w:ascii="Times New Roman" w:hAnsi="Times New Roman" w:cs="Times New Roman"/>
          <w:lang w:val="it-IT"/>
        </w:rPr>
        <w:t xml:space="preserve">: </w:t>
      </w:r>
      <w:r w:rsidR="007D4375" w:rsidRPr="00E447F9">
        <w:rPr>
          <w:rFonts w:ascii="Times New Roman" w:hAnsi="Times New Roman" w:cs="Times New Roman"/>
          <w:i/>
          <w:iCs/>
          <w:lang w:val="it-IT"/>
        </w:rPr>
        <w:t>x,</w:t>
      </w:r>
      <w:r w:rsidR="007D4375" w:rsidRPr="00E447F9">
        <w:rPr>
          <w:rFonts w:ascii="Times New Roman" w:hAnsi="Times New Roman" w:cs="Times New Roman"/>
          <w:lang w:val="it-IT"/>
        </w:rPr>
        <w:t xml:space="preserve"> </w:t>
      </w:r>
      <w:r w:rsidR="007D4375" w:rsidRPr="00E447F9">
        <w:rPr>
          <w:rFonts w:ascii="Times New Roman" w:hAnsi="Times New Roman" w:cs="Times New Roman"/>
          <w:i/>
          <w:iCs/>
          <w:lang w:val="it-IT"/>
        </w:rPr>
        <w:t xml:space="preserve">y, z. </w:t>
      </w:r>
      <w:r w:rsidR="007D4375" w:rsidRPr="00E447F9">
        <w:rPr>
          <w:rFonts w:ascii="Times New Roman" w:hAnsi="Times New Roman" w:cs="Times New Roman"/>
          <w:lang w:val="it-IT"/>
        </w:rPr>
        <w:t>Ciascun allele mutante è recessivo rispetto al suo allele di tipo selvatico. Un incrocio tra femmine eterozigoti per questi tre geni e maschi di tipo selvatico ha dato i seguenti risultati:</w:t>
      </w:r>
    </w:p>
    <w:p w14:paraId="4E08F0FA" w14:textId="77777777" w:rsidR="007D4375" w:rsidRPr="00E447F9" w:rsidRDefault="007D4375" w:rsidP="007D4375">
      <w:pPr>
        <w:jc w:val="both"/>
        <w:rPr>
          <w:rFonts w:ascii="Times New Roman" w:hAnsi="Times New Roman" w:cs="Times New Roman"/>
          <w:lang w:val="it-IT"/>
        </w:rPr>
      </w:pPr>
    </w:p>
    <w:p w14:paraId="481172CC" w14:textId="77777777" w:rsidR="007D4375" w:rsidRPr="00E447F9" w:rsidRDefault="007D4375" w:rsidP="007D4375">
      <w:pPr>
        <w:jc w:val="both"/>
        <w:rPr>
          <w:rFonts w:ascii="Times New Roman" w:hAnsi="Times New Roman" w:cs="Times New Roman"/>
          <w:lang w:val="it-IT"/>
        </w:rPr>
      </w:pPr>
      <w:r w:rsidRPr="00E447F9">
        <w:rPr>
          <w:rFonts w:ascii="Times New Roman" w:hAnsi="Times New Roman" w:cs="Times New Roman"/>
          <w:lang w:val="it-IT"/>
        </w:rPr>
        <w:t>Maschi</w:t>
      </w:r>
      <w:r w:rsidRPr="00E447F9">
        <w:rPr>
          <w:rFonts w:ascii="Times New Roman" w:hAnsi="Times New Roman" w:cs="Times New Roman"/>
          <w:lang w:val="it-IT"/>
        </w:rPr>
        <w:tab/>
      </w:r>
      <w:r w:rsidRPr="00E447F9">
        <w:rPr>
          <w:rFonts w:ascii="Times New Roman" w:hAnsi="Times New Roman" w:cs="Times New Roman"/>
          <w:lang w:val="it-IT"/>
        </w:rPr>
        <w:tab/>
        <w:t>y z</w:t>
      </w:r>
      <w:r w:rsidRPr="00E447F9">
        <w:rPr>
          <w:rFonts w:ascii="Times New Roman" w:hAnsi="Times New Roman" w:cs="Times New Roman"/>
          <w:lang w:val="it-IT"/>
        </w:rPr>
        <w:tab/>
        <w:t>100</w:t>
      </w:r>
    </w:p>
    <w:p w14:paraId="606DDCFD" w14:textId="77777777" w:rsidR="007D4375" w:rsidRPr="00E447F9" w:rsidRDefault="007D4375" w:rsidP="007D4375">
      <w:pPr>
        <w:jc w:val="both"/>
        <w:rPr>
          <w:rFonts w:ascii="Times New Roman" w:hAnsi="Times New Roman" w:cs="Times New Roman"/>
          <w:lang w:val="it-IT"/>
        </w:rPr>
      </w:pPr>
      <w:r w:rsidRPr="00E447F9">
        <w:rPr>
          <w:rFonts w:ascii="Times New Roman" w:hAnsi="Times New Roman" w:cs="Times New Roman"/>
          <w:lang w:val="it-IT"/>
        </w:rPr>
        <w:tab/>
      </w:r>
      <w:r w:rsidRPr="00E447F9">
        <w:rPr>
          <w:rFonts w:ascii="Times New Roman" w:hAnsi="Times New Roman" w:cs="Times New Roman"/>
          <w:lang w:val="it-IT"/>
        </w:rPr>
        <w:tab/>
        <w:t>y</w:t>
      </w:r>
      <w:r w:rsidRPr="00E447F9">
        <w:rPr>
          <w:rFonts w:ascii="Times New Roman" w:hAnsi="Times New Roman" w:cs="Times New Roman"/>
          <w:lang w:val="it-IT"/>
        </w:rPr>
        <w:tab/>
        <w:t>115</w:t>
      </w:r>
    </w:p>
    <w:p w14:paraId="71C3D0CA" w14:textId="77777777" w:rsidR="007D4375" w:rsidRPr="00E447F9" w:rsidRDefault="007D4375" w:rsidP="007D4375">
      <w:pPr>
        <w:jc w:val="both"/>
        <w:rPr>
          <w:rFonts w:ascii="Times New Roman" w:hAnsi="Times New Roman" w:cs="Times New Roman"/>
          <w:lang w:val="it-IT"/>
        </w:rPr>
      </w:pPr>
      <w:r w:rsidRPr="00E447F9">
        <w:rPr>
          <w:rFonts w:ascii="Times New Roman" w:hAnsi="Times New Roman" w:cs="Times New Roman"/>
          <w:lang w:val="it-IT"/>
        </w:rPr>
        <w:tab/>
      </w:r>
      <w:r w:rsidRPr="00E447F9">
        <w:rPr>
          <w:rFonts w:ascii="Times New Roman" w:hAnsi="Times New Roman" w:cs="Times New Roman"/>
          <w:lang w:val="it-IT"/>
        </w:rPr>
        <w:tab/>
        <w:t>x y</w:t>
      </w:r>
      <w:r w:rsidRPr="00E447F9">
        <w:rPr>
          <w:rFonts w:ascii="Times New Roman" w:hAnsi="Times New Roman" w:cs="Times New Roman"/>
          <w:lang w:val="it-IT"/>
        </w:rPr>
        <w:tab/>
        <w:t>285</w:t>
      </w:r>
    </w:p>
    <w:p w14:paraId="002DD165" w14:textId="77777777" w:rsidR="007D4375" w:rsidRPr="00E447F9" w:rsidRDefault="007D4375" w:rsidP="007D4375">
      <w:pPr>
        <w:jc w:val="both"/>
        <w:rPr>
          <w:rFonts w:ascii="Times New Roman" w:hAnsi="Times New Roman" w:cs="Times New Roman"/>
          <w:lang w:val="it-IT"/>
        </w:rPr>
      </w:pPr>
      <w:r w:rsidRPr="00E447F9">
        <w:rPr>
          <w:rFonts w:ascii="Times New Roman" w:hAnsi="Times New Roman" w:cs="Times New Roman"/>
          <w:lang w:val="it-IT"/>
        </w:rPr>
        <w:tab/>
      </w:r>
      <w:r w:rsidRPr="00E447F9">
        <w:rPr>
          <w:rFonts w:ascii="Times New Roman" w:hAnsi="Times New Roman" w:cs="Times New Roman"/>
          <w:lang w:val="it-IT"/>
        </w:rPr>
        <w:tab/>
        <w:t>x y z</w:t>
      </w:r>
      <w:r w:rsidRPr="00E447F9">
        <w:rPr>
          <w:rFonts w:ascii="Times New Roman" w:hAnsi="Times New Roman" w:cs="Times New Roman"/>
          <w:lang w:val="it-IT"/>
        </w:rPr>
        <w:tab/>
        <w:t>2</w:t>
      </w:r>
    </w:p>
    <w:p w14:paraId="78C6B47A" w14:textId="77777777" w:rsidR="007D4375" w:rsidRPr="00E447F9" w:rsidRDefault="007D4375" w:rsidP="007D4375">
      <w:pPr>
        <w:jc w:val="both"/>
        <w:rPr>
          <w:rFonts w:ascii="Times New Roman" w:hAnsi="Times New Roman" w:cs="Times New Roman"/>
          <w:lang w:val="it-IT"/>
        </w:rPr>
      </w:pPr>
      <w:r w:rsidRPr="00E447F9">
        <w:rPr>
          <w:rFonts w:ascii="Times New Roman" w:hAnsi="Times New Roman" w:cs="Times New Roman"/>
          <w:lang w:val="it-IT"/>
        </w:rPr>
        <w:tab/>
      </w:r>
      <w:r w:rsidRPr="00E447F9">
        <w:rPr>
          <w:rFonts w:ascii="Times New Roman" w:hAnsi="Times New Roman" w:cs="Times New Roman"/>
          <w:lang w:val="it-IT"/>
        </w:rPr>
        <w:tab/>
        <w:t>+++</w:t>
      </w:r>
      <w:r w:rsidRPr="00E447F9">
        <w:rPr>
          <w:rFonts w:ascii="Times New Roman" w:hAnsi="Times New Roman" w:cs="Times New Roman"/>
          <w:lang w:val="it-IT"/>
        </w:rPr>
        <w:tab/>
        <w:t>2</w:t>
      </w:r>
    </w:p>
    <w:p w14:paraId="7A06B3A4" w14:textId="77777777" w:rsidR="007D4375" w:rsidRPr="00E447F9" w:rsidRDefault="007D4375" w:rsidP="007D4375">
      <w:pPr>
        <w:jc w:val="both"/>
        <w:rPr>
          <w:rFonts w:ascii="Times New Roman" w:hAnsi="Times New Roman" w:cs="Times New Roman"/>
          <w:lang w:val="it-IT"/>
        </w:rPr>
      </w:pPr>
      <w:r w:rsidRPr="00E447F9">
        <w:rPr>
          <w:rFonts w:ascii="Times New Roman" w:hAnsi="Times New Roman" w:cs="Times New Roman"/>
          <w:lang w:val="it-IT"/>
        </w:rPr>
        <w:tab/>
      </w:r>
      <w:r w:rsidRPr="00E447F9">
        <w:rPr>
          <w:rFonts w:ascii="Times New Roman" w:hAnsi="Times New Roman" w:cs="Times New Roman"/>
          <w:lang w:val="it-IT"/>
        </w:rPr>
        <w:tab/>
        <w:t>z</w:t>
      </w:r>
      <w:r w:rsidRPr="00E447F9">
        <w:rPr>
          <w:rFonts w:ascii="Times New Roman" w:hAnsi="Times New Roman" w:cs="Times New Roman"/>
          <w:lang w:val="it-IT"/>
        </w:rPr>
        <w:tab/>
        <w:t>283</w:t>
      </w:r>
    </w:p>
    <w:p w14:paraId="6E268473" w14:textId="77777777" w:rsidR="007D4375" w:rsidRPr="00E447F9" w:rsidRDefault="007D4375" w:rsidP="007D4375">
      <w:pPr>
        <w:jc w:val="both"/>
        <w:rPr>
          <w:rFonts w:ascii="Times New Roman" w:hAnsi="Times New Roman" w:cs="Times New Roman"/>
          <w:lang w:val="it-IT"/>
        </w:rPr>
      </w:pPr>
      <w:r w:rsidRPr="00E447F9">
        <w:rPr>
          <w:rFonts w:ascii="Times New Roman" w:hAnsi="Times New Roman" w:cs="Times New Roman"/>
          <w:lang w:val="it-IT"/>
        </w:rPr>
        <w:tab/>
      </w:r>
      <w:r w:rsidRPr="00E447F9">
        <w:rPr>
          <w:rFonts w:ascii="Times New Roman" w:hAnsi="Times New Roman" w:cs="Times New Roman"/>
          <w:lang w:val="it-IT"/>
        </w:rPr>
        <w:tab/>
        <w:t>x</w:t>
      </w:r>
      <w:r w:rsidRPr="00E447F9">
        <w:rPr>
          <w:rFonts w:ascii="Times New Roman" w:hAnsi="Times New Roman" w:cs="Times New Roman"/>
          <w:lang w:val="it-IT"/>
        </w:rPr>
        <w:tab/>
        <w:t>99</w:t>
      </w:r>
    </w:p>
    <w:p w14:paraId="56B422F1" w14:textId="77777777" w:rsidR="007D4375" w:rsidRPr="00E447F9" w:rsidRDefault="007D4375" w:rsidP="007D4375">
      <w:pPr>
        <w:jc w:val="both"/>
        <w:rPr>
          <w:rFonts w:ascii="Times New Roman" w:hAnsi="Times New Roman" w:cs="Times New Roman"/>
          <w:lang w:val="it-IT"/>
        </w:rPr>
      </w:pPr>
      <w:r w:rsidRPr="00E447F9">
        <w:rPr>
          <w:rFonts w:ascii="Times New Roman" w:hAnsi="Times New Roman" w:cs="Times New Roman"/>
          <w:lang w:val="it-IT"/>
        </w:rPr>
        <w:tab/>
      </w:r>
      <w:r w:rsidRPr="00E447F9">
        <w:rPr>
          <w:rFonts w:ascii="Times New Roman" w:hAnsi="Times New Roman" w:cs="Times New Roman"/>
          <w:lang w:val="it-IT"/>
        </w:rPr>
        <w:tab/>
        <w:t>x z</w:t>
      </w:r>
      <w:r w:rsidRPr="00E447F9">
        <w:rPr>
          <w:rFonts w:ascii="Times New Roman" w:hAnsi="Times New Roman" w:cs="Times New Roman"/>
          <w:lang w:val="it-IT"/>
        </w:rPr>
        <w:tab/>
        <w:t>125</w:t>
      </w:r>
    </w:p>
    <w:p w14:paraId="57AD586F" w14:textId="77777777" w:rsidR="007D4375" w:rsidRPr="00E447F9" w:rsidRDefault="007D4375" w:rsidP="007D4375">
      <w:pPr>
        <w:jc w:val="both"/>
        <w:rPr>
          <w:rFonts w:ascii="Times New Roman" w:hAnsi="Times New Roman" w:cs="Times New Roman"/>
          <w:lang w:val="it-IT"/>
        </w:rPr>
      </w:pPr>
      <w:r w:rsidRPr="00E447F9">
        <w:rPr>
          <w:rFonts w:ascii="Times New Roman" w:hAnsi="Times New Roman" w:cs="Times New Roman"/>
          <w:lang w:val="it-IT"/>
        </w:rPr>
        <w:t xml:space="preserve">Femmine </w:t>
      </w:r>
      <w:r w:rsidRPr="00E447F9">
        <w:rPr>
          <w:rFonts w:ascii="Times New Roman" w:hAnsi="Times New Roman" w:cs="Times New Roman"/>
          <w:lang w:val="it-IT"/>
        </w:rPr>
        <w:tab/>
        <w:t>+++</w:t>
      </w:r>
      <w:r w:rsidRPr="00E447F9">
        <w:rPr>
          <w:rFonts w:ascii="Times New Roman" w:hAnsi="Times New Roman" w:cs="Times New Roman"/>
          <w:lang w:val="it-IT"/>
        </w:rPr>
        <w:tab/>
        <w:t>1000</w:t>
      </w:r>
    </w:p>
    <w:p w14:paraId="30266ED8" w14:textId="77777777" w:rsidR="007D4375" w:rsidRPr="00E447F9" w:rsidRDefault="007D4375" w:rsidP="007D4375">
      <w:pPr>
        <w:rPr>
          <w:rFonts w:ascii="Times New Roman" w:hAnsi="Times New Roman" w:cs="Times New Roman"/>
          <w:lang w:val="it-IT"/>
        </w:rPr>
      </w:pPr>
    </w:p>
    <w:p w14:paraId="4D772A1C" w14:textId="77777777" w:rsidR="007D4375" w:rsidRPr="00E447F9" w:rsidRDefault="007D4375" w:rsidP="007D4375">
      <w:pPr>
        <w:rPr>
          <w:rFonts w:ascii="Times New Roman" w:hAnsi="Times New Roman" w:cs="Times New Roman"/>
          <w:lang w:val="it-IT"/>
        </w:rPr>
      </w:pPr>
      <w:r w:rsidRPr="00E447F9">
        <w:rPr>
          <w:rFonts w:ascii="Times New Roman" w:hAnsi="Times New Roman" w:cs="Times New Roman"/>
          <w:lang w:val="it-IT"/>
        </w:rPr>
        <w:t>Calcolate le distanze di mappa tra i geni e l’interferenza</w:t>
      </w:r>
    </w:p>
    <w:p w14:paraId="7D6AA221" w14:textId="761221E3" w:rsidR="007D4375" w:rsidRDefault="007D4375" w:rsidP="007D4375">
      <w:pPr>
        <w:tabs>
          <w:tab w:val="left" w:pos="3077"/>
        </w:tabs>
        <w:rPr>
          <w:lang w:val="it-IT"/>
        </w:rPr>
      </w:pPr>
    </w:p>
    <w:p w14:paraId="3749D24D" w14:textId="77777777" w:rsidR="00892578" w:rsidRDefault="00892578" w:rsidP="007D4375">
      <w:pPr>
        <w:rPr>
          <w:lang w:val="it-IT"/>
        </w:rPr>
      </w:pPr>
    </w:p>
    <w:p w14:paraId="289D1788" w14:textId="77777777" w:rsidR="00892578" w:rsidRDefault="00892578" w:rsidP="007D4375">
      <w:pPr>
        <w:rPr>
          <w:lang w:val="it-IT"/>
        </w:rPr>
      </w:pPr>
    </w:p>
    <w:p w14:paraId="65D8FEA2" w14:textId="77777777" w:rsidR="00892578" w:rsidRDefault="00892578" w:rsidP="007D4375">
      <w:pPr>
        <w:rPr>
          <w:lang w:val="it-IT"/>
        </w:rPr>
      </w:pPr>
    </w:p>
    <w:p w14:paraId="2A740181" w14:textId="77777777" w:rsidR="00892578" w:rsidRDefault="00892578" w:rsidP="007D4375">
      <w:pPr>
        <w:rPr>
          <w:lang w:val="it-IT"/>
        </w:rPr>
      </w:pPr>
    </w:p>
    <w:p w14:paraId="5EBAE322" w14:textId="50AD7BD2" w:rsidR="007D4375" w:rsidRPr="003B05D3" w:rsidRDefault="00F87C46" w:rsidP="007D4375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(</w:t>
      </w:r>
      <w:r w:rsidR="007D4375">
        <w:rPr>
          <w:rFonts w:ascii="Times New Roman" w:hAnsi="Times New Roman" w:cs="Times New Roman"/>
          <w:lang w:val="it-IT"/>
        </w:rPr>
        <w:t xml:space="preserve">3) </w:t>
      </w:r>
      <w:r w:rsidR="007D4375" w:rsidRPr="003B05D3">
        <w:rPr>
          <w:rFonts w:ascii="Times New Roman" w:hAnsi="Times New Roman" w:cs="Times New Roman"/>
          <w:lang w:val="it-IT"/>
        </w:rPr>
        <w:t xml:space="preserve">Due dei tre geni </w:t>
      </w:r>
      <w:proofErr w:type="spellStart"/>
      <w:r w:rsidR="007D4375" w:rsidRPr="003B05D3">
        <w:rPr>
          <w:rFonts w:ascii="Times New Roman" w:hAnsi="Times New Roman" w:cs="Times New Roman"/>
          <w:lang w:val="it-IT"/>
        </w:rPr>
        <w:t>a,b,c</w:t>
      </w:r>
      <w:proofErr w:type="spellEnd"/>
      <w:r w:rsidR="007D4375" w:rsidRPr="003B05D3">
        <w:rPr>
          <w:rFonts w:ascii="Times New Roman" w:hAnsi="Times New Roman" w:cs="Times New Roman"/>
          <w:lang w:val="it-IT"/>
        </w:rPr>
        <w:t xml:space="preserve"> sono associati; il terzo assortisce in modo indipendente ed è strettamente associato al centromero. Analizzare le tetradi non ordinate prodotte dall’incrocio (abc) x (+++). Stabili</w:t>
      </w:r>
      <w:r w:rsidR="007D4375">
        <w:rPr>
          <w:rFonts w:ascii="Times New Roman" w:hAnsi="Times New Roman" w:cs="Times New Roman"/>
          <w:lang w:val="it-IT"/>
        </w:rPr>
        <w:t>re quali sono i geni associati,</w:t>
      </w:r>
      <w:r w:rsidR="007D4375" w:rsidRPr="003B05D3">
        <w:rPr>
          <w:rFonts w:ascii="Times New Roman" w:hAnsi="Times New Roman" w:cs="Times New Roman"/>
          <w:lang w:val="it-IT"/>
        </w:rPr>
        <w:t xml:space="preserve"> calcolare la loro distanza di mappa </w:t>
      </w:r>
    </w:p>
    <w:p w14:paraId="42A87268" w14:textId="77777777" w:rsidR="007D4375" w:rsidRPr="003B05D3" w:rsidRDefault="007D4375" w:rsidP="007D4375">
      <w:pPr>
        <w:rPr>
          <w:rFonts w:ascii="Times New Roman" w:hAnsi="Times New Roman" w:cs="Times New Roman"/>
          <w:lang w:val="it-IT"/>
        </w:rPr>
      </w:pPr>
    </w:p>
    <w:p w14:paraId="5339DE91" w14:textId="77777777" w:rsidR="007D4375" w:rsidRPr="003B05D3" w:rsidRDefault="007D4375" w:rsidP="007D4375">
      <w:pPr>
        <w:rPr>
          <w:rFonts w:ascii="Times New Roman" w:hAnsi="Times New Roman" w:cs="Times New Roman"/>
          <w:lang w:val="it-IT"/>
        </w:rPr>
      </w:pPr>
      <w:r w:rsidRPr="003B05D3">
        <w:rPr>
          <w:rFonts w:ascii="Times New Roman" w:hAnsi="Times New Roman" w:cs="Times New Roman"/>
          <w:lang w:val="it-IT"/>
        </w:rPr>
        <w:lastRenderedPageBreak/>
        <w:tab/>
      </w:r>
      <w:r w:rsidRPr="003B05D3">
        <w:rPr>
          <w:rFonts w:ascii="Times New Roman" w:hAnsi="Times New Roman" w:cs="Times New Roman"/>
          <w:lang w:val="it-IT"/>
        </w:rPr>
        <w:tab/>
      </w:r>
      <w:r w:rsidRPr="003B05D3">
        <w:rPr>
          <w:rFonts w:ascii="Times New Roman" w:hAnsi="Times New Roman" w:cs="Times New Roman"/>
          <w:lang w:val="it-IT"/>
        </w:rPr>
        <w:tab/>
        <w:t xml:space="preserve">Numero delle tetradi </w:t>
      </w:r>
      <w:r w:rsidRPr="003B05D3">
        <w:rPr>
          <w:rFonts w:ascii="Times New Roman" w:hAnsi="Times New Roman" w:cs="Times New Roman"/>
          <w:lang w:val="it-IT"/>
        </w:rPr>
        <w:tab/>
      </w:r>
      <w:r w:rsidRPr="003B05D3">
        <w:rPr>
          <w:rFonts w:ascii="Times New Roman" w:hAnsi="Times New Roman" w:cs="Times New Roman"/>
          <w:lang w:val="it-IT"/>
        </w:rPr>
        <w:tab/>
      </w:r>
      <w:r w:rsidRPr="003B05D3">
        <w:rPr>
          <w:rFonts w:ascii="Times New Roman" w:hAnsi="Times New Roman" w:cs="Times New Roman"/>
          <w:lang w:val="it-IT"/>
        </w:rPr>
        <w:tab/>
      </w:r>
      <w:proofErr w:type="spellStart"/>
      <w:r w:rsidRPr="003B05D3">
        <w:rPr>
          <w:rFonts w:ascii="Times New Roman" w:hAnsi="Times New Roman" w:cs="Times New Roman"/>
          <w:lang w:val="it-IT"/>
        </w:rPr>
        <w:t>Tetradi</w:t>
      </w:r>
      <w:proofErr w:type="spellEnd"/>
    </w:p>
    <w:p w14:paraId="6E1C31E5" w14:textId="77777777" w:rsidR="007D4375" w:rsidRPr="00A43862" w:rsidRDefault="007D4375" w:rsidP="007D4375">
      <w:pPr>
        <w:rPr>
          <w:rFonts w:ascii="Times New Roman" w:hAnsi="Times New Roman" w:cs="Times New Roman"/>
          <w:lang w:val="it-IT"/>
        </w:rPr>
      </w:pPr>
      <w:r w:rsidRPr="003B05D3">
        <w:rPr>
          <w:rFonts w:ascii="Times New Roman" w:hAnsi="Times New Roman" w:cs="Times New Roman"/>
          <w:lang w:val="it-IT"/>
        </w:rPr>
        <w:tab/>
      </w:r>
      <w:r w:rsidRPr="003B05D3">
        <w:rPr>
          <w:rFonts w:ascii="Times New Roman" w:hAnsi="Times New Roman" w:cs="Times New Roman"/>
          <w:lang w:val="it-IT"/>
        </w:rPr>
        <w:tab/>
      </w:r>
      <w:r w:rsidRPr="003B05D3">
        <w:rPr>
          <w:rFonts w:ascii="Times New Roman" w:hAnsi="Times New Roman" w:cs="Times New Roman"/>
          <w:lang w:val="it-IT"/>
        </w:rPr>
        <w:tab/>
      </w:r>
      <w:r w:rsidRPr="003B05D3">
        <w:rPr>
          <w:rFonts w:ascii="Times New Roman" w:hAnsi="Times New Roman" w:cs="Times New Roman"/>
          <w:lang w:val="it-IT"/>
        </w:rPr>
        <w:tab/>
      </w:r>
      <w:r w:rsidRPr="00A43862">
        <w:rPr>
          <w:rFonts w:ascii="Times New Roman" w:hAnsi="Times New Roman" w:cs="Times New Roman"/>
          <w:lang w:val="it-IT"/>
        </w:rPr>
        <w:t>79</w:t>
      </w:r>
      <w:r w:rsidRPr="00A43862">
        <w:rPr>
          <w:rFonts w:ascii="Times New Roman" w:hAnsi="Times New Roman" w:cs="Times New Roman"/>
          <w:lang w:val="it-IT"/>
        </w:rPr>
        <w:tab/>
      </w:r>
      <w:r w:rsidRPr="00A43862">
        <w:rPr>
          <w:rFonts w:ascii="Times New Roman" w:hAnsi="Times New Roman" w:cs="Times New Roman"/>
          <w:lang w:val="it-IT"/>
        </w:rPr>
        <w:tab/>
      </w:r>
      <w:r w:rsidRPr="00A43862">
        <w:rPr>
          <w:rFonts w:ascii="Times New Roman" w:hAnsi="Times New Roman" w:cs="Times New Roman"/>
          <w:lang w:val="it-IT"/>
        </w:rPr>
        <w:tab/>
        <w:t>(abc) (abc) (++</w:t>
      </w:r>
      <w:proofErr w:type="gramStart"/>
      <w:r w:rsidRPr="00A43862">
        <w:rPr>
          <w:rFonts w:ascii="Times New Roman" w:hAnsi="Times New Roman" w:cs="Times New Roman"/>
          <w:lang w:val="it-IT"/>
        </w:rPr>
        <w:t>+)(</w:t>
      </w:r>
      <w:proofErr w:type="gramEnd"/>
      <w:r w:rsidRPr="00A43862">
        <w:rPr>
          <w:rFonts w:ascii="Times New Roman" w:hAnsi="Times New Roman" w:cs="Times New Roman"/>
          <w:lang w:val="it-IT"/>
        </w:rPr>
        <w:t>+++)</w:t>
      </w:r>
    </w:p>
    <w:p w14:paraId="4AB31A7F" w14:textId="77777777" w:rsidR="007D4375" w:rsidRPr="007D4375" w:rsidRDefault="007D4375" w:rsidP="007D4375">
      <w:pPr>
        <w:rPr>
          <w:rFonts w:ascii="Times New Roman" w:hAnsi="Times New Roman" w:cs="Times New Roman"/>
          <w:lang w:val="it-IT"/>
        </w:rPr>
      </w:pPr>
      <w:r w:rsidRPr="00A43862">
        <w:rPr>
          <w:rFonts w:ascii="Times New Roman" w:hAnsi="Times New Roman" w:cs="Times New Roman"/>
          <w:lang w:val="it-IT"/>
        </w:rPr>
        <w:tab/>
      </w:r>
      <w:r w:rsidRPr="00A43862">
        <w:rPr>
          <w:rFonts w:ascii="Times New Roman" w:hAnsi="Times New Roman" w:cs="Times New Roman"/>
          <w:lang w:val="it-IT"/>
        </w:rPr>
        <w:tab/>
      </w:r>
      <w:r w:rsidRPr="00A43862">
        <w:rPr>
          <w:rFonts w:ascii="Times New Roman" w:hAnsi="Times New Roman" w:cs="Times New Roman"/>
          <w:lang w:val="it-IT"/>
        </w:rPr>
        <w:tab/>
      </w:r>
      <w:r w:rsidRPr="00A43862">
        <w:rPr>
          <w:rFonts w:ascii="Times New Roman" w:hAnsi="Times New Roman" w:cs="Times New Roman"/>
          <w:lang w:val="it-IT"/>
        </w:rPr>
        <w:tab/>
      </w:r>
      <w:r w:rsidRPr="007D4375">
        <w:rPr>
          <w:rFonts w:ascii="Times New Roman" w:hAnsi="Times New Roman" w:cs="Times New Roman"/>
          <w:lang w:val="it-IT"/>
        </w:rPr>
        <w:t>50</w:t>
      </w:r>
      <w:r w:rsidRPr="007D4375">
        <w:rPr>
          <w:rFonts w:ascii="Times New Roman" w:hAnsi="Times New Roman" w:cs="Times New Roman"/>
          <w:lang w:val="it-IT"/>
        </w:rPr>
        <w:tab/>
      </w:r>
      <w:r w:rsidRPr="007D4375">
        <w:rPr>
          <w:rFonts w:ascii="Times New Roman" w:hAnsi="Times New Roman" w:cs="Times New Roman"/>
          <w:lang w:val="it-IT"/>
        </w:rPr>
        <w:tab/>
      </w:r>
      <w:r w:rsidRPr="007D4375">
        <w:rPr>
          <w:rFonts w:ascii="Times New Roman" w:hAnsi="Times New Roman" w:cs="Times New Roman"/>
          <w:lang w:val="it-IT"/>
        </w:rPr>
        <w:tab/>
        <w:t>(a++) (+++) (abc) (+</w:t>
      </w:r>
      <w:proofErr w:type="spellStart"/>
      <w:r w:rsidRPr="007D4375">
        <w:rPr>
          <w:rFonts w:ascii="Times New Roman" w:hAnsi="Times New Roman" w:cs="Times New Roman"/>
          <w:lang w:val="it-IT"/>
        </w:rPr>
        <w:t>bc</w:t>
      </w:r>
      <w:proofErr w:type="spellEnd"/>
      <w:r w:rsidRPr="007D4375">
        <w:rPr>
          <w:rFonts w:ascii="Times New Roman" w:hAnsi="Times New Roman" w:cs="Times New Roman"/>
          <w:lang w:val="it-IT"/>
        </w:rPr>
        <w:t>)</w:t>
      </w:r>
    </w:p>
    <w:p w14:paraId="540C612A" w14:textId="77777777" w:rsidR="007D4375" w:rsidRPr="003B05D3" w:rsidRDefault="007D4375" w:rsidP="007D4375">
      <w:pPr>
        <w:rPr>
          <w:rFonts w:ascii="Times New Roman" w:hAnsi="Times New Roman" w:cs="Times New Roman"/>
        </w:rPr>
      </w:pPr>
      <w:r w:rsidRPr="007D4375">
        <w:rPr>
          <w:rFonts w:ascii="Times New Roman" w:hAnsi="Times New Roman" w:cs="Times New Roman"/>
          <w:lang w:val="it-IT"/>
        </w:rPr>
        <w:tab/>
      </w:r>
      <w:r w:rsidRPr="007D4375">
        <w:rPr>
          <w:rFonts w:ascii="Times New Roman" w:hAnsi="Times New Roman" w:cs="Times New Roman"/>
          <w:lang w:val="it-IT"/>
        </w:rPr>
        <w:tab/>
      </w:r>
      <w:r w:rsidRPr="007D4375">
        <w:rPr>
          <w:rFonts w:ascii="Times New Roman" w:hAnsi="Times New Roman" w:cs="Times New Roman"/>
          <w:lang w:val="it-IT"/>
        </w:rPr>
        <w:tab/>
      </w:r>
      <w:r w:rsidRPr="007D4375"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(ab+) (+b+) (</w:t>
      </w:r>
      <w:proofErr w:type="spellStart"/>
      <w:r>
        <w:rPr>
          <w:rFonts w:ascii="Times New Roman" w:hAnsi="Times New Roman" w:cs="Times New Roman"/>
        </w:rPr>
        <w:t>a+c</w:t>
      </w:r>
      <w:proofErr w:type="spellEnd"/>
      <w:r>
        <w:rPr>
          <w:rFonts w:ascii="Times New Roman" w:hAnsi="Times New Roman" w:cs="Times New Roman"/>
        </w:rPr>
        <w:t>) (</w:t>
      </w:r>
      <w:r w:rsidRPr="003B05D3">
        <w:rPr>
          <w:rFonts w:ascii="Times New Roman" w:hAnsi="Times New Roman" w:cs="Times New Roman"/>
        </w:rPr>
        <w:t>++c)</w:t>
      </w:r>
    </w:p>
    <w:p w14:paraId="79F858BA" w14:textId="77777777" w:rsidR="007D4375" w:rsidRPr="007D4375" w:rsidRDefault="007D4375" w:rsidP="007D4375">
      <w:pPr>
        <w:rPr>
          <w:rFonts w:ascii="Times New Roman" w:hAnsi="Times New Roman" w:cs="Times New Roman"/>
        </w:rPr>
      </w:pPr>
      <w:r w:rsidRPr="003B05D3">
        <w:rPr>
          <w:rFonts w:ascii="Times New Roman" w:hAnsi="Times New Roman" w:cs="Times New Roman"/>
        </w:rPr>
        <w:tab/>
      </w:r>
      <w:r w:rsidRPr="003B05D3">
        <w:rPr>
          <w:rFonts w:ascii="Times New Roman" w:hAnsi="Times New Roman" w:cs="Times New Roman"/>
        </w:rPr>
        <w:tab/>
      </w:r>
      <w:r w:rsidRPr="003B05D3">
        <w:rPr>
          <w:rFonts w:ascii="Times New Roman" w:hAnsi="Times New Roman" w:cs="Times New Roman"/>
        </w:rPr>
        <w:tab/>
      </w:r>
      <w:r w:rsidRPr="003B05D3">
        <w:rPr>
          <w:rFonts w:ascii="Times New Roman" w:hAnsi="Times New Roman" w:cs="Times New Roman"/>
        </w:rPr>
        <w:tab/>
      </w:r>
      <w:r w:rsidRPr="007D4375">
        <w:rPr>
          <w:rFonts w:ascii="Times New Roman" w:hAnsi="Times New Roman" w:cs="Times New Roman"/>
        </w:rPr>
        <w:t>52</w:t>
      </w:r>
      <w:r w:rsidRPr="007D4375">
        <w:rPr>
          <w:rFonts w:ascii="Times New Roman" w:hAnsi="Times New Roman" w:cs="Times New Roman"/>
        </w:rPr>
        <w:tab/>
      </w:r>
      <w:r w:rsidRPr="007D4375">
        <w:rPr>
          <w:rFonts w:ascii="Times New Roman" w:hAnsi="Times New Roman" w:cs="Times New Roman"/>
        </w:rPr>
        <w:tab/>
      </w:r>
      <w:r w:rsidRPr="007D4375">
        <w:rPr>
          <w:rFonts w:ascii="Times New Roman" w:hAnsi="Times New Roman" w:cs="Times New Roman"/>
        </w:rPr>
        <w:tab/>
        <w:t>(</w:t>
      </w:r>
      <w:proofErr w:type="spellStart"/>
      <w:r w:rsidRPr="007D4375">
        <w:rPr>
          <w:rFonts w:ascii="Times New Roman" w:hAnsi="Times New Roman" w:cs="Times New Roman"/>
        </w:rPr>
        <w:t>abc</w:t>
      </w:r>
      <w:proofErr w:type="spellEnd"/>
      <w:r w:rsidRPr="007D4375">
        <w:rPr>
          <w:rFonts w:ascii="Times New Roman" w:hAnsi="Times New Roman" w:cs="Times New Roman"/>
        </w:rPr>
        <w:t>) (+b+) (</w:t>
      </w:r>
      <w:proofErr w:type="spellStart"/>
      <w:r w:rsidRPr="007D4375">
        <w:rPr>
          <w:rFonts w:ascii="Times New Roman" w:hAnsi="Times New Roman" w:cs="Times New Roman"/>
        </w:rPr>
        <w:t>a+c</w:t>
      </w:r>
      <w:proofErr w:type="spellEnd"/>
      <w:r w:rsidRPr="007D4375">
        <w:rPr>
          <w:rFonts w:ascii="Times New Roman" w:hAnsi="Times New Roman" w:cs="Times New Roman"/>
        </w:rPr>
        <w:t>) (+++)</w:t>
      </w:r>
    </w:p>
    <w:p w14:paraId="4770DAEB" w14:textId="77777777" w:rsidR="007D4375" w:rsidRPr="00A43862" w:rsidRDefault="007D4375" w:rsidP="007D4375">
      <w:pPr>
        <w:rPr>
          <w:rFonts w:ascii="Times New Roman" w:hAnsi="Times New Roman" w:cs="Times New Roman"/>
          <w:lang w:val="it-IT"/>
        </w:rPr>
      </w:pPr>
      <w:r w:rsidRPr="007D4375">
        <w:rPr>
          <w:rFonts w:ascii="Times New Roman" w:hAnsi="Times New Roman" w:cs="Times New Roman"/>
        </w:rPr>
        <w:tab/>
      </w:r>
      <w:r w:rsidRPr="007D4375">
        <w:rPr>
          <w:rFonts w:ascii="Times New Roman" w:hAnsi="Times New Roman" w:cs="Times New Roman"/>
        </w:rPr>
        <w:tab/>
      </w:r>
      <w:r w:rsidRPr="007D4375">
        <w:rPr>
          <w:rFonts w:ascii="Times New Roman" w:hAnsi="Times New Roman" w:cs="Times New Roman"/>
        </w:rPr>
        <w:tab/>
      </w:r>
      <w:r w:rsidRPr="007D4375">
        <w:rPr>
          <w:rFonts w:ascii="Times New Roman" w:hAnsi="Times New Roman" w:cs="Times New Roman"/>
        </w:rPr>
        <w:tab/>
      </w:r>
      <w:r w:rsidRPr="00A43862">
        <w:rPr>
          <w:rFonts w:ascii="Times New Roman" w:hAnsi="Times New Roman" w:cs="Times New Roman"/>
          <w:lang w:val="it-IT"/>
        </w:rPr>
        <w:t>73</w:t>
      </w:r>
      <w:r w:rsidRPr="00A43862">
        <w:rPr>
          <w:rFonts w:ascii="Times New Roman" w:hAnsi="Times New Roman" w:cs="Times New Roman"/>
          <w:lang w:val="it-IT"/>
        </w:rPr>
        <w:tab/>
      </w:r>
      <w:r w:rsidRPr="00A43862">
        <w:rPr>
          <w:rFonts w:ascii="Times New Roman" w:hAnsi="Times New Roman" w:cs="Times New Roman"/>
          <w:lang w:val="it-IT"/>
        </w:rPr>
        <w:tab/>
      </w:r>
      <w:r w:rsidRPr="00A43862">
        <w:rPr>
          <w:rFonts w:ascii="Times New Roman" w:hAnsi="Times New Roman" w:cs="Times New Roman"/>
          <w:lang w:val="it-IT"/>
        </w:rPr>
        <w:tab/>
        <w:t>(</w:t>
      </w:r>
      <w:proofErr w:type="spellStart"/>
      <w:r w:rsidRPr="00A43862">
        <w:rPr>
          <w:rFonts w:ascii="Times New Roman" w:hAnsi="Times New Roman" w:cs="Times New Roman"/>
          <w:lang w:val="it-IT"/>
        </w:rPr>
        <w:t>a+c</w:t>
      </w:r>
      <w:proofErr w:type="spellEnd"/>
      <w:r w:rsidRPr="00A43862">
        <w:rPr>
          <w:rFonts w:ascii="Times New Roman" w:hAnsi="Times New Roman" w:cs="Times New Roman"/>
          <w:lang w:val="it-IT"/>
        </w:rPr>
        <w:t>) (</w:t>
      </w:r>
      <w:proofErr w:type="spellStart"/>
      <w:r w:rsidRPr="00A43862">
        <w:rPr>
          <w:rFonts w:ascii="Times New Roman" w:hAnsi="Times New Roman" w:cs="Times New Roman"/>
          <w:lang w:val="it-IT"/>
        </w:rPr>
        <w:t>a+c</w:t>
      </w:r>
      <w:proofErr w:type="spellEnd"/>
      <w:r w:rsidRPr="00A43862">
        <w:rPr>
          <w:rFonts w:ascii="Times New Roman" w:hAnsi="Times New Roman" w:cs="Times New Roman"/>
          <w:lang w:val="it-IT"/>
        </w:rPr>
        <w:t>) (+b+) (+b+)</w:t>
      </w:r>
    </w:p>
    <w:p w14:paraId="4F8B533F" w14:textId="77777777" w:rsidR="007D4375" w:rsidRDefault="007D4375" w:rsidP="007D4375">
      <w:pPr>
        <w:rPr>
          <w:rFonts w:ascii="Times New Roman" w:hAnsi="Times New Roman" w:cs="Times New Roman"/>
          <w:lang w:val="it-IT"/>
        </w:rPr>
      </w:pPr>
    </w:p>
    <w:p w14:paraId="37903E3E" w14:textId="77777777" w:rsidR="007D4375" w:rsidRDefault="007D4375" w:rsidP="007D4375">
      <w:pPr>
        <w:rPr>
          <w:rFonts w:ascii="Times New Roman" w:hAnsi="Times New Roman" w:cs="Times New Roman"/>
          <w:lang w:val="it-IT"/>
        </w:rPr>
      </w:pPr>
    </w:p>
    <w:p w14:paraId="1A3ACFA0" w14:textId="5D3BF91A" w:rsidR="007D4375" w:rsidRDefault="007D4375" w:rsidP="007D4375">
      <w:pPr>
        <w:rPr>
          <w:rFonts w:ascii="Times New Roman" w:hAnsi="Times New Roman" w:cs="Times New Roman"/>
          <w:lang w:val="it-IT"/>
        </w:rPr>
      </w:pPr>
    </w:p>
    <w:p w14:paraId="60D03B53" w14:textId="2F80DA09" w:rsidR="007D4375" w:rsidRDefault="007D4375" w:rsidP="007D4375">
      <w:pPr>
        <w:rPr>
          <w:rFonts w:ascii="Times New Roman" w:hAnsi="Times New Roman" w:cs="Times New Roman"/>
          <w:lang w:val="it-IT"/>
        </w:rPr>
      </w:pPr>
    </w:p>
    <w:p w14:paraId="2EBBD5AD" w14:textId="178BC284" w:rsidR="007D4375" w:rsidRPr="00E447F9" w:rsidRDefault="00F87C46" w:rsidP="007D4375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(4) </w:t>
      </w:r>
      <w:r w:rsidR="007D4375" w:rsidRPr="00E447F9">
        <w:rPr>
          <w:rFonts w:ascii="Times New Roman" w:hAnsi="Times New Roman" w:cs="Times New Roman"/>
          <w:lang w:val="it-IT"/>
        </w:rPr>
        <w:t xml:space="preserve">Il colore </w:t>
      </w:r>
      <w:proofErr w:type="spellStart"/>
      <w:r w:rsidR="007D4375">
        <w:rPr>
          <w:rFonts w:ascii="Times New Roman" w:hAnsi="Times New Roman" w:cs="Times New Roman"/>
          <w:lang w:val="it-IT"/>
        </w:rPr>
        <w:t>carnation</w:t>
      </w:r>
      <w:proofErr w:type="spellEnd"/>
      <w:r w:rsidR="007D4375" w:rsidRPr="00E447F9">
        <w:rPr>
          <w:rFonts w:ascii="Times New Roman" w:hAnsi="Times New Roman" w:cs="Times New Roman"/>
          <w:lang w:val="it-IT"/>
        </w:rPr>
        <w:t xml:space="preserve"> </w:t>
      </w:r>
      <w:r w:rsidR="007D4375">
        <w:rPr>
          <w:rFonts w:ascii="Times New Roman" w:hAnsi="Times New Roman" w:cs="Times New Roman"/>
          <w:lang w:val="it-IT"/>
        </w:rPr>
        <w:t>dell’occhio di</w:t>
      </w:r>
      <w:r w:rsidR="007D4375" w:rsidRPr="00E447F9">
        <w:rPr>
          <w:rFonts w:ascii="Times New Roman" w:hAnsi="Times New Roman" w:cs="Times New Roman"/>
          <w:lang w:val="it-IT"/>
        </w:rPr>
        <w:t xml:space="preserve"> </w:t>
      </w:r>
      <w:r w:rsidR="007D4375" w:rsidRPr="00E447F9">
        <w:rPr>
          <w:rFonts w:ascii="Times New Roman" w:hAnsi="Times New Roman" w:cs="Times New Roman"/>
          <w:i/>
          <w:iCs/>
          <w:lang w:val="it-IT"/>
        </w:rPr>
        <w:t>Drosophila</w:t>
      </w:r>
      <w:r w:rsidR="007D4375" w:rsidRPr="00E447F9">
        <w:rPr>
          <w:rFonts w:ascii="Times New Roman" w:hAnsi="Times New Roman" w:cs="Times New Roman"/>
          <w:lang w:val="it-IT"/>
        </w:rPr>
        <w:t xml:space="preserve"> è dovuto ad un gene recessivo </w:t>
      </w:r>
      <w:r w:rsidR="007D4375">
        <w:rPr>
          <w:rFonts w:ascii="Times New Roman" w:hAnsi="Times New Roman" w:cs="Times New Roman"/>
          <w:i/>
          <w:iCs/>
          <w:lang w:val="it-IT"/>
        </w:rPr>
        <w:t>car</w:t>
      </w:r>
      <w:r w:rsidR="007D4375" w:rsidRPr="00E447F9">
        <w:rPr>
          <w:rFonts w:ascii="Times New Roman" w:hAnsi="Times New Roman" w:cs="Times New Roman"/>
          <w:lang w:val="it-IT"/>
        </w:rPr>
        <w:t xml:space="preserve"> legato al sesso; il colore rosso dell’occhio di tipo selvatico al suo allele dominante </w:t>
      </w:r>
      <w:r w:rsidR="007D4375">
        <w:rPr>
          <w:rFonts w:ascii="Times New Roman" w:hAnsi="Times New Roman" w:cs="Times New Roman"/>
          <w:i/>
          <w:iCs/>
          <w:lang w:val="it-IT"/>
        </w:rPr>
        <w:t>car</w:t>
      </w:r>
      <w:r w:rsidR="007D4375" w:rsidRPr="00E447F9">
        <w:rPr>
          <w:rFonts w:ascii="Times New Roman" w:hAnsi="Times New Roman" w:cs="Times New Roman"/>
          <w:i/>
          <w:iCs/>
          <w:vertAlign w:val="superscript"/>
          <w:lang w:val="it-IT"/>
        </w:rPr>
        <w:t>+</w:t>
      </w:r>
      <w:r w:rsidR="007D4375" w:rsidRPr="00E447F9">
        <w:rPr>
          <w:rFonts w:ascii="Times New Roman" w:hAnsi="Times New Roman" w:cs="Times New Roman"/>
          <w:lang w:val="it-IT"/>
        </w:rPr>
        <w:t xml:space="preserve">. Si è trovato che una popolazione di </w:t>
      </w:r>
      <w:r w:rsidR="007D4375" w:rsidRPr="00E447F9">
        <w:rPr>
          <w:rFonts w:ascii="Times New Roman" w:hAnsi="Times New Roman" w:cs="Times New Roman"/>
          <w:i/>
          <w:iCs/>
          <w:lang w:val="it-IT"/>
        </w:rPr>
        <w:t>Drosophila</w:t>
      </w:r>
      <w:r w:rsidR="007D4375" w:rsidRPr="00E447F9">
        <w:rPr>
          <w:rFonts w:ascii="Times New Roman" w:hAnsi="Times New Roman" w:cs="Times New Roman"/>
          <w:lang w:val="it-IT"/>
        </w:rPr>
        <w:t xml:space="preserve">, allevata in laboratorio, conteneva 250 maschi con occhi rossi e 60 maschi con occhi </w:t>
      </w:r>
      <w:proofErr w:type="spellStart"/>
      <w:r w:rsidR="007D4375">
        <w:rPr>
          <w:rFonts w:ascii="Times New Roman" w:hAnsi="Times New Roman" w:cs="Times New Roman"/>
          <w:lang w:val="it-IT"/>
        </w:rPr>
        <w:t>carnation</w:t>
      </w:r>
      <w:proofErr w:type="spellEnd"/>
      <w:r w:rsidR="007D4375" w:rsidRPr="00E447F9">
        <w:rPr>
          <w:rFonts w:ascii="Times New Roman" w:hAnsi="Times New Roman" w:cs="Times New Roman"/>
          <w:lang w:val="it-IT"/>
        </w:rPr>
        <w:t xml:space="preserve">. (a) Si calcolino le frequenze dell’allele </w:t>
      </w:r>
      <w:r w:rsidR="007D4375">
        <w:rPr>
          <w:rFonts w:ascii="Times New Roman" w:hAnsi="Times New Roman" w:cs="Times New Roman"/>
          <w:i/>
          <w:iCs/>
          <w:lang w:val="it-IT"/>
        </w:rPr>
        <w:t>car</w:t>
      </w:r>
      <w:r w:rsidR="007D4375" w:rsidRPr="00E447F9">
        <w:rPr>
          <w:rFonts w:ascii="Times New Roman" w:hAnsi="Times New Roman" w:cs="Times New Roman"/>
          <w:i/>
          <w:iCs/>
          <w:vertAlign w:val="superscript"/>
          <w:lang w:val="it-IT"/>
        </w:rPr>
        <w:t>+</w:t>
      </w:r>
      <w:r w:rsidR="007D4375" w:rsidRPr="00E447F9">
        <w:rPr>
          <w:rFonts w:ascii="Times New Roman" w:hAnsi="Times New Roman" w:cs="Times New Roman"/>
          <w:lang w:val="it-IT"/>
        </w:rPr>
        <w:t xml:space="preserve"> e dell’allele </w:t>
      </w:r>
      <w:r w:rsidR="007D4375">
        <w:rPr>
          <w:rFonts w:ascii="Times New Roman" w:hAnsi="Times New Roman" w:cs="Times New Roman"/>
          <w:i/>
          <w:iCs/>
          <w:lang w:val="it-IT"/>
        </w:rPr>
        <w:t>car</w:t>
      </w:r>
      <w:r w:rsidR="007D4375" w:rsidRPr="00E447F9">
        <w:rPr>
          <w:rFonts w:ascii="Times New Roman" w:hAnsi="Times New Roman" w:cs="Times New Roman"/>
          <w:lang w:val="it-IT"/>
        </w:rPr>
        <w:t xml:space="preserve"> nel pool genico. (b) Quale percentuale di femmine di questa popolazione ci si aspetta che abbia occhi </w:t>
      </w:r>
      <w:proofErr w:type="spellStart"/>
      <w:r w:rsidR="007D4375">
        <w:rPr>
          <w:rFonts w:ascii="Times New Roman" w:hAnsi="Times New Roman" w:cs="Times New Roman"/>
          <w:lang w:val="it-IT"/>
        </w:rPr>
        <w:t>carnation</w:t>
      </w:r>
      <w:proofErr w:type="spellEnd"/>
      <w:r w:rsidR="007D4375" w:rsidRPr="00E447F9">
        <w:rPr>
          <w:rFonts w:ascii="Times New Roman" w:hAnsi="Times New Roman" w:cs="Times New Roman"/>
          <w:lang w:val="it-IT"/>
        </w:rPr>
        <w:t>?</w:t>
      </w:r>
    </w:p>
    <w:p w14:paraId="00B1DDAD" w14:textId="77777777" w:rsidR="007D4375" w:rsidRDefault="007D4375" w:rsidP="007D4375">
      <w:pPr>
        <w:rPr>
          <w:rFonts w:ascii="Times New Roman" w:hAnsi="Times New Roman" w:cs="Times New Roman"/>
          <w:lang w:val="it-IT"/>
        </w:rPr>
      </w:pPr>
    </w:p>
    <w:p w14:paraId="7D3960E9" w14:textId="77777777" w:rsidR="007D4375" w:rsidRPr="007D4375" w:rsidRDefault="007D4375" w:rsidP="007D4375">
      <w:pPr>
        <w:rPr>
          <w:lang w:val="it-IT"/>
        </w:rPr>
      </w:pPr>
    </w:p>
    <w:sectPr w:rsidR="007D4375" w:rsidRPr="007D4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24ED"/>
    <w:multiLevelType w:val="multilevel"/>
    <w:tmpl w:val="0E961610"/>
    <w:lvl w:ilvl="0">
      <w:start w:val="1"/>
      <w:numFmt w:val="decimal"/>
      <w:pStyle w:val="Heading1"/>
      <w:lvlText w:val="%1"/>
      <w:lvlJc w:val="left"/>
      <w:pPr>
        <w:ind w:left="15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65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1" w15:restartNumberingAfterBreak="0">
    <w:nsid w:val="5E7E4587"/>
    <w:multiLevelType w:val="hybridMultilevel"/>
    <w:tmpl w:val="1B0C1A4E"/>
    <w:lvl w:ilvl="0" w:tplc="1AAA5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4747E"/>
    <w:multiLevelType w:val="multilevel"/>
    <w:tmpl w:val="AA4C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9614131">
    <w:abstractNumId w:val="0"/>
  </w:num>
  <w:num w:numId="2" w16cid:durableId="2007245025">
    <w:abstractNumId w:val="0"/>
  </w:num>
  <w:num w:numId="3" w16cid:durableId="386223194">
    <w:abstractNumId w:val="0"/>
  </w:num>
  <w:num w:numId="4" w16cid:durableId="1078209155">
    <w:abstractNumId w:val="2"/>
  </w:num>
  <w:num w:numId="5" w16cid:durableId="48702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75"/>
    <w:rsid w:val="000C4204"/>
    <w:rsid w:val="007D4375"/>
    <w:rsid w:val="00892578"/>
    <w:rsid w:val="009434F6"/>
    <w:rsid w:val="00A84F55"/>
    <w:rsid w:val="00AD62EC"/>
    <w:rsid w:val="00F8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FD620E"/>
  <w15:chartTrackingRefBased/>
  <w15:docId w15:val="{F6E115A8-5A33-2D47-BB68-8EF5A65D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75"/>
  </w:style>
  <w:style w:type="paragraph" w:styleId="Heading1">
    <w:name w:val="heading 1"/>
    <w:basedOn w:val="Normal"/>
    <w:next w:val="Normal"/>
    <w:link w:val="Heading1Char"/>
    <w:uiPriority w:val="9"/>
    <w:qFormat/>
    <w:rsid w:val="00A84F55"/>
    <w:pPr>
      <w:keepNext/>
      <w:keepLines/>
      <w:numPr>
        <w:numId w:val="3"/>
      </w:numPr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F55"/>
    <w:pPr>
      <w:numPr>
        <w:ilvl w:val="1"/>
        <w:numId w:val="3"/>
      </w:numPr>
      <w:spacing w:before="40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4F55"/>
    <w:pPr>
      <w:keepNext/>
      <w:keepLines/>
      <w:numPr>
        <w:ilvl w:val="2"/>
        <w:numId w:val="4"/>
      </w:numPr>
      <w:spacing w:before="40"/>
      <w:ind w:left="720"/>
      <w:outlineLvl w:val="2"/>
    </w:pPr>
    <w:rPr>
      <w:rFonts w:ascii="Times New Roman" w:eastAsiaTheme="majorEastAsia" w:hAnsi="Times New Roman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F5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4F55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4F55"/>
    <w:rPr>
      <w:rFonts w:ascii="Times New Roman" w:eastAsiaTheme="majorEastAsia" w:hAnsi="Times New Roman" w:cstheme="majorBidi"/>
      <w:color w:val="000000" w:themeColor="text1"/>
    </w:rPr>
  </w:style>
  <w:style w:type="paragraph" w:styleId="ListParagraph">
    <w:name w:val="List Paragraph"/>
    <w:basedOn w:val="Normal"/>
    <w:uiPriority w:val="34"/>
    <w:qFormat/>
    <w:rsid w:val="007D4375"/>
    <w:pPr>
      <w:ind w:left="720"/>
      <w:contextualSpacing/>
    </w:pPr>
  </w:style>
  <w:style w:type="paragraph" w:styleId="BodyText">
    <w:name w:val="Body Text"/>
    <w:basedOn w:val="Normal"/>
    <w:link w:val="BodyTextChar"/>
    <w:rsid w:val="00F87C46"/>
    <w:pPr>
      <w:jc w:val="both"/>
    </w:pPr>
    <w:rPr>
      <w:rFonts w:ascii="Times New Roman" w:eastAsia="Times New Roman" w:hAnsi="Times New Roman" w:cs="Times New Roman"/>
      <w:color w:val="FF0000"/>
      <w:lang w:val="it-IT"/>
    </w:rPr>
  </w:style>
  <w:style w:type="character" w:customStyle="1" w:styleId="BodyTextChar">
    <w:name w:val="Body Text Char"/>
    <w:basedOn w:val="DefaultParagraphFont"/>
    <w:link w:val="BodyText"/>
    <w:rsid w:val="00F87C46"/>
    <w:rPr>
      <w:rFonts w:ascii="Times New Roman" w:eastAsia="Times New Roman" w:hAnsi="Times New Roman" w:cs="Times New Roman"/>
      <w:color w:val="FF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 Verni</dc:creator>
  <cp:keywords/>
  <dc:description/>
  <cp:lastModifiedBy>Fiammetta Verni</cp:lastModifiedBy>
  <cp:revision>3</cp:revision>
  <dcterms:created xsi:type="dcterms:W3CDTF">2024-03-28T07:26:00Z</dcterms:created>
  <dcterms:modified xsi:type="dcterms:W3CDTF">2024-03-28T07:28:00Z</dcterms:modified>
</cp:coreProperties>
</file>