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E12C" w14:textId="2E70C143" w:rsidR="000041F7" w:rsidRDefault="000041F7" w:rsidP="000041F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APP AA202</w:t>
      </w:r>
      <w:r w:rsidR="00045743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>-202</w:t>
      </w:r>
      <w:r w:rsidR="00045743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 xml:space="preserve"> PAT INT III DA REMOTO CON COLLEGAMENTO ZOOM</w:t>
      </w:r>
    </w:p>
    <w:p w14:paraId="3438C69F" w14:textId="77777777" w:rsidR="00C74063" w:rsidRPr="00206692" w:rsidRDefault="000041F7" w:rsidP="000041F7">
      <w:pPr>
        <w:rPr>
          <w:sz w:val="28"/>
        </w:rPr>
      </w:pPr>
      <w:r w:rsidRPr="00206692">
        <w:rPr>
          <w:rFonts w:ascii="Arial" w:hAnsi="Arial" w:cs="Arial"/>
          <w:color w:val="002060"/>
          <w:spacing w:val="3"/>
          <w:sz w:val="14"/>
          <w:szCs w:val="21"/>
          <w:shd w:val="clear" w:color="auto" w:fill="FFFFFF"/>
          <w:lang w:val="en-GB"/>
        </w:rPr>
        <w:t>Zoom</w:t>
      </w:r>
      <w:r w:rsidRPr="002D5A88">
        <w:rPr>
          <w:rFonts w:ascii="Arial" w:hAnsi="Arial" w:cs="Arial"/>
          <w:color w:val="002060"/>
          <w:spacing w:val="3"/>
          <w:sz w:val="21"/>
          <w:szCs w:val="21"/>
          <w:shd w:val="clear" w:color="auto" w:fill="FFFFFF"/>
          <w:lang w:val="en-GB"/>
        </w:rPr>
        <w:t xml:space="preserve"> </w:t>
      </w:r>
      <w:r w:rsidRPr="002D5A88">
        <w:rPr>
          <w:rFonts w:ascii="Arial" w:hAnsi="Arial" w:cs="Arial"/>
          <w:color w:val="002060"/>
          <w:sz w:val="21"/>
          <w:szCs w:val="21"/>
          <w:shd w:val="clear" w:color="auto" w:fill="F1F3F4"/>
          <w:lang w:val="en-GB"/>
        </w:rPr>
        <w:t> </w:t>
      </w:r>
      <w:hyperlink r:id="rId5" w:tgtFrame="_blank" w:history="1">
        <w:r w:rsidR="00C74063" w:rsidRPr="00206692">
          <w:rPr>
            <w:rStyle w:val="Collegamentoipertestuale"/>
            <w:rFonts w:ascii="Helvetica" w:hAnsi="Helvetica" w:cs="Helvetica"/>
            <w:color w:val="033A7D"/>
            <w:spacing w:val="6"/>
            <w:sz w:val="24"/>
            <w:szCs w:val="21"/>
            <w:shd w:val="clear" w:color="auto" w:fill="FFFFFF"/>
          </w:rPr>
          <w:t>https://uniroma1.zoom.us/j/91664760695?pwd=MnljOTByNFFSaFdRS0sxNjJCYk9Udz09</w:t>
        </w:r>
      </w:hyperlink>
    </w:p>
    <w:p w14:paraId="5C570AD8" w14:textId="7726CCEA" w:rsidR="00E20BDA" w:rsidRPr="00E20BDA" w:rsidRDefault="007A36CA" w:rsidP="00E20BDA">
      <w:pPr>
        <w:rPr>
          <w:rFonts w:ascii="Helvetica" w:hAnsi="Helvetica" w:cs="Helvetica"/>
          <w:b/>
          <w:color w:val="FF0000"/>
          <w:spacing w:val="6"/>
          <w:sz w:val="36"/>
          <w:szCs w:val="21"/>
        </w:rPr>
      </w:pPr>
      <w:r w:rsidRPr="00C74063">
        <w:rPr>
          <w:rStyle w:val="Collegamentoipertestuale"/>
          <w:rFonts w:ascii="Arial" w:hAnsi="Arial" w:cs="Arial"/>
          <w:b/>
          <w:bCs/>
          <w:color w:val="002060"/>
          <w:sz w:val="52"/>
          <w:szCs w:val="21"/>
          <w:u w:val="none"/>
          <w:shd w:val="clear" w:color="auto" w:fill="F1F3F4"/>
        </w:rPr>
        <w:t xml:space="preserve">ID </w:t>
      </w:r>
      <w:r w:rsidR="00C74063" w:rsidRPr="00C74063">
        <w:rPr>
          <w:rFonts w:ascii="Helvetica" w:hAnsi="Helvetica" w:cs="Helvetica"/>
          <w:b/>
          <w:color w:val="232333"/>
          <w:spacing w:val="6"/>
          <w:sz w:val="36"/>
          <w:szCs w:val="21"/>
          <w:shd w:val="clear" w:color="auto" w:fill="FFFFFF"/>
        </w:rPr>
        <w:t>916 6476 0695</w:t>
      </w:r>
      <w:r w:rsidR="00E20BDA">
        <w:rPr>
          <w:rFonts w:ascii="Helvetica" w:hAnsi="Helvetica" w:cs="Helvetica"/>
          <w:b/>
          <w:color w:val="232333"/>
          <w:spacing w:val="6"/>
          <w:sz w:val="36"/>
          <w:szCs w:val="21"/>
          <w:shd w:val="clear" w:color="auto" w:fill="FFFFFF"/>
        </w:rPr>
        <w:t xml:space="preserve">      </w:t>
      </w:r>
      <w:r w:rsidR="00E20BDA">
        <w:rPr>
          <w:rFonts w:ascii="Helvetica" w:hAnsi="Helvetica" w:cs="Helvetica"/>
          <w:b/>
          <w:color w:val="232333"/>
          <w:spacing w:val="6"/>
          <w:sz w:val="36"/>
          <w:szCs w:val="21"/>
          <w:shd w:val="clear" w:color="auto" w:fill="FFFFFF"/>
        </w:rPr>
        <w:tab/>
      </w:r>
      <w:r w:rsidR="00E20BDA">
        <w:rPr>
          <w:rFonts w:ascii="Helvetica" w:hAnsi="Helvetica" w:cs="Helvetica"/>
          <w:b/>
          <w:color w:val="232333"/>
          <w:spacing w:val="6"/>
          <w:sz w:val="36"/>
          <w:szCs w:val="21"/>
          <w:shd w:val="clear" w:color="auto" w:fill="FFFFFF"/>
        </w:rPr>
        <w:tab/>
      </w:r>
      <w:r w:rsidR="00E20BDA">
        <w:rPr>
          <w:rFonts w:ascii="Helvetica" w:hAnsi="Helvetica" w:cs="Helvetica"/>
          <w:b/>
          <w:color w:val="232333"/>
          <w:spacing w:val="6"/>
          <w:sz w:val="36"/>
          <w:szCs w:val="21"/>
          <w:shd w:val="clear" w:color="auto" w:fill="FFFFFF"/>
        </w:rPr>
        <w:tab/>
      </w:r>
      <w:r w:rsidR="00E20BDA">
        <w:rPr>
          <w:rFonts w:ascii="Helvetica" w:hAnsi="Helvetica" w:cs="Helvetica"/>
          <w:b/>
          <w:color w:val="232333"/>
          <w:spacing w:val="6"/>
          <w:sz w:val="36"/>
          <w:szCs w:val="21"/>
          <w:shd w:val="clear" w:color="auto" w:fill="FFFFFF"/>
        </w:rPr>
        <w:tab/>
      </w:r>
      <w:r w:rsidR="00E20BDA">
        <w:rPr>
          <w:rFonts w:ascii="Helvetica" w:hAnsi="Helvetica" w:cs="Helvetica"/>
          <w:b/>
          <w:color w:val="232333"/>
          <w:spacing w:val="6"/>
          <w:sz w:val="36"/>
          <w:szCs w:val="21"/>
          <w:shd w:val="clear" w:color="auto" w:fill="FFFFFF"/>
        </w:rPr>
        <w:tab/>
      </w:r>
      <w:r w:rsidR="00E20BDA">
        <w:rPr>
          <w:rFonts w:ascii="Helvetica" w:hAnsi="Helvetica" w:cs="Helvetica"/>
          <w:color w:val="232333"/>
          <w:spacing w:val="6"/>
          <w:sz w:val="21"/>
          <w:szCs w:val="21"/>
        </w:rPr>
        <w:t xml:space="preserve"> </w:t>
      </w:r>
      <w:proofErr w:type="spellStart"/>
      <w:r w:rsidR="00E20BDA" w:rsidRPr="00E20BDA">
        <w:rPr>
          <w:rFonts w:ascii="Helvetica" w:hAnsi="Helvetica" w:cs="Helvetica"/>
          <w:b/>
          <w:color w:val="FF0000"/>
          <w:spacing w:val="6"/>
          <w:sz w:val="36"/>
          <w:szCs w:val="21"/>
        </w:rPr>
        <w:t>Passcode</w:t>
      </w:r>
      <w:proofErr w:type="spellEnd"/>
      <w:r w:rsidR="00E20BDA" w:rsidRPr="00E20BDA">
        <w:rPr>
          <w:rFonts w:ascii="Helvetica" w:hAnsi="Helvetica" w:cs="Helvetica"/>
          <w:b/>
          <w:color w:val="FF0000"/>
          <w:spacing w:val="6"/>
          <w:sz w:val="36"/>
          <w:szCs w:val="21"/>
        </w:rPr>
        <w:t xml:space="preserve"> </w:t>
      </w:r>
      <w:r w:rsidR="00E20BDA" w:rsidRPr="00E20BDA">
        <w:rPr>
          <w:rStyle w:val="mgl-sm"/>
          <w:rFonts w:ascii="Helvetica" w:hAnsi="Helvetica" w:cs="Helvetica"/>
          <w:b/>
          <w:color w:val="FF0000"/>
          <w:spacing w:val="6"/>
          <w:sz w:val="36"/>
          <w:szCs w:val="21"/>
        </w:rPr>
        <w:t>824714</w:t>
      </w:r>
    </w:p>
    <w:p w14:paraId="6CFEF97A" w14:textId="64CA001E" w:rsidR="00040887" w:rsidRPr="001440CC" w:rsidRDefault="00040887" w:rsidP="00C86F72">
      <w:pPr>
        <w:rPr>
          <w:rFonts w:ascii="Arial" w:hAnsi="Arial" w:cs="Arial"/>
          <w:b/>
          <w:sz w:val="2"/>
        </w:rPr>
      </w:pPr>
    </w:p>
    <w:tbl>
      <w:tblPr>
        <w:tblStyle w:val="Grigliatabella"/>
        <w:tblW w:w="9799" w:type="dxa"/>
        <w:tblInd w:w="-23" w:type="dxa"/>
        <w:tblLook w:val="04A0" w:firstRow="1" w:lastRow="0" w:firstColumn="1" w:lastColumn="0" w:noHBand="0" w:noVBand="1"/>
      </w:tblPr>
      <w:tblGrid>
        <w:gridCol w:w="2065"/>
        <w:gridCol w:w="1382"/>
        <w:gridCol w:w="6352"/>
      </w:tblGrid>
      <w:tr w:rsidR="00EE2C59" w14:paraId="1D891367" w14:textId="77777777" w:rsidTr="00CE48CC"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8F1C114" w14:textId="27271D96" w:rsidR="00EE2C59" w:rsidRDefault="00EE2C59" w:rsidP="00CE48CC">
            <w:pPr>
              <w:jc w:val="center"/>
              <w:rPr>
                <w:b/>
              </w:rPr>
            </w:pPr>
            <w:r>
              <w:rPr>
                <w:b/>
                <w:smallCaps/>
                <w:sz w:val="32"/>
              </w:rPr>
              <w:t>APP di Patologia Integrata III: ENDOCRINOLOGIA</w:t>
            </w:r>
            <w:r w:rsidR="00C529AB">
              <w:rPr>
                <w:b/>
                <w:smallCaps/>
                <w:sz w:val="32"/>
              </w:rPr>
              <w:t xml:space="preserve">                                             N.1</w:t>
            </w:r>
          </w:p>
        </w:tc>
      </w:tr>
      <w:tr w:rsidR="00EE2C59" w14:paraId="36C07253" w14:textId="77777777" w:rsidTr="00CE48CC"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28EA" w14:textId="77777777" w:rsidR="00EE2C59" w:rsidRDefault="00EE2C59" w:rsidP="00CE48CC">
            <w:pPr>
              <w:rPr>
                <w:b/>
              </w:rPr>
            </w:pPr>
            <w:r w:rsidRPr="00C6633C">
              <w:rPr>
                <w:b/>
                <w:sz w:val="32"/>
                <w:szCs w:val="32"/>
              </w:rPr>
              <w:t>28/03/2023</w:t>
            </w:r>
          </w:p>
        </w:tc>
      </w:tr>
      <w:tr w:rsidR="00EE2C59" w:rsidRPr="00C6633C" w14:paraId="1B1A4E5C" w14:textId="77777777" w:rsidTr="00CE48CC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EEA16A" w14:textId="77777777" w:rsidR="00EE2C59" w:rsidRPr="00C6633C" w:rsidRDefault="00EE2C59" w:rsidP="00CE48CC">
            <w:pPr>
              <w:rPr>
                <w:b/>
              </w:rPr>
            </w:pPr>
          </w:p>
          <w:p w14:paraId="50B30904" w14:textId="77777777" w:rsidR="00EE2C59" w:rsidRPr="00C6633C" w:rsidRDefault="00EE2C59" w:rsidP="00CE48CC">
            <w:pPr>
              <w:rPr>
                <w:b/>
              </w:rPr>
            </w:pPr>
            <w:r w:rsidRPr="00C6633C">
              <w:rPr>
                <w:b/>
              </w:rPr>
              <w:t>09.00-11.00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6DD06A" w14:textId="77777777" w:rsidR="00EE2C59" w:rsidRPr="00C6633C" w:rsidRDefault="00EE2C59" w:rsidP="00CE48CC">
            <w:pPr>
              <w:rPr>
                <w:b/>
              </w:rPr>
            </w:pPr>
          </w:p>
          <w:p w14:paraId="32E17D47" w14:textId="77777777" w:rsidR="00EE2C59" w:rsidRPr="00C6633C" w:rsidRDefault="00EE2C59" w:rsidP="00CE48CC">
            <w:pPr>
              <w:rPr>
                <w:b/>
              </w:rPr>
            </w:pPr>
            <w:r w:rsidRPr="00C6633C">
              <w:rPr>
                <w:b/>
              </w:rPr>
              <w:t>GARGIULO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CF8F" w14:textId="77777777" w:rsidR="00EE2C59" w:rsidRPr="00C6633C" w:rsidRDefault="00EE2C59" w:rsidP="00CE48CC">
            <w:pPr>
              <w:jc w:val="both"/>
              <w:rPr>
                <w:b/>
                <w:sz w:val="24"/>
              </w:rPr>
            </w:pPr>
            <w:r w:rsidRPr="00C6633C">
              <w:rPr>
                <w:b/>
                <w:sz w:val="24"/>
              </w:rPr>
              <w:t>Sistema Ipotalamo-Ipofisi: diagnostica clinica, di laboratorio e neuroimmagini</w:t>
            </w:r>
          </w:p>
        </w:tc>
      </w:tr>
      <w:tr w:rsidR="00EE2C59" w:rsidRPr="00C6633C" w14:paraId="7176FE7E" w14:textId="77777777" w:rsidTr="00CE48CC"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D5BE" w14:textId="77777777" w:rsidR="00EE2C59" w:rsidRPr="00C6633C" w:rsidRDefault="00EE2C59" w:rsidP="00CE48CC">
            <w:pPr>
              <w:rPr>
                <w:b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CE50" w14:textId="77777777" w:rsidR="00EE2C59" w:rsidRPr="00C6633C" w:rsidRDefault="00EE2C59" w:rsidP="00CE48CC">
            <w:pPr>
              <w:rPr>
                <w:b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A94F" w14:textId="77777777" w:rsidR="00EE2C59" w:rsidRPr="00C6633C" w:rsidRDefault="00EE2C59" w:rsidP="00CE48CC">
            <w:pPr>
              <w:jc w:val="both"/>
              <w:rPr>
                <w:b/>
                <w:sz w:val="24"/>
              </w:rPr>
            </w:pPr>
            <w:r w:rsidRPr="00C6633C">
              <w:rPr>
                <w:b/>
                <w:sz w:val="24"/>
              </w:rPr>
              <w:t xml:space="preserve">Acromegalia, M. di </w:t>
            </w:r>
            <w:proofErr w:type="spellStart"/>
            <w:r w:rsidRPr="00C6633C">
              <w:rPr>
                <w:b/>
                <w:sz w:val="24"/>
              </w:rPr>
              <w:t>Cushing</w:t>
            </w:r>
            <w:proofErr w:type="spellEnd"/>
            <w:r w:rsidRPr="00C6633C">
              <w:rPr>
                <w:b/>
                <w:sz w:val="24"/>
              </w:rPr>
              <w:t xml:space="preserve"> e </w:t>
            </w:r>
            <w:proofErr w:type="spellStart"/>
            <w:r w:rsidRPr="00C6633C">
              <w:rPr>
                <w:b/>
                <w:sz w:val="24"/>
              </w:rPr>
              <w:t>Prolattinomi</w:t>
            </w:r>
            <w:proofErr w:type="spellEnd"/>
            <w:r w:rsidRPr="00C6633C">
              <w:rPr>
                <w:b/>
                <w:sz w:val="24"/>
              </w:rPr>
              <w:t>-</w:t>
            </w:r>
          </w:p>
          <w:p w14:paraId="3C06F1CC" w14:textId="77777777" w:rsidR="00EE2C59" w:rsidRPr="00C6633C" w:rsidRDefault="00EE2C59" w:rsidP="00CE48CC">
            <w:pPr>
              <w:jc w:val="both"/>
              <w:rPr>
                <w:b/>
                <w:sz w:val="24"/>
              </w:rPr>
            </w:pPr>
            <w:r w:rsidRPr="00C6633C">
              <w:rPr>
                <w:b/>
                <w:sz w:val="24"/>
              </w:rPr>
              <w:t>Presentazione di casi clinici</w:t>
            </w:r>
          </w:p>
        </w:tc>
      </w:tr>
    </w:tbl>
    <w:p w14:paraId="1B096CEA" w14:textId="53A40C79" w:rsidR="00A05623" w:rsidRDefault="00A05623" w:rsidP="001440CC">
      <w:pPr>
        <w:rPr>
          <w:sz w:val="1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413"/>
        <w:gridCol w:w="1417"/>
        <w:gridCol w:w="6946"/>
      </w:tblGrid>
      <w:tr w:rsidR="00A05623" w14:paraId="53C89DB1" w14:textId="77777777" w:rsidTr="00B71A76">
        <w:tc>
          <w:tcPr>
            <w:tcW w:w="9776" w:type="dxa"/>
            <w:gridSpan w:val="3"/>
            <w:shd w:val="clear" w:color="auto" w:fill="92D050"/>
          </w:tcPr>
          <w:p w14:paraId="2E5025D8" w14:textId="34865C21" w:rsidR="00A05623" w:rsidRDefault="00A05623" w:rsidP="00B71A76">
            <w:pPr>
              <w:jc w:val="center"/>
              <w:rPr>
                <w:b/>
              </w:rPr>
            </w:pPr>
            <w:r w:rsidRPr="00F203DB">
              <w:rPr>
                <w:b/>
                <w:smallCaps/>
                <w:sz w:val="32"/>
              </w:rPr>
              <w:t xml:space="preserve">APP di Patologia Integrata III: </w:t>
            </w:r>
            <w:r>
              <w:rPr>
                <w:b/>
                <w:smallCaps/>
                <w:sz w:val="32"/>
              </w:rPr>
              <w:t>GASTROENTEROLOGIA</w:t>
            </w:r>
            <w:r w:rsidR="00C529AB">
              <w:rPr>
                <w:b/>
                <w:smallCaps/>
                <w:sz w:val="32"/>
              </w:rPr>
              <w:t xml:space="preserve">                                   N.2</w:t>
            </w:r>
          </w:p>
        </w:tc>
      </w:tr>
      <w:tr w:rsidR="00A05623" w14:paraId="5BAFB1D9" w14:textId="77777777" w:rsidTr="00B71A76">
        <w:tc>
          <w:tcPr>
            <w:tcW w:w="9776" w:type="dxa"/>
            <w:gridSpan w:val="3"/>
            <w:shd w:val="clear" w:color="auto" w:fill="auto"/>
          </w:tcPr>
          <w:p w14:paraId="5256816A" w14:textId="3651B575" w:rsidR="00A05623" w:rsidRDefault="00A05623" w:rsidP="00B71A76">
            <w:pPr>
              <w:rPr>
                <w:b/>
              </w:rPr>
            </w:pPr>
            <w:r w:rsidRPr="00020640">
              <w:rPr>
                <w:b/>
                <w:sz w:val="32"/>
                <w:szCs w:val="32"/>
              </w:rPr>
              <w:t>30/03/2023</w:t>
            </w:r>
          </w:p>
        </w:tc>
      </w:tr>
      <w:tr w:rsidR="00A05623" w:rsidRPr="00690D42" w14:paraId="48766918" w14:textId="77777777" w:rsidTr="00B71A76">
        <w:trPr>
          <w:trHeight w:val="826"/>
        </w:trPr>
        <w:tc>
          <w:tcPr>
            <w:tcW w:w="1413" w:type="dxa"/>
            <w:shd w:val="clear" w:color="auto" w:fill="FFFFFF" w:themeFill="background1"/>
          </w:tcPr>
          <w:p w14:paraId="7E46B2B6" w14:textId="77777777" w:rsidR="00A05623" w:rsidRDefault="00A05623" w:rsidP="00B71A76">
            <w:pPr>
              <w:rPr>
                <w:b/>
              </w:rPr>
            </w:pPr>
            <w:r>
              <w:rPr>
                <w:b/>
              </w:rPr>
              <w:t>11.00-13.00</w:t>
            </w:r>
          </w:p>
        </w:tc>
        <w:tc>
          <w:tcPr>
            <w:tcW w:w="1417" w:type="dxa"/>
            <w:shd w:val="clear" w:color="auto" w:fill="FFFFFF" w:themeFill="background1"/>
          </w:tcPr>
          <w:p w14:paraId="7942EAFF" w14:textId="77777777" w:rsidR="00A05623" w:rsidRDefault="00A05623" w:rsidP="00B71A76">
            <w:pPr>
              <w:rPr>
                <w:b/>
              </w:rPr>
            </w:pPr>
            <w:r>
              <w:rPr>
                <w:b/>
              </w:rPr>
              <w:t>PONTONE</w:t>
            </w:r>
          </w:p>
        </w:tc>
        <w:tc>
          <w:tcPr>
            <w:tcW w:w="6946" w:type="dxa"/>
            <w:shd w:val="clear" w:color="auto" w:fill="FFFFFF" w:themeFill="background1"/>
          </w:tcPr>
          <w:p w14:paraId="173E34A5" w14:textId="77777777" w:rsidR="00A05623" w:rsidRPr="00690D42" w:rsidRDefault="00A05623" w:rsidP="00B71A76">
            <w:pPr>
              <w:shd w:val="clear" w:color="auto" w:fill="FFFFFF" w:themeFill="background1"/>
              <w:rPr>
                <w:rFonts w:cstheme="minorHAnsi"/>
                <w:b/>
                <w:color w:val="222222"/>
                <w:sz w:val="24"/>
                <w:shd w:val="clear" w:color="auto" w:fill="FFFFFF"/>
              </w:rPr>
            </w:pPr>
            <w:r w:rsidRPr="00690D42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 xml:space="preserve">Emorragie gastrointestinali: prevenzione e </w:t>
            </w:r>
            <w:proofErr w:type="spellStart"/>
            <w:proofErr w:type="gramStart"/>
            <w:r w:rsidRPr="00690D42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>trattamento.Trattamento</w:t>
            </w:r>
            <w:proofErr w:type="spellEnd"/>
            <w:proofErr w:type="gramEnd"/>
            <w:r w:rsidRPr="00690D42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 xml:space="preserve"> mininvasivo delle lesioni benigne del colon.</w:t>
            </w:r>
          </w:p>
        </w:tc>
      </w:tr>
    </w:tbl>
    <w:p w14:paraId="577F5207" w14:textId="4A7AA8BD" w:rsidR="00A05623" w:rsidRDefault="00A05623" w:rsidP="001440CC">
      <w:pPr>
        <w:rPr>
          <w:sz w:val="1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413"/>
        <w:gridCol w:w="1417"/>
        <w:gridCol w:w="6946"/>
      </w:tblGrid>
      <w:tr w:rsidR="00EE2C59" w14:paraId="22344BD0" w14:textId="77777777" w:rsidTr="00CE48CC">
        <w:tc>
          <w:tcPr>
            <w:tcW w:w="9776" w:type="dxa"/>
            <w:gridSpan w:val="3"/>
            <w:shd w:val="clear" w:color="auto" w:fill="92D050"/>
          </w:tcPr>
          <w:p w14:paraId="0B179177" w14:textId="4BEB9C1F" w:rsidR="00EE2C59" w:rsidRDefault="00EE2C59" w:rsidP="00CE48CC">
            <w:pPr>
              <w:jc w:val="center"/>
              <w:rPr>
                <w:b/>
              </w:rPr>
            </w:pPr>
            <w:r w:rsidRPr="00F203DB">
              <w:rPr>
                <w:b/>
                <w:smallCaps/>
                <w:sz w:val="32"/>
              </w:rPr>
              <w:t xml:space="preserve">APP di Patologia Integrata III: </w:t>
            </w:r>
            <w:r>
              <w:rPr>
                <w:b/>
                <w:smallCaps/>
                <w:sz w:val="32"/>
              </w:rPr>
              <w:t>GASTROENTEROLOGIA</w:t>
            </w:r>
            <w:r w:rsidR="00C529AB">
              <w:rPr>
                <w:b/>
                <w:smallCaps/>
                <w:sz w:val="32"/>
              </w:rPr>
              <w:t xml:space="preserve">                                   N.3</w:t>
            </w:r>
          </w:p>
        </w:tc>
      </w:tr>
      <w:tr w:rsidR="00EE2C59" w14:paraId="6AA85EBB" w14:textId="77777777" w:rsidTr="00CE48CC">
        <w:tc>
          <w:tcPr>
            <w:tcW w:w="9776" w:type="dxa"/>
            <w:gridSpan w:val="3"/>
          </w:tcPr>
          <w:p w14:paraId="4B4D2C46" w14:textId="41DB1A17" w:rsidR="00EE2C59" w:rsidRPr="000F561C" w:rsidRDefault="00020640" w:rsidP="00CE48CC">
            <w:pPr>
              <w:rPr>
                <w:b/>
                <w:sz w:val="32"/>
                <w:szCs w:val="32"/>
              </w:rPr>
            </w:pPr>
            <w:r w:rsidRPr="00020640">
              <w:rPr>
                <w:b/>
                <w:sz w:val="32"/>
                <w:szCs w:val="32"/>
              </w:rPr>
              <w:t>04/04/2023</w:t>
            </w:r>
          </w:p>
        </w:tc>
      </w:tr>
      <w:tr w:rsidR="00EE2C59" w:rsidRPr="003832BC" w14:paraId="1B5BB492" w14:textId="77777777" w:rsidTr="00CE48CC">
        <w:tc>
          <w:tcPr>
            <w:tcW w:w="1413" w:type="dxa"/>
          </w:tcPr>
          <w:p w14:paraId="58471BF3" w14:textId="77777777" w:rsidR="00EE2C59" w:rsidRDefault="00EE2C59" w:rsidP="00CE48CC">
            <w:pPr>
              <w:rPr>
                <w:b/>
              </w:rPr>
            </w:pPr>
            <w:r>
              <w:rPr>
                <w:b/>
              </w:rPr>
              <w:t>14:30-15:30</w:t>
            </w:r>
          </w:p>
        </w:tc>
        <w:tc>
          <w:tcPr>
            <w:tcW w:w="1417" w:type="dxa"/>
            <w:vMerge w:val="restart"/>
          </w:tcPr>
          <w:p w14:paraId="3B082852" w14:textId="77777777" w:rsidR="00EE2C59" w:rsidRDefault="00EE2C59" w:rsidP="00CE48CC">
            <w:pPr>
              <w:rPr>
                <w:b/>
              </w:rPr>
            </w:pPr>
          </w:p>
          <w:p w14:paraId="42FFB2F9" w14:textId="77777777" w:rsidR="00EE2C59" w:rsidRDefault="00EE2C59" w:rsidP="00CE48CC">
            <w:pPr>
              <w:rPr>
                <w:b/>
              </w:rPr>
            </w:pPr>
            <w:r>
              <w:rPr>
                <w:b/>
              </w:rPr>
              <w:t xml:space="preserve">PALLOTTA </w:t>
            </w:r>
          </w:p>
        </w:tc>
        <w:tc>
          <w:tcPr>
            <w:tcW w:w="6946" w:type="dxa"/>
          </w:tcPr>
          <w:p w14:paraId="6681C47C" w14:textId="02C8D89E" w:rsidR="00EE2C59" w:rsidRPr="00BA79AC" w:rsidRDefault="00EE2C59" w:rsidP="00CE48CC">
            <w:pPr>
              <w:rPr>
                <w:b/>
                <w:sz w:val="24"/>
              </w:rPr>
            </w:pPr>
            <w:proofErr w:type="spellStart"/>
            <w:r w:rsidRPr="00BA79AC">
              <w:rPr>
                <w:rFonts w:ascii="Arial" w:hAnsi="Arial" w:cs="Arial"/>
                <w:b/>
                <w:color w:val="222222"/>
                <w:shd w:val="clear" w:color="auto" w:fill="FFFFFF"/>
              </w:rPr>
              <w:t>Ecografia</w:t>
            </w:r>
            <w:proofErr w:type="spellEnd"/>
            <w:r w:rsidRPr="00BA79AC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del fegato e delle vie biliari </w:t>
            </w:r>
          </w:p>
        </w:tc>
      </w:tr>
      <w:tr w:rsidR="00EE2C59" w:rsidRPr="003832BC" w14:paraId="06D42A1C" w14:textId="77777777" w:rsidTr="00CE48CC">
        <w:tc>
          <w:tcPr>
            <w:tcW w:w="1413" w:type="dxa"/>
          </w:tcPr>
          <w:p w14:paraId="282B119E" w14:textId="77777777" w:rsidR="00EE2C59" w:rsidRDefault="00EE2C59" w:rsidP="00CE48CC">
            <w:pPr>
              <w:rPr>
                <w:b/>
              </w:rPr>
            </w:pPr>
            <w:r>
              <w:rPr>
                <w:b/>
              </w:rPr>
              <w:t>15:30-16:30</w:t>
            </w:r>
          </w:p>
        </w:tc>
        <w:tc>
          <w:tcPr>
            <w:tcW w:w="1417" w:type="dxa"/>
            <w:vMerge/>
          </w:tcPr>
          <w:p w14:paraId="174FA64E" w14:textId="77777777" w:rsidR="00EE2C59" w:rsidRDefault="00EE2C59" w:rsidP="00CE48CC">
            <w:pPr>
              <w:rPr>
                <w:b/>
              </w:rPr>
            </w:pPr>
          </w:p>
        </w:tc>
        <w:tc>
          <w:tcPr>
            <w:tcW w:w="6946" w:type="dxa"/>
          </w:tcPr>
          <w:p w14:paraId="65ABB1E2" w14:textId="77777777" w:rsidR="00EE2C59" w:rsidRPr="00BA79AC" w:rsidRDefault="00EE2C59" w:rsidP="00CE48CC">
            <w:pPr>
              <w:jc w:val="both"/>
              <w:rPr>
                <w:b/>
                <w:sz w:val="24"/>
              </w:rPr>
            </w:pPr>
            <w:r w:rsidRPr="00BA79AC">
              <w:rPr>
                <w:rFonts w:ascii="Arial" w:hAnsi="Arial" w:cs="Arial"/>
                <w:b/>
                <w:color w:val="222222"/>
                <w:shd w:val="clear" w:color="auto" w:fill="FFFFFF"/>
              </w:rPr>
              <w:t>Patologia dell'apparato digerente: ruolo delle metodiche non invasive</w:t>
            </w:r>
          </w:p>
        </w:tc>
      </w:tr>
      <w:tr w:rsidR="00EE2C59" w:rsidRPr="003832BC" w14:paraId="07AA957A" w14:textId="77777777" w:rsidTr="00CE48CC">
        <w:tc>
          <w:tcPr>
            <w:tcW w:w="1413" w:type="dxa"/>
          </w:tcPr>
          <w:p w14:paraId="14602314" w14:textId="77777777" w:rsidR="00EE2C59" w:rsidRDefault="00EE2C59" w:rsidP="00CE48CC">
            <w:pPr>
              <w:rPr>
                <w:b/>
              </w:rPr>
            </w:pPr>
            <w:r>
              <w:rPr>
                <w:b/>
              </w:rPr>
              <w:t>16:30-17:30</w:t>
            </w:r>
          </w:p>
        </w:tc>
        <w:tc>
          <w:tcPr>
            <w:tcW w:w="1417" w:type="dxa"/>
            <w:vMerge/>
          </w:tcPr>
          <w:p w14:paraId="472E84DE" w14:textId="77777777" w:rsidR="00EE2C59" w:rsidRDefault="00EE2C59" w:rsidP="00CE48CC">
            <w:pPr>
              <w:rPr>
                <w:b/>
              </w:rPr>
            </w:pPr>
          </w:p>
        </w:tc>
        <w:tc>
          <w:tcPr>
            <w:tcW w:w="6946" w:type="dxa"/>
          </w:tcPr>
          <w:p w14:paraId="5EAC00E1" w14:textId="77777777" w:rsidR="00EE2C59" w:rsidRPr="00BA79AC" w:rsidRDefault="00EE2C59" w:rsidP="00CE48CC">
            <w:pPr>
              <w:jc w:val="both"/>
              <w:rPr>
                <w:b/>
                <w:sz w:val="24"/>
              </w:rPr>
            </w:pPr>
            <w:r w:rsidRPr="00BA79AC">
              <w:rPr>
                <w:rFonts w:ascii="Arial" w:hAnsi="Arial" w:cs="Arial"/>
                <w:b/>
                <w:color w:val="222222"/>
                <w:shd w:val="clear" w:color="auto" w:fill="FFFFFF"/>
              </w:rPr>
              <w:t>Iter diagnostico nella stipsi</w:t>
            </w:r>
          </w:p>
        </w:tc>
      </w:tr>
    </w:tbl>
    <w:p w14:paraId="363525B7" w14:textId="4967CCF6" w:rsidR="00EE2C59" w:rsidRDefault="00EE2C59" w:rsidP="00EE2C59">
      <w:pPr>
        <w:rPr>
          <w:sz w:val="1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413"/>
        <w:gridCol w:w="1417"/>
        <w:gridCol w:w="6946"/>
      </w:tblGrid>
      <w:tr w:rsidR="0085755B" w14:paraId="45F755A6" w14:textId="77777777" w:rsidTr="00A00071">
        <w:tc>
          <w:tcPr>
            <w:tcW w:w="9776" w:type="dxa"/>
            <w:gridSpan w:val="3"/>
            <w:shd w:val="clear" w:color="auto" w:fill="FABF8F" w:themeFill="accent6" w:themeFillTint="99"/>
          </w:tcPr>
          <w:p w14:paraId="565996B4" w14:textId="6B1CC43C" w:rsidR="0085755B" w:rsidRDefault="0085755B" w:rsidP="001937E7">
            <w:pPr>
              <w:jc w:val="center"/>
              <w:rPr>
                <w:b/>
              </w:rPr>
            </w:pPr>
            <w:r w:rsidRPr="00F203DB">
              <w:rPr>
                <w:b/>
                <w:smallCaps/>
                <w:sz w:val="32"/>
              </w:rPr>
              <w:t xml:space="preserve">APP di Patologia Integrata III: </w:t>
            </w:r>
            <w:r>
              <w:rPr>
                <w:b/>
                <w:smallCaps/>
                <w:sz w:val="32"/>
              </w:rPr>
              <w:t>ENDOCRINOLOGIA</w:t>
            </w:r>
            <w:r w:rsidR="00C529AB">
              <w:rPr>
                <w:b/>
                <w:smallCaps/>
                <w:sz w:val="32"/>
              </w:rPr>
              <w:t xml:space="preserve">                                            N.4</w:t>
            </w:r>
          </w:p>
        </w:tc>
      </w:tr>
      <w:tr w:rsidR="0085755B" w14:paraId="083B4AC0" w14:textId="77777777" w:rsidTr="001937E7">
        <w:tc>
          <w:tcPr>
            <w:tcW w:w="9776" w:type="dxa"/>
            <w:gridSpan w:val="3"/>
          </w:tcPr>
          <w:p w14:paraId="3C9DAE7A" w14:textId="67F67BC3" w:rsidR="00045743" w:rsidRDefault="00020640" w:rsidP="00045743">
            <w:pPr>
              <w:rPr>
                <w:b/>
              </w:rPr>
            </w:pPr>
            <w:r w:rsidRPr="00EE2C59">
              <w:rPr>
                <w:b/>
                <w:sz w:val="32"/>
                <w:szCs w:val="32"/>
              </w:rPr>
              <w:t>18/4/2023</w:t>
            </w:r>
          </w:p>
        </w:tc>
      </w:tr>
      <w:tr w:rsidR="00902116" w:rsidRPr="003832BC" w14:paraId="008D268A" w14:textId="77777777" w:rsidTr="0085755B">
        <w:tc>
          <w:tcPr>
            <w:tcW w:w="1413" w:type="dxa"/>
            <w:vMerge w:val="restart"/>
            <w:shd w:val="clear" w:color="auto" w:fill="auto"/>
          </w:tcPr>
          <w:p w14:paraId="65AF65B7" w14:textId="77777777" w:rsidR="00902116" w:rsidRDefault="00902116" w:rsidP="0085755B">
            <w:pPr>
              <w:rPr>
                <w:b/>
              </w:rPr>
            </w:pPr>
          </w:p>
          <w:p w14:paraId="14DDFFA4" w14:textId="77777777" w:rsidR="00902116" w:rsidRPr="0085755B" w:rsidRDefault="00902116" w:rsidP="00A00071">
            <w:pPr>
              <w:rPr>
                <w:b/>
              </w:rPr>
            </w:pPr>
            <w:r>
              <w:rPr>
                <w:b/>
              </w:rPr>
              <w:t>09</w:t>
            </w:r>
            <w:r w:rsidRPr="0085755B">
              <w:rPr>
                <w:b/>
              </w:rPr>
              <w:t>.00</w:t>
            </w:r>
            <w:r>
              <w:rPr>
                <w:b/>
              </w:rPr>
              <w:t>-1</w:t>
            </w:r>
            <w:r w:rsidR="00A00071">
              <w:rPr>
                <w:b/>
              </w:rPr>
              <w:t>1</w:t>
            </w:r>
            <w:r>
              <w:rPr>
                <w:b/>
              </w:rPr>
              <w:t>.</w:t>
            </w:r>
            <w:r w:rsidR="00A00071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3A4E81C" w14:textId="77777777" w:rsidR="00902116" w:rsidRDefault="00902116" w:rsidP="0085755B">
            <w:pPr>
              <w:rPr>
                <w:b/>
              </w:rPr>
            </w:pPr>
          </w:p>
          <w:p w14:paraId="44205BEA" w14:textId="77777777" w:rsidR="003559D4" w:rsidRDefault="003559D4" w:rsidP="0085755B">
            <w:pPr>
              <w:rPr>
                <w:b/>
              </w:rPr>
            </w:pPr>
            <w:r>
              <w:rPr>
                <w:b/>
              </w:rPr>
              <w:t>MADDALONI</w:t>
            </w:r>
          </w:p>
          <w:p w14:paraId="08693020" w14:textId="6646C5D5" w:rsidR="00902116" w:rsidRPr="0085755B" w:rsidRDefault="00902116" w:rsidP="0085755B">
            <w:pPr>
              <w:rPr>
                <w:b/>
              </w:rPr>
            </w:pPr>
            <w:r w:rsidRPr="0085755B">
              <w:rPr>
                <w:b/>
              </w:rPr>
              <w:t>BUZZETTI</w:t>
            </w:r>
          </w:p>
          <w:p w14:paraId="4667E6B5" w14:textId="77777777" w:rsidR="00902116" w:rsidRPr="0085755B" w:rsidRDefault="00902116" w:rsidP="0085755B">
            <w:pPr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1B0A989B" w14:textId="77777777" w:rsidR="00902116" w:rsidRPr="00690D42" w:rsidRDefault="00902116" w:rsidP="0085755B">
            <w:pPr>
              <w:jc w:val="both"/>
              <w:rPr>
                <w:b/>
                <w:sz w:val="24"/>
              </w:rPr>
            </w:pPr>
            <w:r w:rsidRPr="00690D42">
              <w:rPr>
                <w:b/>
                <w:sz w:val="24"/>
              </w:rPr>
              <w:t>Diabete- le penne di insulina, gli aghi, la modalità di conservazione dell’insulina</w:t>
            </w:r>
          </w:p>
        </w:tc>
      </w:tr>
      <w:tr w:rsidR="00902116" w:rsidRPr="003832BC" w14:paraId="17643CB4" w14:textId="77777777" w:rsidTr="0085755B">
        <w:tc>
          <w:tcPr>
            <w:tcW w:w="1413" w:type="dxa"/>
            <w:vMerge/>
            <w:shd w:val="clear" w:color="auto" w:fill="auto"/>
          </w:tcPr>
          <w:p w14:paraId="420C2066" w14:textId="77777777" w:rsidR="00902116" w:rsidRPr="0085755B" w:rsidRDefault="00902116" w:rsidP="0085755B">
            <w:pPr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43BF99" w14:textId="77777777" w:rsidR="00902116" w:rsidRPr="0085755B" w:rsidRDefault="00902116" w:rsidP="0085755B">
            <w:pPr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501A2E04" w14:textId="77777777" w:rsidR="00902116" w:rsidRPr="00690D42" w:rsidRDefault="00902116" w:rsidP="0085755B">
            <w:pPr>
              <w:jc w:val="both"/>
              <w:rPr>
                <w:b/>
                <w:sz w:val="24"/>
              </w:rPr>
            </w:pPr>
            <w:r w:rsidRPr="00690D42">
              <w:rPr>
                <w:b/>
                <w:sz w:val="24"/>
              </w:rPr>
              <w:t xml:space="preserve">Diabete- La tecnica di iniezione dell’insulina, le sedi di iniezione, le lipodistrofie: cosa sono, come prevenirle, l’esame obiettivo. </w:t>
            </w:r>
          </w:p>
        </w:tc>
      </w:tr>
    </w:tbl>
    <w:p w14:paraId="7D55ABDC" w14:textId="6E2AD0EE" w:rsidR="00B94AEA" w:rsidRDefault="00B94AEA" w:rsidP="001440CC">
      <w:pPr>
        <w:rPr>
          <w:sz w:val="10"/>
        </w:rPr>
      </w:pPr>
    </w:p>
    <w:p w14:paraId="26408E67" w14:textId="4EDE87E7" w:rsidR="003D552A" w:rsidRDefault="003D552A" w:rsidP="001440CC">
      <w:pPr>
        <w:rPr>
          <w:sz w:val="1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413"/>
        <w:gridCol w:w="1417"/>
        <w:gridCol w:w="6946"/>
      </w:tblGrid>
      <w:tr w:rsidR="00020640" w14:paraId="495B2D1C" w14:textId="77777777" w:rsidTr="00A716A1">
        <w:tc>
          <w:tcPr>
            <w:tcW w:w="9776" w:type="dxa"/>
            <w:gridSpan w:val="3"/>
            <w:shd w:val="clear" w:color="auto" w:fill="FABF8F" w:themeFill="accent6" w:themeFillTint="99"/>
          </w:tcPr>
          <w:p w14:paraId="5CF1F545" w14:textId="44F412C9" w:rsidR="00020640" w:rsidRDefault="00020640" w:rsidP="00A716A1">
            <w:pPr>
              <w:jc w:val="center"/>
              <w:rPr>
                <w:b/>
              </w:rPr>
            </w:pPr>
            <w:r w:rsidRPr="00F203DB">
              <w:rPr>
                <w:b/>
                <w:smallCaps/>
                <w:sz w:val="32"/>
              </w:rPr>
              <w:t xml:space="preserve">APP di Patologia Integrata III: </w:t>
            </w:r>
            <w:r>
              <w:rPr>
                <w:b/>
                <w:smallCaps/>
                <w:sz w:val="32"/>
              </w:rPr>
              <w:t>ENDOCRINOLOGIA</w:t>
            </w:r>
            <w:r w:rsidR="00C529AB">
              <w:rPr>
                <w:b/>
                <w:smallCaps/>
                <w:sz w:val="32"/>
              </w:rPr>
              <w:t xml:space="preserve">                                            N.6</w:t>
            </w:r>
          </w:p>
        </w:tc>
      </w:tr>
      <w:tr w:rsidR="00020640" w14:paraId="74C48B06" w14:textId="77777777" w:rsidTr="00A716A1">
        <w:tc>
          <w:tcPr>
            <w:tcW w:w="9776" w:type="dxa"/>
            <w:gridSpan w:val="3"/>
          </w:tcPr>
          <w:p w14:paraId="49DE6B3B" w14:textId="77777777" w:rsidR="00020640" w:rsidRPr="00020640" w:rsidRDefault="00020640" w:rsidP="00A716A1">
            <w:pPr>
              <w:rPr>
                <w:b/>
                <w:sz w:val="32"/>
              </w:rPr>
            </w:pPr>
            <w:r w:rsidRPr="00020640">
              <w:rPr>
                <w:b/>
                <w:sz w:val="32"/>
              </w:rPr>
              <w:t>02/05/2023</w:t>
            </w:r>
          </w:p>
        </w:tc>
      </w:tr>
      <w:tr w:rsidR="00020640" w:rsidRPr="003832BC" w14:paraId="2F28236F" w14:textId="77777777" w:rsidTr="007D7731">
        <w:tc>
          <w:tcPr>
            <w:tcW w:w="1413" w:type="dxa"/>
            <w:vMerge w:val="restart"/>
            <w:shd w:val="clear" w:color="auto" w:fill="FFFF00"/>
          </w:tcPr>
          <w:p w14:paraId="33166828" w14:textId="77777777" w:rsidR="00020640" w:rsidRDefault="00020640" w:rsidP="00A716A1">
            <w:pPr>
              <w:rPr>
                <w:b/>
              </w:rPr>
            </w:pPr>
          </w:p>
          <w:p w14:paraId="7DA68D7C" w14:textId="734A8DBD" w:rsidR="00020640" w:rsidRPr="0085755B" w:rsidRDefault="007D7731" w:rsidP="00A716A1">
            <w:pPr>
              <w:rPr>
                <w:b/>
              </w:rPr>
            </w:pPr>
            <w:r w:rsidRPr="007D7731">
              <w:rPr>
                <w:b/>
                <w:shd w:val="clear" w:color="auto" w:fill="FFFF00"/>
              </w:rPr>
              <w:t>14.00-15.30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98ECEC5" w14:textId="77777777" w:rsidR="00020640" w:rsidRDefault="00020640" w:rsidP="00A716A1">
            <w:pPr>
              <w:rPr>
                <w:b/>
              </w:rPr>
            </w:pPr>
          </w:p>
          <w:p w14:paraId="769F5E2A" w14:textId="77777777" w:rsidR="00020640" w:rsidRDefault="00020640" w:rsidP="00A716A1">
            <w:pPr>
              <w:rPr>
                <w:b/>
              </w:rPr>
            </w:pPr>
            <w:r>
              <w:rPr>
                <w:b/>
              </w:rPr>
              <w:t>MADDALONI</w:t>
            </w:r>
          </w:p>
          <w:p w14:paraId="5AEC622C" w14:textId="77777777" w:rsidR="00020640" w:rsidRPr="0085755B" w:rsidRDefault="00020640" w:rsidP="00A716A1">
            <w:pPr>
              <w:rPr>
                <w:b/>
              </w:rPr>
            </w:pPr>
            <w:r w:rsidRPr="0085755B">
              <w:rPr>
                <w:b/>
              </w:rPr>
              <w:t>BUZZETTI</w:t>
            </w:r>
          </w:p>
          <w:p w14:paraId="397F27FF" w14:textId="77777777" w:rsidR="00020640" w:rsidRPr="0085755B" w:rsidRDefault="00020640" w:rsidP="00A716A1">
            <w:pPr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5E2E3EB2" w14:textId="77777777" w:rsidR="00020640" w:rsidRPr="00690D42" w:rsidRDefault="00020640" w:rsidP="00A716A1">
            <w:pPr>
              <w:jc w:val="both"/>
              <w:rPr>
                <w:b/>
                <w:sz w:val="24"/>
              </w:rPr>
            </w:pPr>
            <w:r w:rsidRPr="00690D42">
              <w:rPr>
                <w:b/>
                <w:sz w:val="24"/>
              </w:rPr>
              <w:t>Diabete- L’ipoglicemia: cause, sintomi, correzione. Proiezione di un video</w:t>
            </w:r>
          </w:p>
        </w:tc>
      </w:tr>
      <w:tr w:rsidR="00020640" w:rsidRPr="003832BC" w14:paraId="11EFD9EE" w14:textId="77777777" w:rsidTr="007D7731">
        <w:tc>
          <w:tcPr>
            <w:tcW w:w="1413" w:type="dxa"/>
            <w:vMerge/>
            <w:shd w:val="clear" w:color="auto" w:fill="FFFF00"/>
          </w:tcPr>
          <w:p w14:paraId="31E41AF6" w14:textId="77777777" w:rsidR="00020640" w:rsidRPr="0085755B" w:rsidRDefault="00020640" w:rsidP="00A716A1">
            <w:pPr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6EB2DB4" w14:textId="77777777" w:rsidR="00020640" w:rsidRPr="0085755B" w:rsidRDefault="00020640" w:rsidP="00A716A1">
            <w:pPr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5745202A" w14:textId="77777777" w:rsidR="00020640" w:rsidRPr="00690D42" w:rsidRDefault="00020640" w:rsidP="00A716A1">
            <w:pPr>
              <w:jc w:val="both"/>
              <w:rPr>
                <w:b/>
                <w:sz w:val="24"/>
              </w:rPr>
            </w:pPr>
            <w:r w:rsidRPr="00690D42">
              <w:rPr>
                <w:b/>
                <w:sz w:val="24"/>
              </w:rPr>
              <w:t>Proiezione di un video</w:t>
            </w:r>
          </w:p>
        </w:tc>
      </w:tr>
    </w:tbl>
    <w:p w14:paraId="133DACF0" w14:textId="77777777" w:rsidR="00661CC7" w:rsidRDefault="00661CC7" w:rsidP="001440CC">
      <w:pPr>
        <w:rPr>
          <w:sz w:val="1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396"/>
        <w:gridCol w:w="1572"/>
        <w:gridCol w:w="6808"/>
      </w:tblGrid>
      <w:tr w:rsidR="00497C56" w14:paraId="25165C52" w14:textId="77777777" w:rsidTr="004F7D4C">
        <w:tc>
          <w:tcPr>
            <w:tcW w:w="9776" w:type="dxa"/>
            <w:gridSpan w:val="3"/>
            <w:shd w:val="clear" w:color="auto" w:fill="92D050"/>
          </w:tcPr>
          <w:p w14:paraId="50AA01DD" w14:textId="1AE917F2" w:rsidR="00497C56" w:rsidRDefault="00497C56" w:rsidP="004F7D4C">
            <w:pPr>
              <w:jc w:val="center"/>
              <w:rPr>
                <w:b/>
              </w:rPr>
            </w:pPr>
            <w:r w:rsidRPr="00F203DB">
              <w:rPr>
                <w:b/>
                <w:smallCaps/>
                <w:sz w:val="32"/>
              </w:rPr>
              <w:t xml:space="preserve">APP di Patologia Integrata III: </w:t>
            </w:r>
            <w:r>
              <w:rPr>
                <w:b/>
                <w:smallCaps/>
                <w:sz w:val="32"/>
              </w:rPr>
              <w:t>GASTROENTEROLOGIA</w:t>
            </w:r>
            <w:r w:rsidR="00C529AB">
              <w:rPr>
                <w:b/>
                <w:smallCaps/>
                <w:sz w:val="32"/>
              </w:rPr>
              <w:t xml:space="preserve">                                   N.7</w:t>
            </w:r>
          </w:p>
        </w:tc>
      </w:tr>
      <w:tr w:rsidR="00497C56" w14:paraId="6E7DB880" w14:textId="77777777" w:rsidTr="004F7D4C">
        <w:tc>
          <w:tcPr>
            <w:tcW w:w="9776" w:type="dxa"/>
            <w:gridSpan w:val="3"/>
          </w:tcPr>
          <w:p w14:paraId="65E071E1" w14:textId="77777777" w:rsidR="00497C56" w:rsidRDefault="00497C56" w:rsidP="004F7D4C">
            <w:pPr>
              <w:rPr>
                <w:b/>
              </w:rPr>
            </w:pPr>
            <w:r w:rsidRPr="00497C56">
              <w:rPr>
                <w:b/>
                <w:sz w:val="32"/>
                <w:szCs w:val="32"/>
              </w:rPr>
              <w:t>04/05/2023</w:t>
            </w:r>
          </w:p>
        </w:tc>
      </w:tr>
      <w:tr w:rsidR="00497C56" w:rsidRPr="00966FE8" w14:paraId="51936733" w14:textId="77777777" w:rsidTr="004F7D4C">
        <w:trPr>
          <w:trHeight w:val="466"/>
        </w:trPr>
        <w:tc>
          <w:tcPr>
            <w:tcW w:w="1396" w:type="dxa"/>
          </w:tcPr>
          <w:p w14:paraId="681BF8B0" w14:textId="77777777" w:rsidR="00497C56" w:rsidRDefault="00497C56" w:rsidP="004F7D4C">
            <w:pPr>
              <w:rPr>
                <w:b/>
              </w:rPr>
            </w:pPr>
            <w:r>
              <w:rPr>
                <w:b/>
              </w:rPr>
              <w:t>09.00-10.00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14207140" w14:textId="77777777" w:rsidR="00497C56" w:rsidRDefault="00497C56" w:rsidP="004F7D4C">
            <w:pPr>
              <w:jc w:val="center"/>
              <w:rPr>
                <w:b/>
              </w:rPr>
            </w:pPr>
            <w:r>
              <w:rPr>
                <w:b/>
              </w:rPr>
              <w:t>BIANCANIELLO</w:t>
            </w:r>
          </w:p>
        </w:tc>
        <w:tc>
          <w:tcPr>
            <w:tcW w:w="6808" w:type="dxa"/>
          </w:tcPr>
          <w:p w14:paraId="3BA55AA6" w14:textId="77777777" w:rsidR="00497C56" w:rsidRPr="00966FE8" w:rsidRDefault="00497C56" w:rsidP="004F7D4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6FE8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Paracentesi</w:t>
            </w:r>
          </w:p>
        </w:tc>
      </w:tr>
      <w:tr w:rsidR="00497C56" w:rsidRPr="00966FE8" w14:paraId="63DAF58D" w14:textId="77777777" w:rsidTr="004F7D4C">
        <w:tc>
          <w:tcPr>
            <w:tcW w:w="1396" w:type="dxa"/>
          </w:tcPr>
          <w:p w14:paraId="1EEAE1A7" w14:textId="77777777" w:rsidR="00497C56" w:rsidRDefault="00497C56" w:rsidP="004F7D4C">
            <w:pPr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572" w:type="dxa"/>
            <w:vMerge w:val="restart"/>
          </w:tcPr>
          <w:p w14:paraId="33DF7A24" w14:textId="77777777" w:rsidR="00497C56" w:rsidRDefault="00497C56" w:rsidP="004F7D4C">
            <w:pPr>
              <w:jc w:val="center"/>
              <w:rPr>
                <w:b/>
              </w:rPr>
            </w:pPr>
            <w:r>
              <w:rPr>
                <w:b/>
              </w:rPr>
              <w:t>FERRI</w:t>
            </w:r>
          </w:p>
        </w:tc>
        <w:tc>
          <w:tcPr>
            <w:tcW w:w="6808" w:type="dxa"/>
          </w:tcPr>
          <w:p w14:paraId="1F5D92F1" w14:textId="77777777" w:rsidR="00497C56" w:rsidRPr="00966FE8" w:rsidRDefault="00497C56" w:rsidP="004F7D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66FE8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Posizionamento del sondino nasogastrico</w:t>
            </w:r>
          </w:p>
        </w:tc>
      </w:tr>
      <w:tr w:rsidR="00497C56" w:rsidRPr="00966FE8" w14:paraId="6AEAC109" w14:textId="77777777" w:rsidTr="004F7D4C">
        <w:tc>
          <w:tcPr>
            <w:tcW w:w="1396" w:type="dxa"/>
          </w:tcPr>
          <w:p w14:paraId="620AFF6F" w14:textId="77777777" w:rsidR="00497C56" w:rsidRDefault="00497C56" w:rsidP="004F7D4C">
            <w:pPr>
              <w:rPr>
                <w:b/>
              </w:rPr>
            </w:pPr>
            <w:r>
              <w:rPr>
                <w:b/>
              </w:rPr>
              <w:t>11.00-13.00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14:paraId="5AF61DAA" w14:textId="77777777" w:rsidR="00497C56" w:rsidRDefault="00497C56" w:rsidP="004F7D4C">
            <w:pPr>
              <w:rPr>
                <w:b/>
              </w:rPr>
            </w:pPr>
          </w:p>
        </w:tc>
        <w:tc>
          <w:tcPr>
            <w:tcW w:w="6808" w:type="dxa"/>
          </w:tcPr>
          <w:p w14:paraId="2EDCE284" w14:textId="77777777" w:rsidR="00497C56" w:rsidRPr="00966FE8" w:rsidRDefault="00497C56" w:rsidP="004F7D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66FE8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Trapianto di fegato</w:t>
            </w:r>
          </w:p>
        </w:tc>
      </w:tr>
    </w:tbl>
    <w:p w14:paraId="6D7F1523" w14:textId="77777777" w:rsidR="00497C56" w:rsidRDefault="00497C56" w:rsidP="001440CC">
      <w:pPr>
        <w:rPr>
          <w:sz w:val="1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413"/>
        <w:gridCol w:w="1417"/>
        <w:gridCol w:w="6946"/>
      </w:tblGrid>
      <w:tr w:rsidR="00902116" w14:paraId="0CB132B7" w14:textId="77777777" w:rsidTr="00A00071">
        <w:tc>
          <w:tcPr>
            <w:tcW w:w="9776" w:type="dxa"/>
            <w:gridSpan w:val="3"/>
            <w:shd w:val="clear" w:color="auto" w:fill="FABF8F" w:themeFill="accent6" w:themeFillTint="99"/>
          </w:tcPr>
          <w:p w14:paraId="3FCBE8DD" w14:textId="7EF7FCE1" w:rsidR="00902116" w:rsidRDefault="00902116" w:rsidP="001937E7">
            <w:pPr>
              <w:jc w:val="center"/>
              <w:rPr>
                <w:b/>
              </w:rPr>
            </w:pPr>
            <w:r w:rsidRPr="00F203DB">
              <w:rPr>
                <w:b/>
                <w:smallCaps/>
                <w:sz w:val="32"/>
              </w:rPr>
              <w:lastRenderedPageBreak/>
              <w:t xml:space="preserve">PP di Patologia Integrata III: </w:t>
            </w:r>
            <w:r>
              <w:rPr>
                <w:b/>
                <w:smallCaps/>
                <w:sz w:val="32"/>
              </w:rPr>
              <w:t>ENDOCRINOLOGIA</w:t>
            </w:r>
            <w:r w:rsidR="00C529AB">
              <w:rPr>
                <w:b/>
                <w:smallCaps/>
                <w:sz w:val="32"/>
              </w:rPr>
              <w:t xml:space="preserve">                                                N.8</w:t>
            </w:r>
          </w:p>
        </w:tc>
      </w:tr>
      <w:tr w:rsidR="00902116" w14:paraId="05FB7B93" w14:textId="77777777" w:rsidTr="001937E7">
        <w:tc>
          <w:tcPr>
            <w:tcW w:w="9776" w:type="dxa"/>
            <w:gridSpan w:val="3"/>
          </w:tcPr>
          <w:p w14:paraId="04F35473" w14:textId="3C2BEC9E" w:rsidR="00902116" w:rsidRDefault="00EE2C59" w:rsidP="00902116">
            <w:pPr>
              <w:rPr>
                <w:b/>
              </w:rPr>
            </w:pPr>
            <w:r w:rsidRPr="00EE2C59">
              <w:rPr>
                <w:b/>
                <w:sz w:val="32"/>
                <w:szCs w:val="32"/>
              </w:rPr>
              <w:t>09/05/2023</w:t>
            </w:r>
          </w:p>
        </w:tc>
      </w:tr>
      <w:tr w:rsidR="00902116" w:rsidRPr="003832BC" w14:paraId="056DAB35" w14:textId="77777777" w:rsidTr="007D7731">
        <w:tc>
          <w:tcPr>
            <w:tcW w:w="1413" w:type="dxa"/>
            <w:vMerge w:val="restart"/>
            <w:shd w:val="clear" w:color="auto" w:fill="FFFF00"/>
          </w:tcPr>
          <w:p w14:paraId="0440F73E" w14:textId="77777777" w:rsidR="00902116" w:rsidRDefault="00902116" w:rsidP="00A00071">
            <w:pPr>
              <w:rPr>
                <w:b/>
              </w:rPr>
            </w:pPr>
          </w:p>
          <w:p w14:paraId="3F5FF1C6" w14:textId="353E44CB" w:rsidR="007D7731" w:rsidRPr="0085755B" w:rsidRDefault="007D7731" w:rsidP="00A00071">
            <w:pPr>
              <w:rPr>
                <w:b/>
              </w:rPr>
            </w:pPr>
            <w:r>
              <w:rPr>
                <w:b/>
              </w:rPr>
              <w:t>14.00-15.30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ECB0A60" w14:textId="77777777" w:rsidR="00902116" w:rsidRDefault="00902116" w:rsidP="00902116">
            <w:pPr>
              <w:rPr>
                <w:b/>
              </w:rPr>
            </w:pPr>
          </w:p>
          <w:p w14:paraId="47D9DE3B" w14:textId="77777777" w:rsidR="003559D4" w:rsidRDefault="003559D4" w:rsidP="003559D4">
            <w:pPr>
              <w:rPr>
                <w:b/>
              </w:rPr>
            </w:pPr>
            <w:r>
              <w:rPr>
                <w:b/>
              </w:rPr>
              <w:t>MADDALONI</w:t>
            </w:r>
          </w:p>
          <w:p w14:paraId="0C2F5627" w14:textId="77777777" w:rsidR="003559D4" w:rsidRPr="0085755B" w:rsidRDefault="003559D4" w:rsidP="003559D4">
            <w:pPr>
              <w:rPr>
                <w:b/>
              </w:rPr>
            </w:pPr>
            <w:r w:rsidRPr="0085755B">
              <w:rPr>
                <w:b/>
              </w:rPr>
              <w:t>BUZZETTI</w:t>
            </w:r>
          </w:p>
          <w:p w14:paraId="4B4E66CC" w14:textId="77777777" w:rsidR="00902116" w:rsidRPr="0085755B" w:rsidRDefault="00902116" w:rsidP="00902116">
            <w:pPr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19CA6ABE" w14:textId="77777777" w:rsidR="00902116" w:rsidRPr="00BA79AC" w:rsidRDefault="00902116" w:rsidP="00902116">
            <w:pPr>
              <w:jc w:val="both"/>
              <w:rPr>
                <w:b/>
                <w:sz w:val="24"/>
              </w:rPr>
            </w:pPr>
            <w:r w:rsidRPr="00BA79AC">
              <w:rPr>
                <w:b/>
                <w:sz w:val="24"/>
              </w:rPr>
              <w:t>Diabete- La tecnologia: glucometri, sensori, piattaforme di scarico dati</w:t>
            </w:r>
          </w:p>
        </w:tc>
      </w:tr>
      <w:tr w:rsidR="00902116" w:rsidRPr="003832BC" w14:paraId="1C7040F7" w14:textId="77777777" w:rsidTr="007D7731">
        <w:tc>
          <w:tcPr>
            <w:tcW w:w="1413" w:type="dxa"/>
            <w:vMerge/>
            <w:shd w:val="clear" w:color="auto" w:fill="FFFF00"/>
          </w:tcPr>
          <w:p w14:paraId="5B4DBBDC" w14:textId="77777777" w:rsidR="00902116" w:rsidRPr="0085755B" w:rsidRDefault="00902116" w:rsidP="00902116">
            <w:pPr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02CDC2F" w14:textId="77777777" w:rsidR="00902116" w:rsidRPr="0085755B" w:rsidRDefault="00902116" w:rsidP="00902116">
            <w:pPr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6407DB2D" w14:textId="77777777" w:rsidR="00902116" w:rsidRPr="00BA79AC" w:rsidRDefault="00902116" w:rsidP="00902116">
            <w:pPr>
              <w:jc w:val="both"/>
              <w:rPr>
                <w:b/>
                <w:sz w:val="24"/>
              </w:rPr>
            </w:pPr>
            <w:r w:rsidRPr="00BA79AC">
              <w:rPr>
                <w:b/>
                <w:sz w:val="24"/>
              </w:rPr>
              <w:t>Diabete- I microinfusori. Interpretazione dei dati</w:t>
            </w:r>
          </w:p>
        </w:tc>
      </w:tr>
    </w:tbl>
    <w:p w14:paraId="3115A0A1" w14:textId="3D68E753" w:rsidR="00BA79AC" w:rsidRDefault="00BA79AC" w:rsidP="00BA79AC">
      <w:pPr>
        <w:rPr>
          <w:sz w:val="10"/>
        </w:rPr>
      </w:pPr>
    </w:p>
    <w:tbl>
      <w:tblPr>
        <w:tblStyle w:val="Grigliatabella"/>
        <w:tblW w:w="9799" w:type="dxa"/>
        <w:tblInd w:w="-23" w:type="dxa"/>
        <w:tblLook w:val="04A0" w:firstRow="1" w:lastRow="0" w:firstColumn="1" w:lastColumn="0" w:noHBand="0" w:noVBand="1"/>
      </w:tblPr>
      <w:tblGrid>
        <w:gridCol w:w="2065"/>
        <w:gridCol w:w="1382"/>
        <w:gridCol w:w="6352"/>
      </w:tblGrid>
      <w:tr w:rsidR="001440CC" w14:paraId="4D2231EE" w14:textId="77777777" w:rsidTr="00670257"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F2081D8" w14:textId="57350787" w:rsidR="001440CC" w:rsidRDefault="001440CC" w:rsidP="00670257">
            <w:pPr>
              <w:jc w:val="center"/>
              <w:rPr>
                <w:b/>
              </w:rPr>
            </w:pPr>
            <w:r>
              <w:rPr>
                <w:b/>
                <w:smallCaps/>
                <w:sz w:val="32"/>
              </w:rPr>
              <w:t>APP di Patologia Integrata III: ENDOCRINOLOGIA</w:t>
            </w:r>
            <w:r w:rsidR="00C529AB">
              <w:rPr>
                <w:b/>
                <w:smallCaps/>
                <w:sz w:val="32"/>
              </w:rPr>
              <w:t xml:space="preserve">                                      N.9</w:t>
            </w:r>
            <w:r w:rsidR="001B662D">
              <w:rPr>
                <w:b/>
                <w:smallCaps/>
                <w:sz w:val="32"/>
              </w:rPr>
              <w:t>-10</w:t>
            </w:r>
          </w:p>
        </w:tc>
      </w:tr>
      <w:tr w:rsidR="001440CC" w14:paraId="0D587D02" w14:textId="77777777" w:rsidTr="00670257"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580B" w14:textId="7D204512" w:rsidR="001440CC" w:rsidRDefault="00C6633C" w:rsidP="00670257">
            <w:pPr>
              <w:rPr>
                <w:b/>
              </w:rPr>
            </w:pPr>
            <w:r w:rsidRPr="00C6633C">
              <w:rPr>
                <w:b/>
                <w:sz w:val="32"/>
                <w:szCs w:val="32"/>
              </w:rPr>
              <w:t>11/05/2023</w:t>
            </w:r>
          </w:p>
        </w:tc>
      </w:tr>
      <w:tr w:rsidR="001440CC" w14:paraId="3FE0D0B1" w14:textId="77777777" w:rsidTr="00670257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C0757E" w14:textId="77777777" w:rsidR="001440CC" w:rsidRPr="00C6633C" w:rsidRDefault="001440CC" w:rsidP="00670257">
            <w:pPr>
              <w:rPr>
                <w:b/>
              </w:rPr>
            </w:pPr>
          </w:p>
          <w:p w14:paraId="70682C5A" w14:textId="77777777" w:rsidR="001440CC" w:rsidRPr="00C6633C" w:rsidRDefault="001440CC" w:rsidP="00670257">
            <w:pPr>
              <w:rPr>
                <w:b/>
              </w:rPr>
            </w:pPr>
            <w:r w:rsidRPr="00C6633C">
              <w:rPr>
                <w:b/>
              </w:rPr>
              <w:t>09.00-11.00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7A60C5" w14:textId="77777777" w:rsidR="001440CC" w:rsidRPr="00C6633C" w:rsidRDefault="001440CC" w:rsidP="00670257">
            <w:pPr>
              <w:rPr>
                <w:b/>
              </w:rPr>
            </w:pPr>
          </w:p>
          <w:p w14:paraId="5CDF4AF1" w14:textId="77777777" w:rsidR="001440CC" w:rsidRPr="00C6633C" w:rsidRDefault="001440CC" w:rsidP="00670257">
            <w:pPr>
              <w:rPr>
                <w:b/>
              </w:rPr>
            </w:pPr>
            <w:r w:rsidRPr="00C6633C">
              <w:rPr>
                <w:b/>
              </w:rPr>
              <w:t>GARGIULO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F689" w14:textId="77777777" w:rsidR="001440CC" w:rsidRPr="00C6633C" w:rsidRDefault="001440CC" w:rsidP="00670257">
            <w:pPr>
              <w:jc w:val="both"/>
              <w:rPr>
                <w:b/>
                <w:sz w:val="24"/>
              </w:rPr>
            </w:pPr>
            <w:r w:rsidRPr="00C6633C">
              <w:rPr>
                <w:b/>
                <w:sz w:val="24"/>
              </w:rPr>
              <w:t>Semeiotica clinica, diagnostica di laboratorio principali emergenze endocrino-metaboliche</w:t>
            </w:r>
          </w:p>
        </w:tc>
      </w:tr>
      <w:tr w:rsidR="001440CC" w14:paraId="7FF4A163" w14:textId="77777777" w:rsidTr="003D552A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2F7EF" w14:textId="77777777" w:rsidR="001440CC" w:rsidRPr="00C6633C" w:rsidRDefault="001440CC" w:rsidP="00670257">
            <w:pPr>
              <w:rPr>
                <w:b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E594D" w14:textId="77777777" w:rsidR="001440CC" w:rsidRPr="00C6633C" w:rsidRDefault="001440CC" w:rsidP="00670257">
            <w:pPr>
              <w:rPr>
                <w:b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1C5" w14:textId="77777777" w:rsidR="001440CC" w:rsidRPr="00C6633C" w:rsidRDefault="001440CC" w:rsidP="00670257">
            <w:pPr>
              <w:jc w:val="both"/>
              <w:rPr>
                <w:b/>
                <w:sz w:val="24"/>
              </w:rPr>
            </w:pPr>
            <w:r w:rsidRPr="00C6633C">
              <w:rPr>
                <w:b/>
                <w:sz w:val="24"/>
              </w:rPr>
              <w:t>Presentazione casi clinici</w:t>
            </w:r>
          </w:p>
        </w:tc>
      </w:tr>
      <w:tr w:rsidR="003D552A" w14:paraId="6F44716B" w14:textId="77777777" w:rsidTr="003D552A"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</w:tcPr>
          <w:p w14:paraId="70519E37" w14:textId="5ADC367F" w:rsidR="003D552A" w:rsidRDefault="003D552A" w:rsidP="003D552A">
            <w:pPr>
              <w:rPr>
                <w:b/>
              </w:rPr>
            </w:pPr>
            <w:r>
              <w:rPr>
                <w:b/>
              </w:rPr>
              <w:t>11.00-12.00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062F95F3" w14:textId="4D23799B" w:rsidR="003D552A" w:rsidRDefault="003D552A" w:rsidP="003D552A">
            <w:pPr>
              <w:rPr>
                <w:b/>
              </w:rPr>
            </w:pPr>
            <w:r>
              <w:rPr>
                <w:b/>
              </w:rPr>
              <w:t>GIAFRILLI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964" w14:textId="5C547175" w:rsidR="003D552A" w:rsidRPr="00BA79AC" w:rsidRDefault="003D552A" w:rsidP="003D55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Casi clinici di diagnosi differenziale negli iperandrogenismi e nelle amenorree</w:t>
            </w:r>
          </w:p>
        </w:tc>
      </w:tr>
      <w:tr w:rsidR="003D552A" w14:paraId="64537237" w14:textId="77777777" w:rsidTr="00670257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C52A" w14:textId="3F23597F" w:rsidR="003D552A" w:rsidRDefault="003D552A" w:rsidP="003D552A">
            <w:pPr>
              <w:rPr>
                <w:b/>
              </w:rPr>
            </w:pPr>
            <w:r>
              <w:rPr>
                <w:b/>
              </w:rPr>
              <w:t>12.00-13.00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EC2" w14:textId="2A254320" w:rsidR="003D552A" w:rsidRPr="00C6633C" w:rsidRDefault="009D68F0" w:rsidP="003D552A">
            <w:pPr>
              <w:rPr>
                <w:b/>
              </w:rPr>
            </w:pPr>
            <w:r w:rsidRPr="00C6633C">
              <w:rPr>
                <w:b/>
              </w:rPr>
              <w:t>GIANFRILLI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603" w14:textId="77777777" w:rsidR="003D552A" w:rsidRDefault="003D552A" w:rsidP="003D55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Casi clinici di squilibrio idro elettrolitici</w:t>
            </w:r>
          </w:p>
          <w:p w14:paraId="266DFB6E" w14:textId="2A6FA649" w:rsidR="003D552A" w:rsidRPr="00BA79AC" w:rsidRDefault="003D552A" w:rsidP="003D55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Casi clinici di MEN</w:t>
            </w:r>
          </w:p>
        </w:tc>
      </w:tr>
    </w:tbl>
    <w:p w14:paraId="091D5E69" w14:textId="32CB16B5" w:rsidR="000041F7" w:rsidRDefault="000041F7" w:rsidP="001440CC">
      <w:pPr>
        <w:rPr>
          <w:sz w:val="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413"/>
        <w:gridCol w:w="1417"/>
        <w:gridCol w:w="6946"/>
      </w:tblGrid>
      <w:tr w:rsidR="00696CBF" w:rsidRPr="00690D42" w14:paraId="4C2082B8" w14:textId="77777777" w:rsidTr="007552BE">
        <w:tc>
          <w:tcPr>
            <w:tcW w:w="9776" w:type="dxa"/>
            <w:gridSpan w:val="3"/>
            <w:shd w:val="clear" w:color="auto" w:fill="92D050"/>
          </w:tcPr>
          <w:p w14:paraId="717261D8" w14:textId="3856C6FC" w:rsidR="00696CBF" w:rsidRPr="00690D42" w:rsidRDefault="00696CBF" w:rsidP="007552BE">
            <w:pPr>
              <w:jc w:val="center"/>
              <w:rPr>
                <w:b/>
              </w:rPr>
            </w:pPr>
            <w:r w:rsidRPr="00690D42">
              <w:rPr>
                <w:b/>
                <w:smallCaps/>
                <w:sz w:val="32"/>
              </w:rPr>
              <w:t>APP di Patologia Integrata III</w:t>
            </w:r>
            <w:r>
              <w:rPr>
                <w:b/>
                <w:smallCaps/>
                <w:sz w:val="32"/>
              </w:rPr>
              <w:t>: GASTROENTEROLOGIA</w:t>
            </w:r>
            <w:r w:rsidR="00C529AB">
              <w:rPr>
                <w:b/>
                <w:smallCaps/>
                <w:sz w:val="32"/>
              </w:rPr>
              <w:t xml:space="preserve">                                N.1</w:t>
            </w:r>
            <w:r w:rsidR="001B662D">
              <w:rPr>
                <w:b/>
                <w:smallCaps/>
                <w:sz w:val="32"/>
              </w:rPr>
              <w:t>1</w:t>
            </w:r>
          </w:p>
        </w:tc>
      </w:tr>
      <w:tr w:rsidR="00696CBF" w:rsidRPr="00690D42" w14:paraId="3E1EC512" w14:textId="77777777" w:rsidTr="007552BE">
        <w:tc>
          <w:tcPr>
            <w:tcW w:w="9776" w:type="dxa"/>
            <w:gridSpan w:val="3"/>
            <w:shd w:val="clear" w:color="auto" w:fill="FFFFFF" w:themeFill="background1"/>
          </w:tcPr>
          <w:p w14:paraId="1643B260" w14:textId="77777777" w:rsidR="00696CBF" w:rsidRPr="00690D42" w:rsidRDefault="00696CBF" w:rsidP="007552BE">
            <w:pPr>
              <w:rPr>
                <w:b/>
              </w:rPr>
            </w:pPr>
            <w:r w:rsidRPr="00C6633C">
              <w:rPr>
                <w:b/>
                <w:sz w:val="32"/>
                <w:szCs w:val="32"/>
              </w:rPr>
              <w:t>16/05/2023</w:t>
            </w:r>
          </w:p>
        </w:tc>
      </w:tr>
      <w:tr w:rsidR="00696CBF" w:rsidRPr="003832BC" w14:paraId="5D6C976E" w14:textId="77777777" w:rsidTr="007552BE">
        <w:tc>
          <w:tcPr>
            <w:tcW w:w="1413" w:type="dxa"/>
            <w:shd w:val="clear" w:color="auto" w:fill="FFFFFF" w:themeFill="background1"/>
          </w:tcPr>
          <w:p w14:paraId="3D7B2638" w14:textId="77777777" w:rsidR="00696CBF" w:rsidRPr="00690D42" w:rsidRDefault="00696CBF" w:rsidP="007552BE">
            <w:pPr>
              <w:rPr>
                <w:b/>
              </w:rPr>
            </w:pPr>
            <w:r w:rsidRPr="00690D42">
              <w:rPr>
                <w:b/>
              </w:rPr>
              <w:t>9.00-11.00</w:t>
            </w:r>
          </w:p>
          <w:p w14:paraId="387614A7" w14:textId="77777777" w:rsidR="00696CBF" w:rsidRPr="00690D42" w:rsidRDefault="00696CBF" w:rsidP="007552BE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5030A22" w14:textId="77777777" w:rsidR="00696CBF" w:rsidRPr="00690D42" w:rsidRDefault="00696CBF" w:rsidP="007552BE">
            <w:pPr>
              <w:rPr>
                <w:b/>
              </w:rPr>
            </w:pPr>
            <w:r w:rsidRPr="00690D42">
              <w:rPr>
                <w:b/>
              </w:rPr>
              <w:t>CARDINALE</w:t>
            </w:r>
          </w:p>
        </w:tc>
        <w:tc>
          <w:tcPr>
            <w:tcW w:w="6946" w:type="dxa"/>
            <w:shd w:val="clear" w:color="auto" w:fill="FFFFFF" w:themeFill="background1"/>
          </w:tcPr>
          <w:p w14:paraId="00A88E6D" w14:textId="77777777" w:rsidR="00696CBF" w:rsidRPr="00690D42" w:rsidRDefault="00696CBF" w:rsidP="007552BE">
            <w:pPr>
              <w:jc w:val="both"/>
              <w:rPr>
                <w:b/>
                <w:sz w:val="24"/>
              </w:rPr>
            </w:pPr>
            <w:r w:rsidRPr="00690D42">
              <w:rPr>
                <w:b/>
                <w:sz w:val="24"/>
              </w:rPr>
              <w:t xml:space="preserve">BIOPSIA EPATICA </w:t>
            </w:r>
            <w:r>
              <w:rPr>
                <w:b/>
                <w:sz w:val="24"/>
              </w:rPr>
              <w:t>/ COLANGIOPATIE</w:t>
            </w:r>
          </w:p>
        </w:tc>
      </w:tr>
    </w:tbl>
    <w:p w14:paraId="3432F8CB" w14:textId="227F51D3" w:rsidR="00696CBF" w:rsidRDefault="00696CBF" w:rsidP="001440CC">
      <w:pPr>
        <w:rPr>
          <w:sz w:val="4"/>
        </w:rPr>
      </w:pPr>
    </w:p>
    <w:tbl>
      <w:tblPr>
        <w:tblStyle w:val="Grigliatabella"/>
        <w:tblW w:w="9799" w:type="dxa"/>
        <w:tblInd w:w="-23" w:type="dxa"/>
        <w:tblLook w:val="04A0" w:firstRow="1" w:lastRow="0" w:firstColumn="1" w:lastColumn="0" w:noHBand="0" w:noVBand="1"/>
      </w:tblPr>
      <w:tblGrid>
        <w:gridCol w:w="2065"/>
        <w:gridCol w:w="1382"/>
        <w:gridCol w:w="6352"/>
      </w:tblGrid>
      <w:tr w:rsidR="00661CC7" w14:paraId="2E274608" w14:textId="77777777" w:rsidTr="009813F2"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02031E7" w14:textId="051F3205" w:rsidR="00661CC7" w:rsidRDefault="00661CC7" w:rsidP="009813F2">
            <w:pPr>
              <w:jc w:val="center"/>
              <w:rPr>
                <w:b/>
              </w:rPr>
            </w:pPr>
            <w:r>
              <w:rPr>
                <w:b/>
                <w:smallCaps/>
                <w:sz w:val="32"/>
              </w:rPr>
              <w:t>APP di Patologia Integrata III: ENDOCRINOLOGIA</w:t>
            </w:r>
            <w:r w:rsidR="00C529AB">
              <w:rPr>
                <w:b/>
                <w:smallCaps/>
                <w:sz w:val="32"/>
              </w:rPr>
              <w:t xml:space="preserve">                                          N.1</w:t>
            </w:r>
            <w:r w:rsidR="001B662D">
              <w:rPr>
                <w:b/>
                <w:smallCaps/>
                <w:sz w:val="32"/>
              </w:rPr>
              <w:t>2</w:t>
            </w:r>
          </w:p>
        </w:tc>
      </w:tr>
      <w:tr w:rsidR="00661CC7" w:rsidRPr="00C6633C" w14:paraId="79D7CB55" w14:textId="77777777" w:rsidTr="009813F2"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75F3" w14:textId="77777777" w:rsidR="00661CC7" w:rsidRPr="00C6633C" w:rsidRDefault="00661CC7" w:rsidP="009813F2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18/05/2023</w:t>
            </w:r>
          </w:p>
        </w:tc>
      </w:tr>
      <w:tr w:rsidR="00661CC7" w:rsidRPr="00C6633C" w14:paraId="50D8DAF6" w14:textId="77777777" w:rsidTr="009813F2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A076D6" w14:textId="77777777" w:rsidR="00661CC7" w:rsidRPr="00C6633C" w:rsidRDefault="00661CC7" w:rsidP="009813F2">
            <w:pPr>
              <w:rPr>
                <w:b/>
              </w:rPr>
            </w:pPr>
          </w:p>
          <w:p w14:paraId="34FBCC6E" w14:textId="77777777" w:rsidR="00661CC7" w:rsidRPr="00C6633C" w:rsidRDefault="00661CC7" w:rsidP="009813F2">
            <w:pPr>
              <w:rPr>
                <w:b/>
              </w:rPr>
            </w:pPr>
          </w:p>
          <w:p w14:paraId="3ADE65E3" w14:textId="77777777" w:rsidR="00661CC7" w:rsidRPr="00C6633C" w:rsidRDefault="00661CC7" w:rsidP="009813F2">
            <w:pPr>
              <w:rPr>
                <w:b/>
              </w:rPr>
            </w:pPr>
            <w:r w:rsidRPr="00C6633C">
              <w:rPr>
                <w:b/>
              </w:rPr>
              <w:t>09.00-11.00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F78BB6" w14:textId="77777777" w:rsidR="00661CC7" w:rsidRPr="00C6633C" w:rsidRDefault="00661CC7" w:rsidP="009813F2">
            <w:pPr>
              <w:rPr>
                <w:b/>
              </w:rPr>
            </w:pPr>
          </w:p>
          <w:p w14:paraId="33B77B37" w14:textId="77777777" w:rsidR="00661CC7" w:rsidRPr="00C6633C" w:rsidRDefault="00661CC7" w:rsidP="009813F2">
            <w:pPr>
              <w:rPr>
                <w:b/>
              </w:rPr>
            </w:pPr>
          </w:p>
          <w:p w14:paraId="20FECC5E" w14:textId="77777777" w:rsidR="00661CC7" w:rsidRPr="00C6633C" w:rsidRDefault="00661CC7" w:rsidP="009813F2">
            <w:pPr>
              <w:rPr>
                <w:b/>
              </w:rPr>
            </w:pPr>
            <w:r w:rsidRPr="00C6633C">
              <w:rPr>
                <w:b/>
              </w:rPr>
              <w:t>GARGIU</w:t>
            </w:r>
            <w:bookmarkStart w:id="0" w:name="_GoBack"/>
            <w:bookmarkEnd w:id="0"/>
            <w:r w:rsidRPr="00C6633C">
              <w:rPr>
                <w:b/>
              </w:rPr>
              <w:t>LO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F9E4" w14:textId="77777777" w:rsidR="00661CC7" w:rsidRPr="00C6633C" w:rsidRDefault="00661CC7" w:rsidP="009813F2">
            <w:pPr>
              <w:jc w:val="both"/>
              <w:rPr>
                <w:b/>
                <w:sz w:val="24"/>
              </w:rPr>
            </w:pPr>
            <w:r w:rsidRPr="00C6633C">
              <w:rPr>
                <w:b/>
                <w:sz w:val="24"/>
              </w:rPr>
              <w:t xml:space="preserve">Semeiotica clinica, diagnostica di laboratorio e radiologica delle ipertensioni endocrine. </w:t>
            </w:r>
          </w:p>
          <w:p w14:paraId="296989D1" w14:textId="77777777" w:rsidR="00661CC7" w:rsidRPr="00C6633C" w:rsidRDefault="00661CC7" w:rsidP="009813F2">
            <w:pPr>
              <w:jc w:val="both"/>
              <w:rPr>
                <w:b/>
                <w:sz w:val="24"/>
              </w:rPr>
            </w:pPr>
            <w:r w:rsidRPr="00C6633C">
              <w:rPr>
                <w:b/>
                <w:sz w:val="24"/>
              </w:rPr>
              <w:t>Presentazione casi clinici</w:t>
            </w:r>
          </w:p>
        </w:tc>
      </w:tr>
      <w:tr w:rsidR="00661CC7" w:rsidRPr="00C6633C" w14:paraId="23FCBCAF" w14:textId="77777777" w:rsidTr="009813F2"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E683" w14:textId="77777777" w:rsidR="00661CC7" w:rsidRPr="00C6633C" w:rsidRDefault="00661CC7" w:rsidP="009813F2">
            <w:pPr>
              <w:rPr>
                <w:b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EC96" w14:textId="77777777" w:rsidR="00661CC7" w:rsidRPr="00C6633C" w:rsidRDefault="00661CC7" w:rsidP="009813F2">
            <w:pPr>
              <w:rPr>
                <w:b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E46C" w14:textId="77777777" w:rsidR="00661CC7" w:rsidRPr="00C6633C" w:rsidRDefault="00661CC7" w:rsidP="009813F2">
            <w:pPr>
              <w:jc w:val="both"/>
              <w:rPr>
                <w:b/>
                <w:sz w:val="24"/>
              </w:rPr>
            </w:pPr>
            <w:r w:rsidRPr="00C6633C">
              <w:rPr>
                <w:b/>
                <w:sz w:val="24"/>
              </w:rPr>
              <w:t xml:space="preserve">Semeiotica clinica, diagnostica di laboratorio delle </w:t>
            </w:r>
            <w:proofErr w:type="spellStart"/>
            <w:r w:rsidRPr="00C6633C">
              <w:rPr>
                <w:b/>
                <w:sz w:val="24"/>
              </w:rPr>
              <w:t>poliendocrinopatie</w:t>
            </w:r>
            <w:proofErr w:type="spellEnd"/>
            <w:r w:rsidRPr="00C6633C">
              <w:rPr>
                <w:b/>
                <w:sz w:val="24"/>
              </w:rPr>
              <w:t xml:space="preserve"> autoimmuni.  </w:t>
            </w:r>
          </w:p>
          <w:p w14:paraId="3BFAEA56" w14:textId="77777777" w:rsidR="00661CC7" w:rsidRPr="00C6633C" w:rsidRDefault="00661CC7" w:rsidP="009813F2">
            <w:pPr>
              <w:jc w:val="both"/>
              <w:rPr>
                <w:b/>
                <w:sz w:val="24"/>
              </w:rPr>
            </w:pPr>
            <w:r w:rsidRPr="00C6633C">
              <w:rPr>
                <w:b/>
                <w:sz w:val="24"/>
              </w:rPr>
              <w:t>Presentazione casi clinici</w:t>
            </w:r>
          </w:p>
        </w:tc>
      </w:tr>
    </w:tbl>
    <w:p w14:paraId="64BC2305" w14:textId="1F71E889" w:rsidR="00661CC7" w:rsidRDefault="00661CC7" w:rsidP="001440CC">
      <w:pPr>
        <w:rPr>
          <w:sz w:val="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413"/>
        <w:gridCol w:w="1417"/>
        <w:gridCol w:w="6946"/>
      </w:tblGrid>
      <w:tr w:rsidR="00F80E10" w14:paraId="27F7C105" w14:textId="77777777" w:rsidTr="00AB3E15">
        <w:tc>
          <w:tcPr>
            <w:tcW w:w="9776" w:type="dxa"/>
            <w:gridSpan w:val="3"/>
            <w:shd w:val="clear" w:color="auto" w:fill="FABF8F" w:themeFill="accent6" w:themeFillTint="99"/>
          </w:tcPr>
          <w:p w14:paraId="6089F7E4" w14:textId="77777777" w:rsidR="00F80E10" w:rsidRDefault="00F80E10" w:rsidP="00AB3E15">
            <w:pPr>
              <w:jc w:val="center"/>
              <w:rPr>
                <w:b/>
              </w:rPr>
            </w:pPr>
            <w:r w:rsidRPr="00F203DB">
              <w:rPr>
                <w:b/>
                <w:smallCaps/>
                <w:sz w:val="32"/>
              </w:rPr>
              <w:t xml:space="preserve">APP di Patologia Integrata III: </w:t>
            </w:r>
            <w:r>
              <w:rPr>
                <w:b/>
                <w:smallCaps/>
                <w:sz w:val="32"/>
              </w:rPr>
              <w:t>ENDOCRINOLOGIA                                            N.5</w:t>
            </w:r>
          </w:p>
        </w:tc>
      </w:tr>
      <w:tr w:rsidR="00F80E10" w14:paraId="3863BB2B" w14:textId="77777777" w:rsidTr="007D7731">
        <w:tc>
          <w:tcPr>
            <w:tcW w:w="9776" w:type="dxa"/>
            <w:gridSpan w:val="3"/>
            <w:shd w:val="clear" w:color="auto" w:fill="FFFF00"/>
          </w:tcPr>
          <w:p w14:paraId="66B49277" w14:textId="23EE128D" w:rsidR="00F80E10" w:rsidRDefault="00F80E10" w:rsidP="00AB3E15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23/05/2023</w:t>
            </w:r>
          </w:p>
        </w:tc>
      </w:tr>
      <w:tr w:rsidR="00F80E10" w:rsidRPr="00BA79AC" w14:paraId="5E0C32B9" w14:textId="77777777" w:rsidTr="00AB3E15">
        <w:tc>
          <w:tcPr>
            <w:tcW w:w="1413" w:type="dxa"/>
          </w:tcPr>
          <w:p w14:paraId="65103596" w14:textId="77777777" w:rsidR="00F80E10" w:rsidRDefault="00F80E10" w:rsidP="00AB3E15">
            <w:pPr>
              <w:rPr>
                <w:b/>
              </w:rPr>
            </w:pPr>
            <w:r>
              <w:rPr>
                <w:b/>
              </w:rPr>
              <w:t>09.00-11.00</w:t>
            </w:r>
          </w:p>
        </w:tc>
        <w:tc>
          <w:tcPr>
            <w:tcW w:w="1417" w:type="dxa"/>
          </w:tcPr>
          <w:p w14:paraId="39E4BAF2" w14:textId="77777777" w:rsidR="00F80E10" w:rsidRDefault="00F80E10" w:rsidP="00AB3E15">
            <w:pPr>
              <w:rPr>
                <w:b/>
              </w:rPr>
            </w:pPr>
            <w:r>
              <w:rPr>
                <w:b/>
              </w:rPr>
              <w:t>GIAFRILLI</w:t>
            </w:r>
          </w:p>
        </w:tc>
        <w:tc>
          <w:tcPr>
            <w:tcW w:w="6946" w:type="dxa"/>
          </w:tcPr>
          <w:p w14:paraId="16E4AEA2" w14:textId="77777777" w:rsidR="00F80E10" w:rsidRPr="00BA79AC" w:rsidRDefault="00F80E10" w:rsidP="00AB3E15">
            <w:pPr>
              <w:rPr>
                <w:b/>
                <w:sz w:val="24"/>
                <w:szCs w:val="24"/>
              </w:rPr>
            </w:pPr>
            <w:r w:rsidRPr="00BA79AC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iagnostica ecografica tiroidea</w:t>
            </w:r>
          </w:p>
        </w:tc>
      </w:tr>
      <w:tr w:rsidR="00F80E10" w:rsidRPr="00BA79AC" w14:paraId="38547B16" w14:textId="77777777" w:rsidTr="00AB3E15">
        <w:tc>
          <w:tcPr>
            <w:tcW w:w="1413" w:type="dxa"/>
          </w:tcPr>
          <w:p w14:paraId="1502D40D" w14:textId="77777777" w:rsidR="00F80E10" w:rsidRDefault="00F80E10" w:rsidP="00AB3E15">
            <w:pPr>
              <w:rPr>
                <w:b/>
              </w:rPr>
            </w:pPr>
            <w:r>
              <w:rPr>
                <w:b/>
              </w:rPr>
              <w:t>11.00-13.00</w:t>
            </w:r>
          </w:p>
        </w:tc>
        <w:tc>
          <w:tcPr>
            <w:tcW w:w="1417" w:type="dxa"/>
          </w:tcPr>
          <w:p w14:paraId="288DBF54" w14:textId="77777777" w:rsidR="00F80E10" w:rsidRDefault="00F80E10" w:rsidP="00AB3E15">
            <w:pPr>
              <w:rPr>
                <w:b/>
              </w:rPr>
            </w:pPr>
            <w:r>
              <w:rPr>
                <w:b/>
              </w:rPr>
              <w:t>GIANFRLLI</w:t>
            </w:r>
          </w:p>
        </w:tc>
        <w:tc>
          <w:tcPr>
            <w:tcW w:w="6946" w:type="dxa"/>
          </w:tcPr>
          <w:p w14:paraId="60F1D3BA" w14:textId="77777777" w:rsidR="00F80E10" w:rsidRPr="00BA79AC" w:rsidRDefault="00F80E10" w:rsidP="00AB3E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BA79AC">
              <w:rPr>
                <w:b/>
                <w:sz w:val="24"/>
                <w:szCs w:val="24"/>
              </w:rPr>
              <w:t xml:space="preserve">ter </w:t>
            </w:r>
            <w:r>
              <w:rPr>
                <w:b/>
                <w:sz w:val="24"/>
                <w:szCs w:val="24"/>
              </w:rPr>
              <w:t>diagnostico del nodulo tiroide</w:t>
            </w:r>
          </w:p>
        </w:tc>
      </w:tr>
    </w:tbl>
    <w:p w14:paraId="6FF28D95" w14:textId="472E87B6" w:rsidR="00F80E10" w:rsidRDefault="00F80E10" w:rsidP="001440CC">
      <w:pPr>
        <w:rPr>
          <w:sz w:val="4"/>
        </w:rPr>
      </w:pPr>
    </w:p>
    <w:p w14:paraId="430DACD7" w14:textId="77777777" w:rsidR="00F80E10" w:rsidRDefault="00F80E10" w:rsidP="001440CC">
      <w:pPr>
        <w:rPr>
          <w:sz w:val="4"/>
        </w:rPr>
      </w:pPr>
    </w:p>
    <w:tbl>
      <w:tblPr>
        <w:tblStyle w:val="Grigliatabella"/>
        <w:tblW w:w="9799" w:type="dxa"/>
        <w:tblInd w:w="-23" w:type="dxa"/>
        <w:tblLook w:val="04A0" w:firstRow="1" w:lastRow="0" w:firstColumn="1" w:lastColumn="0" w:noHBand="0" w:noVBand="1"/>
      </w:tblPr>
      <w:tblGrid>
        <w:gridCol w:w="2065"/>
        <w:gridCol w:w="1382"/>
        <w:gridCol w:w="6352"/>
      </w:tblGrid>
      <w:tr w:rsidR="003D552A" w14:paraId="43D0116E" w14:textId="77777777" w:rsidTr="00FB13DE"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60F628" w14:textId="4C047A6E" w:rsidR="003D552A" w:rsidRDefault="003D552A" w:rsidP="00FB13DE">
            <w:pPr>
              <w:jc w:val="both"/>
              <w:rPr>
                <w:sz w:val="24"/>
              </w:rPr>
            </w:pPr>
            <w:r w:rsidRPr="00F203DB">
              <w:rPr>
                <w:b/>
                <w:smallCaps/>
                <w:sz w:val="32"/>
              </w:rPr>
              <w:t xml:space="preserve">APP di Patologia Integrata III: </w:t>
            </w:r>
            <w:r>
              <w:rPr>
                <w:b/>
                <w:smallCaps/>
                <w:sz w:val="32"/>
              </w:rPr>
              <w:t>GASTROENTEROLOGIA</w:t>
            </w:r>
            <w:r w:rsidR="00C529AB">
              <w:rPr>
                <w:b/>
                <w:smallCaps/>
                <w:sz w:val="32"/>
              </w:rPr>
              <w:t xml:space="preserve">                                   N.1</w:t>
            </w:r>
            <w:r w:rsidR="001B662D">
              <w:rPr>
                <w:b/>
                <w:smallCaps/>
                <w:sz w:val="32"/>
              </w:rPr>
              <w:t>3</w:t>
            </w:r>
          </w:p>
        </w:tc>
      </w:tr>
      <w:tr w:rsidR="003D552A" w14:paraId="5ABA745E" w14:textId="77777777" w:rsidTr="00FB13DE"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8BF2" w14:textId="4909ECBC" w:rsidR="003D552A" w:rsidRPr="00F203DB" w:rsidRDefault="008D68A1" w:rsidP="00FB13DE">
            <w:pPr>
              <w:jc w:val="both"/>
              <w:rPr>
                <w:b/>
                <w:smallCaps/>
                <w:sz w:val="32"/>
              </w:rPr>
            </w:pPr>
            <w:r w:rsidRPr="008D68A1">
              <w:rPr>
                <w:b/>
                <w:sz w:val="32"/>
                <w:szCs w:val="32"/>
              </w:rPr>
              <w:t>23/05/2023</w:t>
            </w:r>
          </w:p>
        </w:tc>
      </w:tr>
      <w:tr w:rsidR="003D552A" w14:paraId="63BA7B60" w14:textId="77777777" w:rsidTr="00FB13DE">
        <w:trPr>
          <w:trHeight w:val="59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F0F7E" w14:textId="77777777" w:rsidR="003D552A" w:rsidRDefault="003D552A" w:rsidP="00FB13DE">
            <w:pPr>
              <w:rPr>
                <w:b/>
              </w:rPr>
            </w:pPr>
            <w:r>
              <w:rPr>
                <w:b/>
              </w:rPr>
              <w:t>15.00-17.00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22A57" w14:textId="77777777" w:rsidR="003D552A" w:rsidRPr="00DC6A86" w:rsidRDefault="003D552A" w:rsidP="00FB13DE">
            <w:pPr>
              <w:rPr>
                <w:b/>
                <w:highlight w:val="yellow"/>
              </w:rPr>
            </w:pPr>
            <w:r w:rsidRPr="00F32728">
              <w:rPr>
                <w:b/>
              </w:rPr>
              <w:t xml:space="preserve">LAMAZZA 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F3614" w14:textId="77777777" w:rsidR="003D552A" w:rsidRPr="00F32728" w:rsidRDefault="003D552A" w:rsidP="00FB13DE">
            <w:pPr>
              <w:jc w:val="both"/>
              <w:rPr>
                <w:rFonts w:cstheme="minorHAnsi"/>
                <w:b/>
                <w:bCs/>
                <w:sz w:val="24"/>
                <w:szCs w:val="40"/>
                <w:highlight w:val="yellow"/>
              </w:rPr>
            </w:pPr>
            <w:r>
              <w:rPr>
                <w:rFonts w:cstheme="minorHAnsi"/>
                <w:b/>
                <w:color w:val="222222"/>
                <w:sz w:val="24"/>
                <w:shd w:val="clear" w:color="auto" w:fill="FFFFFF"/>
              </w:rPr>
              <w:t>T</w:t>
            </w:r>
            <w:r w:rsidRPr="00F32728">
              <w:rPr>
                <w:rFonts w:cstheme="minorHAnsi"/>
                <w:b/>
                <w:color w:val="222222"/>
                <w:sz w:val="24"/>
                <w:shd w:val="clear" w:color="auto" w:fill="FFFFFF"/>
              </w:rPr>
              <w:t>ecniche innovative in endoscopia digestiva </w:t>
            </w:r>
          </w:p>
        </w:tc>
      </w:tr>
    </w:tbl>
    <w:p w14:paraId="6D3F44B4" w14:textId="7F6CF522" w:rsidR="00690D42" w:rsidRDefault="00690D42" w:rsidP="00DC6A86">
      <w:pPr>
        <w:rPr>
          <w:sz w:val="2"/>
        </w:rPr>
      </w:pPr>
    </w:p>
    <w:p w14:paraId="3B6B8342" w14:textId="77777777" w:rsidR="00F44DDE" w:rsidRPr="00161063" w:rsidRDefault="00F44DDE" w:rsidP="00F44DDE">
      <w:pPr>
        <w:pStyle w:val="pdt-xs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32333"/>
          <w:spacing w:val="6"/>
          <w:sz w:val="21"/>
          <w:szCs w:val="21"/>
        </w:rPr>
      </w:pPr>
      <w:r w:rsidRPr="00161063">
        <w:rPr>
          <w:rFonts w:ascii="Arial" w:hAnsi="Arial" w:cs="Arial"/>
          <w:b/>
          <w:color w:val="232333"/>
          <w:spacing w:val="6"/>
          <w:sz w:val="21"/>
          <w:szCs w:val="21"/>
        </w:rPr>
        <w:t>APP PATOLOGIA INTEGRATA III A.A. 2022-2023 PROF D ALVARO</w:t>
      </w:r>
    </w:p>
    <w:p w14:paraId="2697430F" w14:textId="30288414" w:rsidR="00F44DDE" w:rsidRPr="00161063" w:rsidRDefault="00F44DDE" w:rsidP="00F44DDE">
      <w:pPr>
        <w:shd w:val="clear" w:color="auto" w:fill="FFFFFF"/>
        <w:textAlignment w:val="center"/>
        <w:rPr>
          <w:rFonts w:ascii="Arial" w:hAnsi="Arial" w:cs="Arial"/>
          <w:b/>
          <w:color w:val="232333"/>
          <w:spacing w:val="6"/>
          <w:sz w:val="24"/>
          <w:szCs w:val="21"/>
        </w:rPr>
      </w:pPr>
    </w:p>
    <w:p w14:paraId="092B8913" w14:textId="0A27F177" w:rsidR="00F44DDE" w:rsidRPr="00161063" w:rsidRDefault="00F44DDE" w:rsidP="00F44DDE">
      <w:pPr>
        <w:shd w:val="clear" w:color="auto" w:fill="FFFFFF"/>
        <w:rPr>
          <w:rFonts w:ascii="Arial" w:hAnsi="Arial" w:cs="Arial"/>
          <w:b/>
          <w:color w:val="FF0000"/>
          <w:spacing w:val="6"/>
          <w:sz w:val="28"/>
          <w:szCs w:val="21"/>
        </w:rPr>
      </w:pPr>
      <w:r w:rsidRPr="00161063">
        <w:rPr>
          <w:rStyle w:val="sr-only"/>
          <w:rFonts w:ascii="Arial" w:hAnsi="Arial" w:cs="Arial"/>
          <w:b/>
          <w:color w:val="232333"/>
          <w:spacing w:val="6"/>
          <w:sz w:val="40"/>
          <w:szCs w:val="21"/>
          <w:bdr w:val="none" w:sz="0" w:space="0" w:color="auto" w:frame="1"/>
        </w:rPr>
        <w:t xml:space="preserve">ID riunione </w:t>
      </w:r>
      <w:r w:rsidRPr="00161063">
        <w:rPr>
          <w:rFonts w:ascii="Arial" w:hAnsi="Arial" w:cs="Arial"/>
          <w:b/>
          <w:color w:val="232333"/>
          <w:spacing w:val="6"/>
          <w:sz w:val="40"/>
          <w:szCs w:val="21"/>
        </w:rPr>
        <w:t>916 6476 0695</w:t>
      </w:r>
      <w:r w:rsidR="00161063" w:rsidRPr="00161063">
        <w:rPr>
          <w:rFonts w:ascii="Arial" w:hAnsi="Arial" w:cs="Arial"/>
          <w:b/>
          <w:color w:val="232333"/>
          <w:spacing w:val="6"/>
          <w:sz w:val="40"/>
          <w:szCs w:val="21"/>
        </w:rPr>
        <w:t xml:space="preserve"> </w:t>
      </w:r>
      <w:r w:rsidR="00161063" w:rsidRPr="00161063">
        <w:rPr>
          <w:rFonts w:ascii="Arial" w:hAnsi="Arial" w:cs="Arial"/>
          <w:b/>
          <w:color w:val="232333"/>
          <w:spacing w:val="6"/>
          <w:sz w:val="21"/>
          <w:szCs w:val="21"/>
        </w:rPr>
        <w:tab/>
      </w:r>
      <w:r w:rsidR="00161063" w:rsidRPr="00161063">
        <w:rPr>
          <w:rFonts w:ascii="Arial" w:hAnsi="Arial" w:cs="Arial"/>
          <w:b/>
          <w:color w:val="232333"/>
          <w:spacing w:val="6"/>
          <w:sz w:val="21"/>
          <w:szCs w:val="21"/>
        </w:rPr>
        <w:tab/>
      </w:r>
      <w:r w:rsidR="00161063" w:rsidRPr="00161063">
        <w:rPr>
          <w:rFonts w:ascii="Arial" w:hAnsi="Arial" w:cs="Arial"/>
          <w:b/>
          <w:color w:val="232333"/>
          <w:spacing w:val="6"/>
          <w:sz w:val="21"/>
          <w:szCs w:val="21"/>
        </w:rPr>
        <w:tab/>
      </w:r>
      <w:proofErr w:type="spellStart"/>
      <w:r w:rsidRPr="00161063">
        <w:rPr>
          <w:rFonts w:ascii="Arial" w:hAnsi="Arial" w:cs="Arial"/>
          <w:b/>
          <w:color w:val="FF0000"/>
          <w:spacing w:val="6"/>
          <w:sz w:val="28"/>
          <w:szCs w:val="21"/>
        </w:rPr>
        <w:t>Passcode</w:t>
      </w:r>
      <w:proofErr w:type="spellEnd"/>
      <w:r w:rsidRPr="00161063">
        <w:rPr>
          <w:rFonts w:ascii="Arial" w:hAnsi="Arial" w:cs="Arial"/>
          <w:b/>
          <w:color w:val="FF0000"/>
          <w:spacing w:val="6"/>
          <w:sz w:val="28"/>
          <w:szCs w:val="21"/>
        </w:rPr>
        <w:t xml:space="preserve"> </w:t>
      </w:r>
      <w:r w:rsidRPr="00161063">
        <w:rPr>
          <w:rStyle w:val="mgl-sm"/>
          <w:rFonts w:ascii="Arial" w:hAnsi="Arial" w:cs="Arial"/>
          <w:b/>
          <w:color w:val="FF0000"/>
          <w:spacing w:val="6"/>
          <w:sz w:val="28"/>
          <w:szCs w:val="21"/>
        </w:rPr>
        <w:t>824714</w:t>
      </w:r>
    </w:p>
    <w:p w14:paraId="55F221C6" w14:textId="77777777" w:rsidR="00F44DDE" w:rsidRPr="00161063" w:rsidRDefault="007D7731" w:rsidP="00F44DDE">
      <w:pPr>
        <w:shd w:val="clear" w:color="auto" w:fill="FFFFFF"/>
        <w:spacing w:line="480" w:lineRule="atLeast"/>
        <w:rPr>
          <w:rFonts w:ascii="Arial" w:hAnsi="Arial" w:cs="Arial"/>
          <w:b/>
          <w:color w:val="232333"/>
          <w:spacing w:val="6"/>
          <w:sz w:val="24"/>
          <w:szCs w:val="21"/>
        </w:rPr>
      </w:pPr>
      <w:hyperlink r:id="rId6" w:tgtFrame="_blank" w:history="1">
        <w:r w:rsidR="00F44DDE" w:rsidRPr="00161063">
          <w:rPr>
            <w:rStyle w:val="Collegamentoipertestuale"/>
            <w:rFonts w:ascii="Arial" w:hAnsi="Arial" w:cs="Arial"/>
            <w:b/>
            <w:color w:val="0956B5"/>
            <w:spacing w:val="6"/>
            <w:sz w:val="24"/>
            <w:szCs w:val="21"/>
          </w:rPr>
          <w:t>https://uniroma1.zoom.us/j/91664760695?pwd=MnljOTByNFFSaFdRS0sxNjJCYk9Udz09</w:t>
        </w:r>
      </w:hyperlink>
    </w:p>
    <w:p w14:paraId="7BF41022" w14:textId="77777777" w:rsidR="00F44DDE" w:rsidRPr="00161063" w:rsidRDefault="00F44DDE" w:rsidP="00690D42">
      <w:pPr>
        <w:rPr>
          <w:rFonts w:ascii="Arial" w:hAnsi="Arial" w:cs="Arial"/>
          <w:b/>
        </w:rPr>
      </w:pPr>
    </w:p>
    <w:sectPr w:rsidR="00F44DDE" w:rsidRPr="00161063" w:rsidSect="001440CC">
      <w:pgSz w:w="11906" w:h="16838"/>
      <w:pgMar w:top="340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4E"/>
    <w:rsid w:val="00002181"/>
    <w:rsid w:val="000041F7"/>
    <w:rsid w:val="00013A1C"/>
    <w:rsid w:val="00020640"/>
    <w:rsid w:val="00040887"/>
    <w:rsid w:val="00045743"/>
    <w:rsid w:val="00061A78"/>
    <w:rsid w:val="0006450A"/>
    <w:rsid w:val="00074A85"/>
    <w:rsid w:val="000E4025"/>
    <w:rsid w:val="000E7D82"/>
    <w:rsid w:val="000F561C"/>
    <w:rsid w:val="00112AB8"/>
    <w:rsid w:val="001153C5"/>
    <w:rsid w:val="00144052"/>
    <w:rsid w:val="001440CC"/>
    <w:rsid w:val="00161063"/>
    <w:rsid w:val="00175F65"/>
    <w:rsid w:val="00180626"/>
    <w:rsid w:val="001955DD"/>
    <w:rsid w:val="00196036"/>
    <w:rsid w:val="001B1063"/>
    <w:rsid w:val="001B662D"/>
    <w:rsid w:val="0020474C"/>
    <w:rsid w:val="00206692"/>
    <w:rsid w:val="00246B90"/>
    <w:rsid w:val="0025356A"/>
    <w:rsid w:val="00257A7F"/>
    <w:rsid w:val="00257CAB"/>
    <w:rsid w:val="002A08AE"/>
    <w:rsid w:val="002A4392"/>
    <w:rsid w:val="002B65D0"/>
    <w:rsid w:val="002D5A88"/>
    <w:rsid w:val="00310624"/>
    <w:rsid w:val="00325871"/>
    <w:rsid w:val="00327209"/>
    <w:rsid w:val="00341234"/>
    <w:rsid w:val="003559D4"/>
    <w:rsid w:val="003832BC"/>
    <w:rsid w:val="003A13D5"/>
    <w:rsid w:val="003D552A"/>
    <w:rsid w:val="00401A41"/>
    <w:rsid w:val="00436B6A"/>
    <w:rsid w:val="00463D4E"/>
    <w:rsid w:val="00494BCA"/>
    <w:rsid w:val="00497C56"/>
    <w:rsid w:val="00530267"/>
    <w:rsid w:val="00536D49"/>
    <w:rsid w:val="00551F95"/>
    <w:rsid w:val="00570BEB"/>
    <w:rsid w:val="00571063"/>
    <w:rsid w:val="005A27CB"/>
    <w:rsid w:val="005C12A0"/>
    <w:rsid w:val="00614307"/>
    <w:rsid w:val="00635CFA"/>
    <w:rsid w:val="00652B93"/>
    <w:rsid w:val="00661CC7"/>
    <w:rsid w:val="00670723"/>
    <w:rsid w:val="00671C71"/>
    <w:rsid w:val="00690D42"/>
    <w:rsid w:val="00696CBF"/>
    <w:rsid w:val="006A46A2"/>
    <w:rsid w:val="006B3BC9"/>
    <w:rsid w:val="006B7F33"/>
    <w:rsid w:val="006E7C58"/>
    <w:rsid w:val="006F6626"/>
    <w:rsid w:val="0070734B"/>
    <w:rsid w:val="00727DDB"/>
    <w:rsid w:val="007538E8"/>
    <w:rsid w:val="007A36CA"/>
    <w:rsid w:val="007C23F7"/>
    <w:rsid w:val="007D7731"/>
    <w:rsid w:val="007E02E1"/>
    <w:rsid w:val="00827234"/>
    <w:rsid w:val="008315F9"/>
    <w:rsid w:val="0085755B"/>
    <w:rsid w:val="008907DA"/>
    <w:rsid w:val="008B79B3"/>
    <w:rsid w:val="008C1385"/>
    <w:rsid w:val="008D68A1"/>
    <w:rsid w:val="008E08F0"/>
    <w:rsid w:val="008E40D8"/>
    <w:rsid w:val="008E688E"/>
    <w:rsid w:val="008F6911"/>
    <w:rsid w:val="008F73BF"/>
    <w:rsid w:val="00902116"/>
    <w:rsid w:val="00965430"/>
    <w:rsid w:val="00966FE8"/>
    <w:rsid w:val="009673BE"/>
    <w:rsid w:val="009A2A8D"/>
    <w:rsid w:val="009C7D15"/>
    <w:rsid w:val="009D440B"/>
    <w:rsid w:val="009D68F0"/>
    <w:rsid w:val="00A00071"/>
    <w:rsid w:val="00A05623"/>
    <w:rsid w:val="00A366D1"/>
    <w:rsid w:val="00A53300"/>
    <w:rsid w:val="00A67E93"/>
    <w:rsid w:val="00A8798C"/>
    <w:rsid w:val="00AA68F6"/>
    <w:rsid w:val="00AC201D"/>
    <w:rsid w:val="00AE5EEE"/>
    <w:rsid w:val="00B04BEC"/>
    <w:rsid w:val="00B60EB4"/>
    <w:rsid w:val="00B93838"/>
    <w:rsid w:val="00B94AEA"/>
    <w:rsid w:val="00BA79AC"/>
    <w:rsid w:val="00BC10F3"/>
    <w:rsid w:val="00BC7123"/>
    <w:rsid w:val="00C061AF"/>
    <w:rsid w:val="00C5160F"/>
    <w:rsid w:val="00C529AB"/>
    <w:rsid w:val="00C65C70"/>
    <w:rsid w:val="00C6633C"/>
    <w:rsid w:val="00C74063"/>
    <w:rsid w:val="00C74481"/>
    <w:rsid w:val="00C753E3"/>
    <w:rsid w:val="00C86F72"/>
    <w:rsid w:val="00D14302"/>
    <w:rsid w:val="00D922E9"/>
    <w:rsid w:val="00DA0D16"/>
    <w:rsid w:val="00DC6A86"/>
    <w:rsid w:val="00DD7A73"/>
    <w:rsid w:val="00DE5C74"/>
    <w:rsid w:val="00E20BDA"/>
    <w:rsid w:val="00E83529"/>
    <w:rsid w:val="00EC5679"/>
    <w:rsid w:val="00EE0CE7"/>
    <w:rsid w:val="00EE2129"/>
    <w:rsid w:val="00EE2C59"/>
    <w:rsid w:val="00F14C5C"/>
    <w:rsid w:val="00F203DB"/>
    <w:rsid w:val="00F32728"/>
    <w:rsid w:val="00F34DF4"/>
    <w:rsid w:val="00F44DDE"/>
    <w:rsid w:val="00F7079A"/>
    <w:rsid w:val="00F80E10"/>
    <w:rsid w:val="00FA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2110"/>
  <w15:docId w15:val="{2383F9AB-74BE-4DD1-BC68-9F05415D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03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C86F72"/>
    <w:rPr>
      <w:color w:val="0000FF"/>
      <w:u w:val="single"/>
    </w:rPr>
  </w:style>
  <w:style w:type="paragraph" w:customStyle="1" w:styleId="pdt-xs">
    <w:name w:val="pdt-xs"/>
    <w:basedOn w:val="Normale"/>
    <w:rsid w:val="00F4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r-only">
    <w:name w:val="sr-only"/>
    <w:basedOn w:val="Carpredefinitoparagrafo"/>
    <w:rsid w:val="00F44DDE"/>
  </w:style>
  <w:style w:type="character" w:customStyle="1" w:styleId="mgl-sm">
    <w:name w:val="mgl-sm"/>
    <w:basedOn w:val="Carpredefinitoparagrafo"/>
    <w:rsid w:val="00F44DDE"/>
  </w:style>
  <w:style w:type="character" w:customStyle="1" w:styleId="zm-buttonslot">
    <w:name w:val="zm-button__slot"/>
    <w:basedOn w:val="Carpredefinitoparagrafo"/>
    <w:rsid w:val="00F4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6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334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077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4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668255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16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89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4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57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niroma1.zoom.us/j/91664760695?pwd=MnljOTByNFFSaFdRS0sxNjJCYk9Udz09" TargetMode="External"/><Relationship Id="rId5" Type="http://schemas.openxmlformats.org/officeDocument/2006/relationships/hyperlink" Target="https://uniroma1.zoom.us/j/91664760695?pwd=MnljOTByNFFSaFdRS0sxNjJCYk9U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F805-51C3-40D0-8E8F-07C4D670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Alessandra Piconi</cp:lastModifiedBy>
  <cp:revision>7</cp:revision>
  <cp:lastPrinted>2023-04-11T07:11:00Z</cp:lastPrinted>
  <dcterms:created xsi:type="dcterms:W3CDTF">2023-03-31T06:18:00Z</dcterms:created>
  <dcterms:modified xsi:type="dcterms:W3CDTF">2023-04-26T10:04:00Z</dcterms:modified>
</cp:coreProperties>
</file>