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CA" w:rsidRDefault="00CC33CA" w:rsidP="00B72552">
      <w:pPr>
        <w:ind w:left="851" w:hanging="851"/>
        <w:jc w:val="center"/>
        <w:rPr>
          <w:rFonts w:ascii="Times" w:hAnsi="Times" w:cs="Courier New"/>
          <w:b/>
          <w:sz w:val="20"/>
          <w:szCs w:val="20"/>
        </w:rPr>
      </w:pPr>
      <w:r w:rsidRPr="00CC33CA">
        <w:rPr>
          <w:rFonts w:ascii="Times" w:hAnsi="Times" w:cs="Courier New"/>
          <w:b/>
          <w:sz w:val="20"/>
          <w:szCs w:val="20"/>
        </w:rPr>
        <w:t>Osservate il trascritto (anche allegato), e individuate le coppie</w:t>
      </w:r>
      <w:r>
        <w:rPr>
          <w:rFonts w:ascii="Times" w:hAnsi="Times" w:cs="Courier New"/>
          <w:b/>
          <w:sz w:val="20"/>
          <w:szCs w:val="20"/>
        </w:rPr>
        <w:t xml:space="preserve"> adiacenti</w:t>
      </w:r>
      <w:r w:rsidRPr="00CC33CA">
        <w:rPr>
          <w:rFonts w:ascii="Times" w:hAnsi="Times" w:cs="Courier New"/>
          <w:b/>
          <w:sz w:val="20"/>
          <w:szCs w:val="20"/>
        </w:rPr>
        <w:t xml:space="preserve"> Domanda-Risposta</w:t>
      </w:r>
    </w:p>
    <w:p w:rsidR="00CC33CA" w:rsidRDefault="00CC33CA" w:rsidP="00B72552">
      <w:pPr>
        <w:ind w:left="851" w:hanging="851"/>
        <w:jc w:val="center"/>
        <w:rPr>
          <w:rFonts w:ascii="Times" w:hAnsi="Times" w:cs="Courier New"/>
          <w:b/>
          <w:sz w:val="20"/>
          <w:szCs w:val="20"/>
        </w:rPr>
      </w:pPr>
    </w:p>
    <w:p w:rsidR="00CC33CA" w:rsidRDefault="00CC33CA" w:rsidP="00B72552">
      <w:pPr>
        <w:ind w:left="851" w:hanging="851"/>
        <w:jc w:val="center"/>
        <w:rPr>
          <w:rFonts w:ascii="Times" w:hAnsi="Times" w:cs="Courier New"/>
          <w:b/>
          <w:sz w:val="20"/>
          <w:szCs w:val="20"/>
        </w:rPr>
      </w:pPr>
    </w:p>
    <w:p w:rsidR="00B72552" w:rsidRPr="00B72552" w:rsidRDefault="00B72552" w:rsidP="00B72552">
      <w:pPr>
        <w:ind w:left="851" w:hanging="851"/>
        <w:jc w:val="center"/>
        <w:rPr>
          <w:rFonts w:ascii="Times" w:hAnsi="Times" w:cs="Courier New"/>
          <w:b/>
          <w:sz w:val="20"/>
          <w:szCs w:val="20"/>
        </w:rPr>
      </w:pPr>
      <w:r w:rsidRPr="00B72552">
        <w:rPr>
          <w:rFonts w:ascii="Times" w:hAnsi="Times" w:cs="Courier New"/>
          <w:b/>
          <w:sz w:val="20"/>
          <w:szCs w:val="20"/>
        </w:rPr>
        <w:t xml:space="preserve">Racconto di storia – </w:t>
      </w:r>
      <w:r w:rsidR="009225F7">
        <w:rPr>
          <w:rFonts w:ascii="Times" w:hAnsi="Times" w:cs="Courier New"/>
          <w:b/>
          <w:sz w:val="20"/>
          <w:szCs w:val="20"/>
        </w:rPr>
        <w:t>I Dodici punti</w:t>
      </w:r>
    </w:p>
    <w:p w:rsidR="009225F7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</w:p>
    <w:p w:rsidR="00B72552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  <w:r>
        <w:rPr>
          <w:rFonts w:ascii="Times" w:hAnsi="Times" w:cs="Courier New"/>
          <w:i/>
          <w:sz w:val="20"/>
          <w:szCs w:val="20"/>
        </w:rPr>
        <w:t xml:space="preserve">Famiglia a </w:t>
      </w:r>
      <w:r w:rsidR="00B72552" w:rsidRPr="00B72552">
        <w:rPr>
          <w:rFonts w:ascii="Times" w:hAnsi="Times" w:cs="Courier New"/>
          <w:i/>
          <w:sz w:val="20"/>
          <w:szCs w:val="20"/>
        </w:rPr>
        <w:t>tavol</w:t>
      </w:r>
      <w:r>
        <w:rPr>
          <w:rFonts w:ascii="Times" w:hAnsi="Times" w:cs="Courier New"/>
          <w:i/>
          <w:sz w:val="20"/>
          <w:szCs w:val="20"/>
        </w:rPr>
        <w:t>a. Da sinistra, Padre, Luca (12 anni), Riccardo (3 anni 8 mesi), Madre</w:t>
      </w:r>
    </w:p>
    <w:p w:rsidR="009225F7" w:rsidRPr="00B72552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  <w:r>
        <w:rPr>
          <w:rFonts w:ascii="Times" w:hAnsi="Times" w:cs="Courier New"/>
          <w:i/>
          <w:sz w:val="20"/>
          <w:szCs w:val="20"/>
        </w:rPr>
        <w:t xml:space="preserve">Riccardo ha un piccolo graffio sul dito e si sta lamentando ripetutamente durante il corso del pranzo. </w:t>
      </w:r>
    </w:p>
    <w:p w:rsidR="00B72552" w:rsidRDefault="00B72552" w:rsidP="00976A9E">
      <w:pPr>
        <w:ind w:left="851" w:hanging="851"/>
        <w:rPr>
          <w:rFonts w:ascii="Courier New" w:hAnsi="Courier New" w:cs="Courier New"/>
          <w:sz w:val="20"/>
          <w:szCs w:val="20"/>
        </w:rPr>
      </w:pPr>
    </w:p>
    <w:p w:rsidR="00B72552" w:rsidRDefault="00B72552" w:rsidP="00976A9E">
      <w:pPr>
        <w:ind w:left="851" w:hanging="851"/>
        <w:rPr>
          <w:rFonts w:ascii="Courier New" w:hAnsi="Courier New" w:cs="Courier New"/>
          <w:sz w:val="20"/>
          <w:szCs w:val="20"/>
        </w:rPr>
      </w:pP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>è possibile che ti fa così male?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Ah ricca’ è un 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tagliettino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>!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>è una cosa proprio che non puoi sopportare Ricky?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Guarda io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Riccà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>!  Dodici punti e manco ho pianto!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9225F7">
        <w:rPr>
          <w:rFonts w:ascii="Courier New" w:hAnsi="Courier New" w:cs="Courier New"/>
          <w:sz w:val="18"/>
          <w:szCs w:val="18"/>
        </w:rPr>
        <w:t>(2.0)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Ti giuro eh? Te lo </w:t>
      </w:r>
      <w:proofErr w:type="spellStart"/>
      <w:r w:rsidRPr="00346657">
        <w:rPr>
          <w:rFonts w:ascii="Courier New" w:hAnsi="Courier New" w:cs="Courier New"/>
          <w:color w:val="FF0000"/>
          <w:sz w:val="18"/>
          <w:szCs w:val="18"/>
        </w:rPr>
        <w:t>puo</w:t>
      </w:r>
      <w:proofErr w:type="spellEnd"/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 fa’ di’ da mamma! ((indica MA))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18"/>
          <w:szCs w:val="18"/>
        </w:rPr>
      </w:pPr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Pr="00346657">
        <w:rPr>
          <w:rFonts w:ascii="Courier New" w:hAnsi="Courier New" w:cs="Courier New"/>
          <w:color w:val="FF0000"/>
          <w:sz w:val="18"/>
          <w:szCs w:val="18"/>
        </w:rPr>
        <w:tab/>
        <w:t xml:space="preserve">Ho sentito tutto il </w:t>
      </w:r>
      <w:proofErr w:type="spellStart"/>
      <w:r w:rsidRPr="00346657">
        <w:rPr>
          <w:rFonts w:ascii="Courier New" w:hAnsi="Courier New" w:cs="Courier New"/>
          <w:color w:val="FF0000"/>
          <w:sz w:val="18"/>
          <w:szCs w:val="18"/>
        </w:rPr>
        <w:t>dol</w:t>
      </w:r>
      <w:proofErr w:type="spellEnd"/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[o:re, 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18"/>
          <w:szCs w:val="18"/>
        </w:rPr>
      </w:pPr>
      <w:r w:rsidRPr="00346657">
        <w:rPr>
          <w:rFonts w:ascii="Courier New" w:hAnsi="Courier New" w:cs="Courier New"/>
          <w:color w:val="FF0000"/>
          <w:sz w:val="18"/>
          <w:szCs w:val="18"/>
        </w:rPr>
        <w:t>Padre</w:t>
      </w:r>
      <w:r w:rsidRPr="00346657">
        <w:rPr>
          <w:rFonts w:ascii="Courier New" w:hAnsi="Courier New" w:cs="Courier New"/>
          <w:color w:val="FF0000"/>
          <w:sz w:val="18"/>
          <w:szCs w:val="18"/>
        </w:rPr>
        <w:tab/>
        <w:t xml:space="preserve">[ti credo luca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>solo quando m’hanno messo l’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anestesi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 xml:space="preserve">:a,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ma – me lo devi proprio ricorda(h)re ((sospirando)) 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18"/>
          <w:szCs w:val="18"/>
        </w:rPr>
      </w:pPr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Luca </w:t>
      </w:r>
      <w:r w:rsidRPr="00346657">
        <w:rPr>
          <w:rFonts w:ascii="Courier New" w:hAnsi="Courier New" w:cs="Courier New"/>
          <w:color w:val="FF0000"/>
          <w:sz w:val="18"/>
          <w:szCs w:val="18"/>
        </w:rPr>
        <w:tab/>
        <w:t xml:space="preserve">è vero? 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18"/>
          <w:szCs w:val="18"/>
        </w:rPr>
      </w:pPr>
      <w:r w:rsidRPr="00346657">
        <w:rPr>
          <w:rFonts w:ascii="Courier New" w:hAnsi="Courier New" w:cs="Courier New"/>
          <w:color w:val="FF0000"/>
          <w:sz w:val="18"/>
          <w:szCs w:val="18"/>
        </w:rPr>
        <w:t xml:space="preserve">Madre </w:t>
      </w:r>
      <w:r w:rsidRPr="00346657">
        <w:rPr>
          <w:rFonts w:ascii="Courier New" w:hAnsi="Courier New" w:cs="Courier New"/>
          <w:color w:val="FF0000"/>
          <w:sz w:val="18"/>
          <w:szCs w:val="18"/>
        </w:rPr>
        <w:tab/>
        <w:t>si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>Hai visto che (bestia)(h) ((ride )) l’infermiere,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 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(1.0)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9225F7">
        <w:rPr>
          <w:rFonts w:ascii="Courier New" w:hAnsi="Courier New" w:cs="Courier New"/>
          <w:sz w:val="18"/>
          <w:szCs w:val="18"/>
        </w:rPr>
        <w:t xml:space="preserve">ti dico com’era allora.  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>(1.0)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arriva, un 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panzo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hh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) ne unico, ((sorride))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ind w:left="851" w:hanging="491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>Padre</w:t>
      </w:r>
      <w:r w:rsidRPr="009225F7">
        <w:rPr>
          <w:rFonts w:ascii="Courier New" w:hAnsi="Courier New" w:cs="Courier New"/>
          <w:sz w:val="20"/>
          <w:szCs w:val="20"/>
        </w:rPr>
        <w:tab/>
        <w:t>((ride))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ind w:left="851" w:hanging="491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Luca </w:t>
      </w:r>
      <w:r w:rsidRPr="009225F7">
        <w:rPr>
          <w:rFonts w:ascii="Courier New" w:hAnsi="Courier New" w:cs="Courier New"/>
          <w:sz w:val="20"/>
          <w:szCs w:val="20"/>
        </w:rPr>
        <w:tab/>
      </w:r>
      <w:proofErr w:type="spellStart"/>
      <w:r w:rsidRPr="009225F7">
        <w:rPr>
          <w:rFonts w:ascii="Courier New" w:hAnsi="Courier New" w:cs="Courier New"/>
          <w:sz w:val="20"/>
          <w:szCs w:val="20"/>
        </w:rPr>
        <w:t>ducentocinquanta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 e rotti chili,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(2.0) ((ingoia , e si muove ancheggiando, sulla </w:t>
      </w:r>
      <w:r>
        <w:rPr>
          <w:rFonts w:ascii="Courier New" w:hAnsi="Courier New" w:cs="Courier New"/>
          <w:sz w:val="20"/>
          <w:szCs w:val="20"/>
        </w:rPr>
        <w:t>sedia))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arriva,  (0.5) 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co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’ occhiali ((mima la camminata))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(1.0)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e un sigaro che non se sa  quant’era lungo!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>Bo’ iii::: a! ((mima))</w:t>
      </w:r>
    </w:p>
    <w:p w:rsidR="009225F7" w:rsidRPr="00346657" w:rsidRDefault="009225F7" w:rsidP="0090271D">
      <w:pPr>
        <w:pStyle w:val="Paragrafoelenco"/>
        <w:numPr>
          <w:ilvl w:val="0"/>
          <w:numId w:val="1"/>
        </w:numPr>
        <w:tabs>
          <w:tab w:val="left" w:pos="1418"/>
        </w:tabs>
        <w:ind w:left="709" w:hanging="425"/>
        <w:rPr>
          <w:rFonts w:ascii="Courier New" w:hAnsi="Courier New" w:cs="Courier New"/>
          <w:color w:val="FF0000"/>
          <w:sz w:val="20"/>
          <w:szCs w:val="20"/>
        </w:rPr>
      </w:pPr>
      <w:r w:rsidRPr="00346657">
        <w:rPr>
          <w:rFonts w:ascii="Courier New" w:hAnsi="Courier New" w:cs="Courier New"/>
          <w:color w:val="FF0000"/>
          <w:sz w:val="18"/>
          <w:szCs w:val="18"/>
        </w:rPr>
        <w:t>Madre</w:t>
      </w:r>
      <w:r w:rsidRPr="00346657">
        <w:rPr>
          <w:rFonts w:ascii="Courier New" w:hAnsi="Courier New" w:cs="Courier New"/>
          <w:color w:val="FF0000"/>
          <w:sz w:val="20"/>
          <w:szCs w:val="20"/>
        </w:rPr>
        <w:tab/>
        <w:t xml:space="preserve">non era un infermiere era un dottore! </w:t>
      </w:r>
    </w:p>
    <w:p w:rsidR="009225F7" w:rsidRPr="0034665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color w:val="FF0000"/>
          <w:sz w:val="20"/>
          <w:szCs w:val="20"/>
        </w:rPr>
      </w:pPr>
      <w:r w:rsidRPr="00346657">
        <w:rPr>
          <w:rFonts w:ascii="Courier New" w:hAnsi="Courier New" w:cs="Courier New"/>
          <w:color w:val="FF0000"/>
          <w:sz w:val="20"/>
          <w:szCs w:val="20"/>
        </w:rPr>
        <w:t xml:space="preserve">quello che t’ha messo i punti? </w:t>
      </w:r>
    </w:p>
    <w:p w:rsidR="009225F7" w:rsidRDefault="009225F7" w:rsidP="009225F7">
      <w:pPr>
        <w:pStyle w:val="Paragrafoelenco"/>
        <w:numPr>
          <w:ilvl w:val="0"/>
          <w:numId w:val="1"/>
        </w:numPr>
        <w:ind w:left="567"/>
        <w:rPr>
          <w:rFonts w:ascii="Courier New" w:hAnsi="Courier New" w:cs="Courier New"/>
          <w:color w:val="FF0000"/>
          <w:sz w:val="20"/>
          <w:szCs w:val="20"/>
        </w:rPr>
      </w:pPr>
      <w:r w:rsidRPr="00346657">
        <w:rPr>
          <w:rFonts w:ascii="Courier New" w:hAnsi="Courier New" w:cs="Courier New"/>
          <w:color w:val="FF0000"/>
          <w:sz w:val="20"/>
          <w:szCs w:val="20"/>
        </w:rPr>
        <w:t xml:space="preserve">Luca </w:t>
      </w:r>
      <w:r w:rsidRPr="00346657">
        <w:rPr>
          <w:rFonts w:ascii="Courier New" w:hAnsi="Courier New" w:cs="Courier New"/>
          <w:color w:val="FF0000"/>
          <w:sz w:val="20"/>
          <w:szCs w:val="20"/>
        </w:rPr>
        <w:tab/>
        <w:t xml:space="preserve">eh </w:t>
      </w:r>
      <w:proofErr w:type="spellStart"/>
      <w:r w:rsidRPr="00346657">
        <w:rPr>
          <w:rFonts w:ascii="Courier New" w:hAnsi="Courier New" w:cs="Courier New"/>
          <w:color w:val="FF0000"/>
          <w:sz w:val="20"/>
          <w:szCs w:val="20"/>
        </w:rPr>
        <w:t>vabbé</w:t>
      </w:r>
      <w:proofErr w:type="spellEnd"/>
    </w:p>
    <w:p w:rsidR="000C11F2" w:rsidRDefault="000C11F2" w:rsidP="000C11F2">
      <w:pPr>
        <w:rPr>
          <w:rFonts w:ascii="Courier New" w:hAnsi="Courier New" w:cs="Courier New"/>
          <w:color w:val="FF0000"/>
          <w:sz w:val="20"/>
          <w:szCs w:val="20"/>
        </w:rPr>
      </w:pPr>
    </w:p>
    <w:p w:rsidR="000C11F2" w:rsidRDefault="000C11F2" w:rsidP="000C11F2">
      <w:pPr>
        <w:rPr>
          <w:rFonts w:ascii="Courier New" w:hAnsi="Courier New" w:cs="Courier New"/>
          <w:color w:val="FF0000"/>
          <w:sz w:val="20"/>
          <w:szCs w:val="20"/>
        </w:rPr>
      </w:pP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Osservate il trascritto (anche allegato), e individuate le coppie adiacenti Domanda-Risposta</w:t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0C11F2">
        <w:rPr>
          <w:rFonts w:ascii="Courier New" w:hAnsi="Courier New" w:cs="Courier New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4450857" cy="1850994"/>
            <wp:effectExtent l="19050" t="0" r="6843" b="0"/>
            <wp:docPr id="1" name="Immagin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F9C052E-6FA6-EF5C-FD05-38E14AF6AD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F9C052E-6FA6-EF5C-FD05-38E14AF6AD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12" cy="185126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>COPPIE ADIACENTI</w:t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1. </w:t>
      </w:r>
      <w:proofErr w:type="spellStart"/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Ins</w:t>
      </w:r>
      <w:proofErr w:type="spellEnd"/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 xml:space="preserve">: Chi si ricorda di chi è?/ </w:t>
      </w: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B1</w:t>
      </w:r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>: della tartaruga</w:t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2. </w:t>
      </w:r>
      <w:proofErr w:type="spellStart"/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Ins</w:t>
      </w:r>
      <w:proofErr w:type="spellEnd"/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 xml:space="preserve">: E cosa è successo? Sentiamo un po'/ </w:t>
      </w: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Gabriele</w:t>
      </w:r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>:è arrabbiata</w:t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3. </w:t>
      </w:r>
      <w:proofErr w:type="spellStart"/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Ins</w:t>
      </w:r>
      <w:proofErr w:type="spellEnd"/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 xml:space="preserve">: e perché?/ </w:t>
      </w: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B1</w:t>
      </w:r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>: perché non voleva andare a scuola</w:t>
      </w:r>
    </w:p>
    <w:p w:rsid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4. </w:t>
      </w:r>
      <w:proofErr w:type="spellStart"/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Ins</w:t>
      </w:r>
      <w:proofErr w:type="spellEnd"/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 xml:space="preserve">: e perché?/ </w:t>
      </w: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B1</w:t>
      </w:r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>: perché la sua mamma voleva mandarla a scuola ma invece lei non andava</w:t>
      </w: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</w:p>
    <w:p w:rsidR="000C11F2" w:rsidRPr="000C11F2" w:rsidRDefault="000C11F2" w:rsidP="000C11F2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5. </w:t>
      </w:r>
      <w:proofErr w:type="spellStart"/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Ins</w:t>
      </w:r>
      <w:proofErr w:type="spellEnd"/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 xml:space="preserve">: perché come mai non voleva andare/ </w:t>
      </w:r>
      <w:r w:rsidRPr="000C11F2">
        <w:rPr>
          <w:rFonts w:ascii="Courier New" w:hAnsi="Courier New" w:cs="Courier New"/>
          <w:b/>
          <w:color w:val="000000" w:themeColor="text1"/>
          <w:sz w:val="20"/>
          <w:szCs w:val="20"/>
        </w:rPr>
        <w:t>B1</w:t>
      </w:r>
      <w:r w:rsidRPr="000C11F2">
        <w:rPr>
          <w:rFonts w:ascii="Courier New" w:hAnsi="Courier New" w:cs="Courier New"/>
          <w:color w:val="000000" w:themeColor="text1"/>
          <w:sz w:val="20"/>
          <w:szCs w:val="20"/>
        </w:rPr>
        <w:t>: perché era arrabbiata perché lei voleva il trenino e allora non voleva andare a scuola</w:t>
      </w: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</w:p>
    <w:sectPr w:rsidR="000C11F2" w:rsidRPr="000C11F2" w:rsidSect="006C20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23F"/>
    <w:multiLevelType w:val="hybridMultilevel"/>
    <w:tmpl w:val="E2DC8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F1E"/>
    <w:multiLevelType w:val="multilevel"/>
    <w:tmpl w:val="6BB6A68C"/>
    <w:lvl w:ilvl="0">
      <w:start w:val="1"/>
      <w:numFmt w:val="decimal"/>
      <w:lvlText w:val="(%1.0)"/>
      <w:lvlJc w:val="left"/>
      <w:pPr>
        <w:ind w:left="21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2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89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67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44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516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2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>
    <w:useFELayout/>
  </w:compat>
  <w:rsids>
    <w:rsidRoot w:val="00976A9E"/>
    <w:rsid w:val="00031AD2"/>
    <w:rsid w:val="000359A0"/>
    <w:rsid w:val="000C11F2"/>
    <w:rsid w:val="00186ADC"/>
    <w:rsid w:val="002D6D00"/>
    <w:rsid w:val="00346657"/>
    <w:rsid w:val="00376057"/>
    <w:rsid w:val="004265BE"/>
    <w:rsid w:val="00497BC0"/>
    <w:rsid w:val="00553A58"/>
    <w:rsid w:val="005F4669"/>
    <w:rsid w:val="00637041"/>
    <w:rsid w:val="006659A1"/>
    <w:rsid w:val="006A6A57"/>
    <w:rsid w:val="006C20DF"/>
    <w:rsid w:val="007417CF"/>
    <w:rsid w:val="00762413"/>
    <w:rsid w:val="00797B97"/>
    <w:rsid w:val="007C2676"/>
    <w:rsid w:val="0089676B"/>
    <w:rsid w:val="008A1491"/>
    <w:rsid w:val="0090271D"/>
    <w:rsid w:val="009225F7"/>
    <w:rsid w:val="009612E1"/>
    <w:rsid w:val="00976A9E"/>
    <w:rsid w:val="00A1173A"/>
    <w:rsid w:val="00A1595C"/>
    <w:rsid w:val="00A21277"/>
    <w:rsid w:val="00B72552"/>
    <w:rsid w:val="00B915C7"/>
    <w:rsid w:val="00BA73C4"/>
    <w:rsid w:val="00BA77A3"/>
    <w:rsid w:val="00BF6847"/>
    <w:rsid w:val="00C85C3C"/>
    <w:rsid w:val="00CC33CA"/>
    <w:rsid w:val="00D240E0"/>
    <w:rsid w:val="00D42E03"/>
    <w:rsid w:val="00DB0097"/>
    <w:rsid w:val="00DC5810"/>
    <w:rsid w:val="00DE0DB6"/>
    <w:rsid w:val="00E46996"/>
    <w:rsid w:val="00F5242F"/>
    <w:rsid w:val="00FB61C2"/>
    <w:rsid w:val="00FC1683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25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FA862-E3AF-43C0-8390-BA9F69B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"Sapienza" di Roma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Fatigante</dc:creator>
  <cp:lastModifiedBy>alice</cp:lastModifiedBy>
  <cp:revision>2</cp:revision>
  <dcterms:created xsi:type="dcterms:W3CDTF">2022-11-02T17:45:00Z</dcterms:created>
  <dcterms:modified xsi:type="dcterms:W3CDTF">2022-11-02T17:45:00Z</dcterms:modified>
</cp:coreProperties>
</file>