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82B24" w14:textId="3F142D8A" w:rsidR="00F629CF" w:rsidRDefault="00331D89">
      <w:r>
        <w:t>Risultati scritto Ing. Genetica e Terapia Genica 15/6/2022</w:t>
      </w:r>
    </w:p>
    <w:p w14:paraId="0423D716" w14:textId="6DFF1333" w:rsidR="00331D89" w:rsidRDefault="00331D89"/>
    <w:p w14:paraId="7A8F815E" w14:textId="559CDEC2" w:rsidR="00331D89" w:rsidRDefault="00331D89">
      <w:proofErr w:type="spellStart"/>
      <w:r>
        <w:t>Boscaratto</w:t>
      </w:r>
      <w:proofErr w:type="spellEnd"/>
      <w:r>
        <w:t xml:space="preserve"> Giovanni</w:t>
      </w:r>
      <w:r>
        <w:tab/>
      </w:r>
      <w:r>
        <w:tab/>
        <w:t>24</w:t>
      </w:r>
    </w:p>
    <w:p w14:paraId="715F8F13" w14:textId="0892ACB5" w:rsidR="00331D89" w:rsidRDefault="00331D89">
      <w:r>
        <w:t>Cameli Valentina</w:t>
      </w:r>
      <w:r>
        <w:tab/>
      </w:r>
      <w:r>
        <w:tab/>
        <w:t>20</w:t>
      </w:r>
    </w:p>
    <w:p w14:paraId="7DF840D7" w14:textId="33B86975" w:rsidR="00331D89" w:rsidRDefault="00331D89">
      <w:r>
        <w:t>De Angelis Lucrezia</w:t>
      </w:r>
      <w:r>
        <w:tab/>
      </w:r>
      <w:r>
        <w:tab/>
        <w:t>24</w:t>
      </w:r>
    </w:p>
    <w:p w14:paraId="44B28745" w14:textId="5FB90BC5" w:rsidR="00331D89" w:rsidRDefault="00331D89">
      <w:r>
        <w:t>Ferrara Maria Chiara</w:t>
      </w:r>
      <w:r>
        <w:tab/>
      </w:r>
      <w:r>
        <w:tab/>
        <w:t>26</w:t>
      </w:r>
    </w:p>
    <w:p w14:paraId="04C4B2D5" w14:textId="6F2B7620" w:rsidR="00331D89" w:rsidRDefault="00331D89">
      <w:r>
        <w:t xml:space="preserve">Orsini </w:t>
      </w:r>
      <w:proofErr w:type="spellStart"/>
      <w:r>
        <w:t>maria</w:t>
      </w:r>
      <w:proofErr w:type="spellEnd"/>
      <w:r>
        <w:t xml:space="preserve"> Vittoria</w:t>
      </w:r>
      <w:r>
        <w:tab/>
      </w:r>
      <w:r>
        <w:tab/>
        <w:t>20</w:t>
      </w:r>
    </w:p>
    <w:p w14:paraId="6D906BCF" w14:textId="7E1AA485" w:rsidR="00331D89" w:rsidRDefault="00331D89">
      <w:r>
        <w:t>Paciolla Andrea</w:t>
      </w:r>
      <w:r>
        <w:tab/>
      </w:r>
      <w:r>
        <w:tab/>
        <w:t>24</w:t>
      </w:r>
    </w:p>
    <w:p w14:paraId="5F267FAB" w14:textId="6CBF7905" w:rsidR="00331D89" w:rsidRDefault="00331D89">
      <w:r>
        <w:t>Perticaroli Valerio</w:t>
      </w:r>
      <w:r>
        <w:tab/>
      </w:r>
      <w:r>
        <w:tab/>
        <w:t>30</w:t>
      </w:r>
    </w:p>
    <w:sectPr w:rsidR="00331D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D89"/>
    <w:rsid w:val="00274B8D"/>
    <w:rsid w:val="00331D89"/>
    <w:rsid w:val="008B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A6381F"/>
  <w15:chartTrackingRefBased/>
  <w15:docId w15:val="{E4585784-AF41-EE4C-86A8-2EBE8E1C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2022-06-19T17:42:00Z</dcterms:created>
  <dcterms:modified xsi:type="dcterms:W3CDTF">2022-06-19T17:46:00Z</dcterms:modified>
</cp:coreProperties>
</file>