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613"/>
        <w:gridCol w:w="2164"/>
        <w:gridCol w:w="2124"/>
        <w:gridCol w:w="2050"/>
        <w:gridCol w:w="2153"/>
        <w:gridCol w:w="2143"/>
        <w:gridCol w:w="2256"/>
      </w:tblGrid>
      <w:tr w:rsidR="00335F42" w:rsidTr="00345ACF">
        <w:tc>
          <w:tcPr>
            <w:tcW w:w="1613" w:type="dxa"/>
          </w:tcPr>
          <w:p w:rsidR="00335F42" w:rsidRDefault="00335F42">
            <w:r>
              <w:t>DATA</w:t>
            </w:r>
          </w:p>
        </w:tc>
        <w:tc>
          <w:tcPr>
            <w:tcW w:w="2164" w:type="dxa"/>
          </w:tcPr>
          <w:p w:rsidR="00335F42" w:rsidRDefault="00335F42" w:rsidP="00A74CEC">
            <w:pPr>
              <w:jc w:val="center"/>
            </w:pPr>
            <w:r>
              <w:t>11/10</w:t>
            </w:r>
          </w:p>
        </w:tc>
        <w:tc>
          <w:tcPr>
            <w:tcW w:w="2124" w:type="dxa"/>
          </w:tcPr>
          <w:p w:rsidR="00335F42" w:rsidRDefault="00335F42" w:rsidP="00A74CEC">
            <w:pPr>
              <w:jc w:val="center"/>
            </w:pPr>
            <w:r>
              <w:t>12/10</w:t>
            </w:r>
          </w:p>
        </w:tc>
        <w:tc>
          <w:tcPr>
            <w:tcW w:w="2050" w:type="dxa"/>
          </w:tcPr>
          <w:p w:rsidR="00335F42" w:rsidRDefault="00335F42" w:rsidP="00335F42">
            <w:pPr>
              <w:jc w:val="center"/>
            </w:pPr>
            <w:r>
              <w:t>13/10</w:t>
            </w:r>
          </w:p>
        </w:tc>
        <w:tc>
          <w:tcPr>
            <w:tcW w:w="2153" w:type="dxa"/>
          </w:tcPr>
          <w:p w:rsidR="00335F42" w:rsidRDefault="00335F42" w:rsidP="00B42213">
            <w:pPr>
              <w:jc w:val="center"/>
            </w:pPr>
            <w:r>
              <w:t>16/10</w:t>
            </w:r>
          </w:p>
        </w:tc>
        <w:tc>
          <w:tcPr>
            <w:tcW w:w="2143" w:type="dxa"/>
          </w:tcPr>
          <w:p w:rsidR="00335F42" w:rsidRDefault="00335F42" w:rsidP="00335F42">
            <w:pPr>
              <w:jc w:val="center"/>
            </w:pPr>
            <w:r>
              <w:t>17/10</w:t>
            </w:r>
          </w:p>
        </w:tc>
        <w:tc>
          <w:tcPr>
            <w:tcW w:w="2256" w:type="dxa"/>
          </w:tcPr>
          <w:p w:rsidR="00335F42" w:rsidRDefault="00335F42" w:rsidP="00A74CEC">
            <w:pPr>
              <w:jc w:val="center"/>
            </w:pPr>
            <w:r>
              <w:t>18/10</w:t>
            </w:r>
          </w:p>
        </w:tc>
      </w:tr>
      <w:tr w:rsidR="00335F42" w:rsidTr="00345ACF">
        <w:tc>
          <w:tcPr>
            <w:tcW w:w="1613" w:type="dxa"/>
          </w:tcPr>
          <w:p w:rsidR="00335F42" w:rsidRDefault="00335F42">
            <w:r>
              <w:t>SIMONA</w:t>
            </w:r>
          </w:p>
        </w:tc>
        <w:tc>
          <w:tcPr>
            <w:tcW w:w="2164" w:type="dxa"/>
          </w:tcPr>
          <w:p w:rsidR="00335F42" w:rsidRDefault="00335F42" w:rsidP="00594FB4">
            <w:r>
              <w:t>ORE 8-1</w:t>
            </w:r>
            <w:r w:rsidR="009B2942">
              <w:t>0,30 GRUPPO 1</w:t>
            </w:r>
          </w:p>
          <w:p w:rsidR="009B2942" w:rsidRDefault="009B2942" w:rsidP="00594FB4">
            <w:r>
              <w:t>ORE 10,30-13 GRUPPO 2</w:t>
            </w:r>
          </w:p>
          <w:p w:rsidR="00335F42" w:rsidRDefault="00335F42" w:rsidP="00594FB4"/>
          <w:p w:rsidR="00335F42" w:rsidRDefault="00335F42" w:rsidP="00594FB4">
            <w:r>
              <w:t>la trasfusione di sangue ed emoderivati</w:t>
            </w:r>
          </w:p>
          <w:p w:rsidR="00335F42" w:rsidRDefault="00335F42" w:rsidP="00594FB4">
            <w:proofErr w:type="spellStart"/>
            <w:r>
              <w:t>-l</w:t>
            </w:r>
            <w:proofErr w:type="spellEnd"/>
            <w:r>
              <w:t>’</w:t>
            </w:r>
            <w:proofErr w:type="spellStart"/>
            <w:r>
              <w:t>emogasanalisi</w:t>
            </w:r>
            <w:proofErr w:type="spellEnd"/>
          </w:p>
          <w:p w:rsidR="00335F42" w:rsidRDefault="00335F42" w:rsidP="009B268A"/>
        </w:tc>
        <w:tc>
          <w:tcPr>
            <w:tcW w:w="2124" w:type="dxa"/>
          </w:tcPr>
          <w:p w:rsidR="00335F42" w:rsidRDefault="00335F42" w:rsidP="00BA125B"/>
        </w:tc>
        <w:tc>
          <w:tcPr>
            <w:tcW w:w="2050" w:type="dxa"/>
          </w:tcPr>
          <w:p w:rsidR="00335F42" w:rsidRDefault="00335F42" w:rsidP="004B75BB"/>
        </w:tc>
        <w:tc>
          <w:tcPr>
            <w:tcW w:w="2153" w:type="dxa"/>
          </w:tcPr>
          <w:p w:rsidR="00335F42" w:rsidRDefault="00335F42" w:rsidP="00B42213">
            <w:r>
              <w:t>ORE 8-13</w:t>
            </w:r>
          </w:p>
          <w:p w:rsidR="00335F42" w:rsidRDefault="00335F42" w:rsidP="00B42213"/>
          <w:p w:rsidR="00335F42" w:rsidRDefault="00335F42" w:rsidP="00B42213">
            <w:r>
              <w:t xml:space="preserve">gestione della </w:t>
            </w:r>
            <w:proofErr w:type="spellStart"/>
            <w:r>
              <w:t>tracheostomia</w:t>
            </w:r>
            <w:proofErr w:type="spellEnd"/>
          </w:p>
          <w:p w:rsidR="00335F42" w:rsidRDefault="00335F42" w:rsidP="00B42213">
            <w:proofErr w:type="spellStart"/>
            <w:r>
              <w:t>-l</w:t>
            </w:r>
            <w:proofErr w:type="spellEnd"/>
            <w:r>
              <w:t xml:space="preserve">’aspirazione delle vie aeree – raccolta di un campione di aspirato tracheale per coltura e </w:t>
            </w:r>
            <w:proofErr w:type="spellStart"/>
            <w:r>
              <w:t>abg</w:t>
            </w:r>
            <w:proofErr w:type="spellEnd"/>
          </w:p>
        </w:tc>
        <w:tc>
          <w:tcPr>
            <w:tcW w:w="2143" w:type="dxa"/>
          </w:tcPr>
          <w:p w:rsidR="00335F42" w:rsidRDefault="00335F42"/>
        </w:tc>
        <w:tc>
          <w:tcPr>
            <w:tcW w:w="2256" w:type="dxa"/>
          </w:tcPr>
          <w:p w:rsidR="00335F42" w:rsidRDefault="00335F42" w:rsidP="00A74CEC"/>
        </w:tc>
      </w:tr>
      <w:tr w:rsidR="00345ACF" w:rsidTr="00170F9A">
        <w:trPr>
          <w:trHeight w:val="3493"/>
        </w:trPr>
        <w:tc>
          <w:tcPr>
            <w:tcW w:w="1613" w:type="dxa"/>
          </w:tcPr>
          <w:p w:rsidR="00345ACF" w:rsidRDefault="00345ACF">
            <w:r>
              <w:t>GIORGIO</w:t>
            </w:r>
          </w:p>
        </w:tc>
        <w:tc>
          <w:tcPr>
            <w:tcW w:w="2164" w:type="dxa"/>
          </w:tcPr>
          <w:p w:rsidR="00345ACF" w:rsidRDefault="00345ACF" w:rsidP="00594FB4"/>
        </w:tc>
        <w:tc>
          <w:tcPr>
            <w:tcW w:w="2124" w:type="dxa"/>
          </w:tcPr>
          <w:p w:rsidR="009B2942" w:rsidRDefault="009B2942" w:rsidP="009B2942">
            <w:r>
              <w:t>ORE 8-10,30 GRUPPO 1</w:t>
            </w:r>
          </w:p>
          <w:p w:rsidR="009B2942" w:rsidRDefault="009B2942" w:rsidP="009B2942">
            <w:r>
              <w:t>ORE 10,30-13 GRUPPO 2</w:t>
            </w:r>
          </w:p>
          <w:p w:rsidR="00345ACF" w:rsidRDefault="00345ACF" w:rsidP="00345ACF"/>
          <w:p w:rsidR="00345ACF" w:rsidRPr="005826F2" w:rsidRDefault="00345ACF" w:rsidP="00345ACF">
            <w:r w:rsidRPr="005826F2">
              <w:t>punture esplorative: paracentesi, toracentesi, rachicentesi</w:t>
            </w:r>
          </w:p>
          <w:p w:rsidR="00345ACF" w:rsidRPr="005826F2" w:rsidRDefault="00345ACF" w:rsidP="00345ACF">
            <w:r w:rsidRPr="005826F2">
              <w:t>-punture diagnostiche: puntato midollare, biopsia</w:t>
            </w:r>
          </w:p>
          <w:p w:rsidR="00345ACF" w:rsidRDefault="00345ACF" w:rsidP="00BA125B"/>
        </w:tc>
        <w:tc>
          <w:tcPr>
            <w:tcW w:w="2050" w:type="dxa"/>
          </w:tcPr>
          <w:p w:rsidR="00345ACF" w:rsidRDefault="00345ACF" w:rsidP="00345ACF"/>
        </w:tc>
        <w:tc>
          <w:tcPr>
            <w:tcW w:w="2153" w:type="dxa"/>
          </w:tcPr>
          <w:p w:rsidR="00345ACF" w:rsidRPr="005826F2" w:rsidRDefault="00345ACF" w:rsidP="00594FB4"/>
        </w:tc>
        <w:tc>
          <w:tcPr>
            <w:tcW w:w="2143" w:type="dxa"/>
          </w:tcPr>
          <w:p w:rsidR="00345ACF" w:rsidRDefault="00345ACF" w:rsidP="00335F42"/>
        </w:tc>
        <w:tc>
          <w:tcPr>
            <w:tcW w:w="2256" w:type="dxa"/>
          </w:tcPr>
          <w:p w:rsidR="00170F9A" w:rsidRDefault="00170F9A" w:rsidP="00170F9A">
            <w:r>
              <w:t>ORE 8-10,30 GRUPPO 1</w:t>
            </w:r>
          </w:p>
          <w:p w:rsidR="00170F9A" w:rsidRDefault="00170F9A" w:rsidP="00170F9A">
            <w:r>
              <w:t>ORE 10,30-13 GRUPPO 2</w:t>
            </w:r>
          </w:p>
          <w:p w:rsidR="00335F42" w:rsidRDefault="00335F42" w:rsidP="00335F42"/>
          <w:p w:rsidR="00335F42" w:rsidRPr="005826F2" w:rsidRDefault="00335F42" w:rsidP="00335F42">
            <w:r>
              <w:t xml:space="preserve">-gestione </w:t>
            </w:r>
            <w:r w:rsidRPr="005826F2">
              <w:t xml:space="preserve"> CVC</w:t>
            </w:r>
          </w:p>
          <w:p w:rsidR="00335F42" w:rsidRPr="005826F2" w:rsidRDefault="00335F42" w:rsidP="00335F42">
            <w:r w:rsidRPr="005826F2">
              <w:t xml:space="preserve">-assistenza infermieristica  </w:t>
            </w:r>
            <w:proofErr w:type="spellStart"/>
            <w:r w:rsidRPr="005826F2">
              <w:t>pre-intra-post-</w:t>
            </w:r>
            <w:proofErr w:type="spellEnd"/>
            <w:r w:rsidRPr="005826F2">
              <w:t xml:space="preserve"> operatoria in area critica </w:t>
            </w:r>
          </w:p>
          <w:p w:rsidR="00345ACF" w:rsidRDefault="00345ACF" w:rsidP="00345ACF"/>
        </w:tc>
      </w:tr>
      <w:tr w:rsidR="00345ACF" w:rsidTr="00345ACF">
        <w:tc>
          <w:tcPr>
            <w:tcW w:w="1613" w:type="dxa"/>
          </w:tcPr>
          <w:p w:rsidR="00345ACF" w:rsidRDefault="00345ACF">
            <w:r>
              <w:t>LUIGI SERAFINI</w:t>
            </w:r>
          </w:p>
        </w:tc>
        <w:tc>
          <w:tcPr>
            <w:tcW w:w="2164" w:type="dxa"/>
          </w:tcPr>
          <w:p w:rsidR="00345ACF" w:rsidRDefault="00345ACF" w:rsidP="00284002">
            <w:pPr>
              <w:spacing w:line="360" w:lineRule="auto"/>
            </w:pPr>
          </w:p>
        </w:tc>
        <w:tc>
          <w:tcPr>
            <w:tcW w:w="2124" w:type="dxa"/>
          </w:tcPr>
          <w:p w:rsidR="00345ACF" w:rsidRDefault="00345ACF" w:rsidP="00284002">
            <w:pPr>
              <w:spacing w:line="360" w:lineRule="auto"/>
            </w:pPr>
          </w:p>
          <w:p w:rsidR="00345ACF" w:rsidRDefault="00345ACF" w:rsidP="00B179E2">
            <w:pPr>
              <w:spacing w:line="360" w:lineRule="auto"/>
            </w:pPr>
          </w:p>
        </w:tc>
        <w:tc>
          <w:tcPr>
            <w:tcW w:w="2050" w:type="dxa"/>
          </w:tcPr>
          <w:p w:rsidR="009B2942" w:rsidRDefault="009B2942" w:rsidP="009B2942">
            <w:r>
              <w:t>ORE 8,30 -10,30 GRUPPO 1</w:t>
            </w:r>
          </w:p>
          <w:p w:rsidR="009B2942" w:rsidRDefault="009B2942" w:rsidP="009B2942">
            <w:r>
              <w:t>ORE 10,30-12,30 GRUPPO 2</w:t>
            </w:r>
          </w:p>
          <w:p w:rsidR="00335F42" w:rsidRDefault="00335F42" w:rsidP="00335F42">
            <w:r>
              <w:t xml:space="preserve">la ventilazione artificiale manuale e meccanica – il </w:t>
            </w:r>
            <w:proofErr w:type="spellStart"/>
            <w:r>
              <w:t>bls</w:t>
            </w:r>
            <w:proofErr w:type="spellEnd"/>
          </w:p>
          <w:p w:rsidR="00335F42" w:rsidRDefault="00335F42" w:rsidP="00335F42">
            <w:r>
              <w:t>– l’</w:t>
            </w:r>
            <w:proofErr w:type="spellStart"/>
            <w:r>
              <w:t>ambu</w:t>
            </w:r>
            <w:proofErr w:type="spellEnd"/>
          </w:p>
          <w:p w:rsidR="00345ACF" w:rsidRDefault="00345ACF" w:rsidP="00594FB4"/>
        </w:tc>
        <w:tc>
          <w:tcPr>
            <w:tcW w:w="2153" w:type="dxa"/>
          </w:tcPr>
          <w:p w:rsidR="00345ACF" w:rsidRDefault="00345ACF" w:rsidP="00335F42"/>
        </w:tc>
        <w:tc>
          <w:tcPr>
            <w:tcW w:w="2143" w:type="dxa"/>
          </w:tcPr>
          <w:p w:rsidR="009B2942" w:rsidRDefault="009B2942" w:rsidP="009B2942">
            <w:r>
              <w:t>ORE 8,30 -10,30 GRUPPO 1</w:t>
            </w:r>
          </w:p>
          <w:p w:rsidR="009B2942" w:rsidRDefault="009B2942" w:rsidP="009B2942">
            <w:r>
              <w:t>ORE 10,30-12,30 GRUPPO 2</w:t>
            </w:r>
          </w:p>
          <w:p w:rsidR="00335F42" w:rsidRDefault="00335F42" w:rsidP="00335F42">
            <w:r>
              <w:t xml:space="preserve">il monitoraggio </w:t>
            </w:r>
            <w:proofErr w:type="spellStart"/>
            <w:r>
              <w:t>multiparametrico</w:t>
            </w:r>
            <w:proofErr w:type="spellEnd"/>
          </w:p>
          <w:p w:rsidR="00335F42" w:rsidRDefault="00335F42" w:rsidP="00335F42">
            <w:r>
              <w:t>-la gestione del  carrello dell’emergenza</w:t>
            </w:r>
          </w:p>
          <w:p w:rsidR="00345ACF" w:rsidRDefault="00345ACF" w:rsidP="007A1E77"/>
        </w:tc>
        <w:tc>
          <w:tcPr>
            <w:tcW w:w="2256" w:type="dxa"/>
          </w:tcPr>
          <w:p w:rsidR="00345ACF" w:rsidRDefault="00345ACF" w:rsidP="00335F42">
            <w:r>
              <w:lastRenderedPageBreak/>
              <w:t xml:space="preserve"> </w:t>
            </w:r>
          </w:p>
        </w:tc>
      </w:tr>
    </w:tbl>
    <w:p w:rsidR="00345ACF" w:rsidRDefault="00345ACF"/>
    <w:tbl>
      <w:tblPr>
        <w:tblStyle w:val="Grigliatabella"/>
        <w:tblW w:w="0" w:type="auto"/>
        <w:tblLook w:val="04A0"/>
      </w:tblPr>
      <w:tblGrid>
        <w:gridCol w:w="2013"/>
        <w:gridCol w:w="2135"/>
        <w:gridCol w:w="2135"/>
        <w:gridCol w:w="2111"/>
        <w:gridCol w:w="1887"/>
        <w:gridCol w:w="2111"/>
        <w:gridCol w:w="2111"/>
      </w:tblGrid>
      <w:tr w:rsidR="00546E7F" w:rsidTr="00FA78F8">
        <w:tc>
          <w:tcPr>
            <w:tcW w:w="2013" w:type="dxa"/>
          </w:tcPr>
          <w:p w:rsidR="00546E7F" w:rsidRPr="00D3615B" w:rsidRDefault="00546E7F">
            <w:pPr>
              <w:rPr>
                <w:b/>
              </w:rPr>
            </w:pPr>
            <w:r w:rsidRPr="00D3615B">
              <w:rPr>
                <w:b/>
              </w:rPr>
              <w:t>NOMI</w:t>
            </w:r>
          </w:p>
        </w:tc>
        <w:tc>
          <w:tcPr>
            <w:tcW w:w="2135" w:type="dxa"/>
          </w:tcPr>
          <w:p w:rsidR="00546E7F" w:rsidRDefault="00546E7F" w:rsidP="00B42213">
            <w:pPr>
              <w:jc w:val="center"/>
            </w:pPr>
            <w:r>
              <w:t>11/10</w:t>
            </w:r>
          </w:p>
        </w:tc>
        <w:tc>
          <w:tcPr>
            <w:tcW w:w="2135" w:type="dxa"/>
          </w:tcPr>
          <w:p w:rsidR="00546E7F" w:rsidRDefault="00546E7F" w:rsidP="00B42213">
            <w:pPr>
              <w:jc w:val="center"/>
            </w:pPr>
            <w:r>
              <w:t>12/10</w:t>
            </w:r>
          </w:p>
        </w:tc>
        <w:tc>
          <w:tcPr>
            <w:tcW w:w="2111" w:type="dxa"/>
          </w:tcPr>
          <w:p w:rsidR="00546E7F" w:rsidRDefault="00546E7F" w:rsidP="00B42213">
            <w:pPr>
              <w:jc w:val="center"/>
            </w:pPr>
            <w:r>
              <w:t>13/10</w:t>
            </w:r>
          </w:p>
        </w:tc>
        <w:tc>
          <w:tcPr>
            <w:tcW w:w="1887" w:type="dxa"/>
          </w:tcPr>
          <w:p w:rsidR="00546E7F" w:rsidRDefault="00546E7F" w:rsidP="00B42213">
            <w:pPr>
              <w:jc w:val="center"/>
            </w:pPr>
            <w:r>
              <w:t>16/10</w:t>
            </w:r>
          </w:p>
        </w:tc>
        <w:tc>
          <w:tcPr>
            <w:tcW w:w="2111" w:type="dxa"/>
          </w:tcPr>
          <w:p w:rsidR="00546E7F" w:rsidRDefault="00546E7F" w:rsidP="00B42213">
            <w:pPr>
              <w:jc w:val="center"/>
            </w:pPr>
            <w:r>
              <w:t>17/10</w:t>
            </w:r>
          </w:p>
        </w:tc>
        <w:tc>
          <w:tcPr>
            <w:tcW w:w="2111" w:type="dxa"/>
          </w:tcPr>
          <w:p w:rsidR="00546E7F" w:rsidRDefault="00546E7F" w:rsidP="00B42213">
            <w:pPr>
              <w:jc w:val="center"/>
            </w:pPr>
            <w:r>
              <w:t>18/10</w:t>
            </w: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EA69A3" w:rsidRPr="00B00E7E" w:rsidRDefault="00335F42" w:rsidP="00EA69A3">
            <w:pPr>
              <w:rPr>
                <w:sz w:val="20"/>
                <w:szCs w:val="20"/>
              </w:rPr>
            </w:pPr>
            <w:proofErr w:type="spellStart"/>
            <w:r>
              <w:t>Alexandru</w:t>
            </w:r>
            <w:proofErr w:type="spellEnd"/>
            <w:r>
              <w:t xml:space="preserve"> Simona</w:t>
            </w:r>
          </w:p>
        </w:tc>
        <w:tc>
          <w:tcPr>
            <w:tcW w:w="2135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proofErr w:type="spellStart"/>
            <w:r>
              <w:t>Andone</w:t>
            </w:r>
            <w:proofErr w:type="spellEnd"/>
            <w:r>
              <w:t xml:space="preserve"> Roberta Bianca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proofErr w:type="spellStart"/>
            <w:r>
              <w:t>Aquisti</w:t>
            </w:r>
            <w:proofErr w:type="spellEnd"/>
            <w:r>
              <w:t xml:space="preserve"> Francesca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proofErr w:type="spellStart"/>
            <w:r>
              <w:t>Balistreri</w:t>
            </w:r>
            <w:proofErr w:type="spellEnd"/>
            <w:r>
              <w:t xml:space="preserve"> Jenny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proofErr w:type="spellStart"/>
            <w:r>
              <w:t>Bartucci</w:t>
            </w:r>
            <w:proofErr w:type="spellEnd"/>
            <w:r>
              <w:t xml:space="preserve"> Alessandra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proofErr w:type="spellStart"/>
            <w:r>
              <w:t>Belardinelli</w:t>
            </w:r>
            <w:proofErr w:type="spellEnd"/>
            <w:r>
              <w:t xml:space="preserve"> Ilaria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proofErr w:type="spellStart"/>
            <w:r>
              <w:t>Cerruto</w:t>
            </w:r>
            <w:proofErr w:type="spellEnd"/>
            <w:r>
              <w:t xml:space="preserve"> Valentina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r>
              <w:t xml:space="preserve">D’Angelo </w:t>
            </w:r>
            <w:proofErr w:type="spellStart"/>
            <w:r>
              <w:t>Annachiara</w:t>
            </w:r>
            <w:proofErr w:type="spellEnd"/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r>
              <w:t>D’</w:t>
            </w:r>
            <w:proofErr w:type="spellStart"/>
            <w:r>
              <w:t>Aquanno</w:t>
            </w:r>
            <w:proofErr w:type="spellEnd"/>
            <w:r>
              <w:t xml:space="preserve"> Marco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r>
              <w:t xml:space="preserve">D’Onofrio </w:t>
            </w:r>
            <w:proofErr w:type="spellStart"/>
            <w:r>
              <w:t>Marica</w:t>
            </w:r>
            <w:proofErr w:type="spellEnd"/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r>
              <w:t>De Angelis Adriano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r>
              <w:t>Di Carlo Emanuele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r>
              <w:t>Di Natale Antonio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proofErr w:type="spellStart"/>
            <w:r>
              <w:t>Donatiello</w:t>
            </w:r>
            <w:proofErr w:type="spellEnd"/>
            <w:r>
              <w:t xml:space="preserve"> Mattia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r>
              <w:t xml:space="preserve">Festa Maurizio 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proofErr w:type="spellStart"/>
            <w:r>
              <w:t>Giovannetti</w:t>
            </w:r>
            <w:proofErr w:type="spellEnd"/>
            <w:r>
              <w:t xml:space="preserve"> Chiara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r>
              <w:t>Grechi Alice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proofErr w:type="spellStart"/>
            <w:r>
              <w:t>Karluk</w:t>
            </w:r>
            <w:proofErr w:type="spellEnd"/>
            <w:r>
              <w:t xml:space="preserve"> </w:t>
            </w:r>
            <w:proofErr w:type="spellStart"/>
            <w:r>
              <w:t>Krystian</w:t>
            </w:r>
            <w:proofErr w:type="spellEnd"/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r>
              <w:t>Molinari Andrea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proofErr w:type="spellStart"/>
            <w:r>
              <w:t>Montresor</w:t>
            </w:r>
            <w:proofErr w:type="spellEnd"/>
            <w:r>
              <w:t xml:space="preserve"> Anna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35F42" w:rsidRDefault="00335F42" w:rsidP="00335F42">
            <w:proofErr w:type="spellStart"/>
            <w:r>
              <w:t>Morreale</w:t>
            </w:r>
            <w:proofErr w:type="spellEnd"/>
            <w:r>
              <w:t xml:space="preserve"> Chiara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92926" w:rsidRDefault="00392926" w:rsidP="00392926">
            <w:proofErr w:type="spellStart"/>
            <w:r>
              <w:t>Ortenzi</w:t>
            </w:r>
            <w:proofErr w:type="spellEnd"/>
            <w:r>
              <w:t xml:space="preserve"> Simone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92926" w:rsidRDefault="00392926" w:rsidP="00392926">
            <w:proofErr w:type="spellStart"/>
            <w:r>
              <w:t>Passantino</w:t>
            </w:r>
            <w:proofErr w:type="spellEnd"/>
            <w:r>
              <w:t xml:space="preserve"> Ester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92926" w:rsidRDefault="00392926" w:rsidP="00392926">
            <w:proofErr w:type="spellStart"/>
            <w:r>
              <w:t>Pidalà</w:t>
            </w:r>
            <w:proofErr w:type="spellEnd"/>
            <w:r>
              <w:t xml:space="preserve"> Camilla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92926" w:rsidRDefault="00392926" w:rsidP="00392926">
            <w:proofErr w:type="spellStart"/>
            <w:r>
              <w:t>Pizzuti</w:t>
            </w:r>
            <w:proofErr w:type="spellEnd"/>
            <w:r>
              <w:t xml:space="preserve"> Leo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392926" w:rsidRDefault="00392926" w:rsidP="00392926">
            <w:proofErr w:type="spellStart"/>
            <w:r>
              <w:t>Purdel</w:t>
            </w:r>
            <w:proofErr w:type="spellEnd"/>
            <w:r>
              <w:t xml:space="preserve"> </w:t>
            </w:r>
            <w:proofErr w:type="spellStart"/>
            <w:r>
              <w:t>Catalina</w:t>
            </w:r>
            <w:proofErr w:type="spellEnd"/>
            <w:r>
              <w:t xml:space="preserve"> </w:t>
            </w:r>
            <w:proofErr w:type="spellStart"/>
            <w:r>
              <w:t>Daiana</w:t>
            </w:r>
            <w:proofErr w:type="spellEnd"/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546E7F" w:rsidRDefault="00546E7F" w:rsidP="00546E7F">
            <w:proofErr w:type="spellStart"/>
            <w:r>
              <w:t>Quadrana</w:t>
            </w:r>
            <w:proofErr w:type="spellEnd"/>
            <w:r>
              <w:t xml:space="preserve"> Miriam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546E7F" w:rsidRDefault="00546E7F" w:rsidP="00546E7F">
            <w:r>
              <w:t>Ricci Andrea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546E7F" w:rsidRDefault="00546E7F" w:rsidP="00546E7F">
            <w:proofErr w:type="spellStart"/>
            <w:r>
              <w:t>Sammito</w:t>
            </w:r>
            <w:proofErr w:type="spellEnd"/>
            <w:r>
              <w:t xml:space="preserve"> Dario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546E7F" w:rsidRDefault="00546E7F" w:rsidP="00546E7F">
            <w:proofErr w:type="spellStart"/>
            <w:r>
              <w:t>Simoncini</w:t>
            </w:r>
            <w:proofErr w:type="spellEnd"/>
            <w:r>
              <w:t xml:space="preserve"> Giulia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546E7F" w:rsidRDefault="00546E7F" w:rsidP="00546E7F">
            <w:proofErr w:type="spellStart"/>
            <w:r>
              <w:t>Taflaj</w:t>
            </w:r>
            <w:proofErr w:type="spellEnd"/>
            <w:r>
              <w:t xml:space="preserve"> </w:t>
            </w:r>
            <w:proofErr w:type="spellStart"/>
            <w:r>
              <w:t>Beldisa</w:t>
            </w:r>
            <w:proofErr w:type="spellEnd"/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546E7F" w:rsidRDefault="00546E7F" w:rsidP="00546E7F">
            <w:r>
              <w:t>Tramonti Giulia</w:t>
            </w:r>
          </w:p>
          <w:p w:rsidR="00335F42" w:rsidRPr="00B00E7E" w:rsidRDefault="00335F42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335F42" w:rsidRPr="00B00E7E" w:rsidRDefault="00335F42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546E7F" w:rsidRDefault="00546E7F" w:rsidP="00546E7F">
            <w:r>
              <w:t xml:space="preserve">Troiani </w:t>
            </w:r>
            <w:proofErr w:type="spellStart"/>
            <w:r>
              <w:t>Clelia</w:t>
            </w:r>
            <w:proofErr w:type="spellEnd"/>
          </w:p>
          <w:p w:rsidR="00B00E7E" w:rsidRPr="00B00E7E" w:rsidRDefault="00B00E7E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B00E7E" w:rsidRPr="00B00E7E" w:rsidRDefault="00B00E7E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B00E7E" w:rsidRPr="00B00E7E" w:rsidRDefault="00B00E7E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00E7E" w:rsidRPr="00B00E7E" w:rsidRDefault="00B00E7E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B00E7E" w:rsidRPr="00B00E7E" w:rsidRDefault="00B00E7E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00E7E" w:rsidRPr="00B00E7E" w:rsidRDefault="00B00E7E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00E7E" w:rsidRPr="00B00E7E" w:rsidRDefault="00B00E7E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546E7F" w:rsidRDefault="00546E7F" w:rsidP="00546E7F">
            <w:r>
              <w:t>Vicario Tilde</w:t>
            </w:r>
          </w:p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546E7F" w:rsidRDefault="00546E7F" w:rsidP="00546E7F">
            <w:r>
              <w:t>Vitale Francesca</w:t>
            </w:r>
          </w:p>
          <w:p w:rsidR="00EA69A3" w:rsidRPr="00B00E7E" w:rsidRDefault="00EA69A3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546E7F" w:rsidRDefault="00546E7F" w:rsidP="00546E7F">
            <w:proofErr w:type="spellStart"/>
            <w:r>
              <w:t>Vizzarri</w:t>
            </w:r>
            <w:proofErr w:type="spellEnd"/>
            <w:r>
              <w:t xml:space="preserve"> Michela</w:t>
            </w:r>
          </w:p>
          <w:p w:rsidR="00EA69A3" w:rsidRPr="00B00E7E" w:rsidRDefault="00EA69A3" w:rsidP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EA69A3" w:rsidRPr="00B00E7E" w:rsidRDefault="00EA69A3">
            <w:pPr>
              <w:rPr>
                <w:sz w:val="20"/>
                <w:szCs w:val="20"/>
              </w:rPr>
            </w:pPr>
          </w:p>
        </w:tc>
      </w:tr>
      <w:tr w:rsidR="00335F42" w:rsidTr="00FA78F8">
        <w:trPr>
          <w:trHeight w:val="454"/>
        </w:trPr>
        <w:tc>
          <w:tcPr>
            <w:tcW w:w="2013" w:type="dxa"/>
          </w:tcPr>
          <w:p w:rsidR="00546E7F" w:rsidRDefault="00546E7F" w:rsidP="00546E7F">
            <w:proofErr w:type="spellStart"/>
            <w:r>
              <w:t>Zorli</w:t>
            </w:r>
            <w:proofErr w:type="spellEnd"/>
            <w:r>
              <w:t xml:space="preserve"> Ilaria</w:t>
            </w:r>
          </w:p>
          <w:p w:rsidR="00B00E7E" w:rsidRPr="00B00E7E" w:rsidRDefault="00B00E7E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B00E7E" w:rsidRPr="00B00E7E" w:rsidRDefault="00B00E7E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B00E7E" w:rsidRPr="00B00E7E" w:rsidRDefault="00B00E7E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00E7E" w:rsidRPr="00B00E7E" w:rsidRDefault="00B00E7E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B00E7E" w:rsidRPr="00B00E7E" w:rsidRDefault="00B00E7E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00E7E" w:rsidRPr="00B00E7E" w:rsidRDefault="00B00E7E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00E7E" w:rsidRPr="00B00E7E" w:rsidRDefault="00B00E7E">
            <w:pPr>
              <w:rPr>
                <w:sz w:val="20"/>
                <w:szCs w:val="20"/>
              </w:rPr>
            </w:pPr>
          </w:p>
        </w:tc>
      </w:tr>
    </w:tbl>
    <w:p w:rsidR="006B5E7F" w:rsidRDefault="006B5E7F"/>
    <w:p w:rsidR="006B5E7F" w:rsidRDefault="006B5E7F"/>
    <w:p w:rsidR="00335F42" w:rsidRDefault="00170F9A" w:rsidP="00170F9A">
      <w:r w:rsidRPr="00170F9A">
        <w:rPr>
          <w:b/>
          <w:color w:val="FF0000"/>
        </w:rPr>
        <w:t>Gruppo 1</w:t>
      </w:r>
      <w:r>
        <w:t xml:space="preserve"> da </w:t>
      </w:r>
      <w:proofErr w:type="spellStart"/>
      <w:r>
        <w:t>Alexandru</w:t>
      </w:r>
      <w:proofErr w:type="spellEnd"/>
      <w:r>
        <w:t xml:space="preserve"> a </w:t>
      </w:r>
      <w:proofErr w:type="spellStart"/>
      <w:r>
        <w:t>Karluk</w:t>
      </w:r>
      <w:proofErr w:type="spellEnd"/>
    </w:p>
    <w:p w:rsidR="00170F9A" w:rsidRDefault="00170F9A" w:rsidP="00170F9A">
      <w:r w:rsidRPr="00170F9A">
        <w:rPr>
          <w:b/>
        </w:rPr>
        <w:t>Gruppo 2</w:t>
      </w:r>
      <w:r>
        <w:t xml:space="preserve">  da Molinari a </w:t>
      </w:r>
      <w:proofErr w:type="spellStart"/>
      <w:r>
        <w:t>Zorli</w:t>
      </w:r>
      <w:proofErr w:type="spellEnd"/>
    </w:p>
    <w:p w:rsidR="006B5E7F" w:rsidRDefault="006B5E7F"/>
    <w:p w:rsidR="00B179E2" w:rsidRDefault="00B179E2"/>
    <w:p w:rsidR="00B179E2" w:rsidRDefault="00B179E2"/>
    <w:p w:rsidR="00B179E2" w:rsidRDefault="00B179E2"/>
    <w:p w:rsidR="00B179E2" w:rsidRDefault="00B179E2"/>
    <w:p w:rsidR="00B179E2" w:rsidRDefault="00B179E2"/>
    <w:p w:rsidR="006B5E7F" w:rsidRDefault="006B5E7F"/>
    <w:p w:rsidR="006B5E7F" w:rsidRDefault="006B5E7F"/>
    <w:p w:rsidR="006B5E7F" w:rsidRDefault="006B5E7F"/>
    <w:p w:rsidR="006B5E7F" w:rsidRDefault="006B5E7F"/>
    <w:p w:rsidR="006B5E7F" w:rsidRDefault="006B5E7F"/>
    <w:sectPr w:rsidR="006B5E7F" w:rsidSect="00966B74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9F" w:rsidRDefault="00153E9F" w:rsidP="00966B74">
      <w:pPr>
        <w:spacing w:after="0" w:line="240" w:lineRule="auto"/>
      </w:pPr>
      <w:r>
        <w:separator/>
      </w:r>
    </w:p>
  </w:endnote>
  <w:endnote w:type="continuationSeparator" w:id="0">
    <w:p w:rsidR="00153E9F" w:rsidRDefault="00153E9F" w:rsidP="0096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9F" w:rsidRDefault="00153E9F" w:rsidP="00966B74">
      <w:pPr>
        <w:spacing w:after="0" w:line="240" w:lineRule="auto"/>
      </w:pPr>
      <w:r>
        <w:separator/>
      </w:r>
    </w:p>
  </w:footnote>
  <w:footnote w:type="continuationSeparator" w:id="0">
    <w:p w:rsidR="00153E9F" w:rsidRDefault="00153E9F" w:rsidP="0096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0CA43780C6DE40DB842221F040152EC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66B74" w:rsidRDefault="00594FB4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LABORATORIO 3 ANNO </w:t>
        </w:r>
        <w:r w:rsidR="00335F42">
          <w:rPr>
            <w:rFonts w:asciiTheme="majorHAnsi" w:eastAsiaTheme="majorEastAsia" w:hAnsiTheme="majorHAnsi" w:cstheme="majorBidi"/>
            <w:sz w:val="32"/>
            <w:szCs w:val="32"/>
          </w:rPr>
          <w:t>SETTEMBRE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2017</w:t>
        </w:r>
      </w:p>
    </w:sdtContent>
  </w:sdt>
  <w:p w:rsidR="00966B74" w:rsidRDefault="00966B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3C0"/>
    <w:multiLevelType w:val="hybridMultilevel"/>
    <w:tmpl w:val="3D541E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35B60"/>
    <w:multiLevelType w:val="hybridMultilevel"/>
    <w:tmpl w:val="568EE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17611"/>
    <w:multiLevelType w:val="hybridMultilevel"/>
    <w:tmpl w:val="729C2F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A2D6D"/>
    <w:multiLevelType w:val="hybridMultilevel"/>
    <w:tmpl w:val="B4AE0C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4585F"/>
    <w:multiLevelType w:val="hybridMultilevel"/>
    <w:tmpl w:val="7F2055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143BA"/>
    <w:multiLevelType w:val="hybridMultilevel"/>
    <w:tmpl w:val="EF74C2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061C6"/>
    <w:multiLevelType w:val="hybridMultilevel"/>
    <w:tmpl w:val="E03AA1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66B74"/>
    <w:rsid w:val="00015837"/>
    <w:rsid w:val="0004516B"/>
    <w:rsid w:val="00083398"/>
    <w:rsid w:val="000E0F45"/>
    <w:rsid w:val="000F3417"/>
    <w:rsid w:val="00117A46"/>
    <w:rsid w:val="00153E9F"/>
    <w:rsid w:val="00170F9A"/>
    <w:rsid w:val="0017626E"/>
    <w:rsid w:val="001D0C4D"/>
    <w:rsid w:val="001D1210"/>
    <w:rsid w:val="001D1A61"/>
    <w:rsid w:val="001F0812"/>
    <w:rsid w:val="00252F1A"/>
    <w:rsid w:val="0028198C"/>
    <w:rsid w:val="00284002"/>
    <w:rsid w:val="002F3A82"/>
    <w:rsid w:val="00335F42"/>
    <w:rsid w:val="00345ACF"/>
    <w:rsid w:val="00392926"/>
    <w:rsid w:val="00427728"/>
    <w:rsid w:val="00447F1D"/>
    <w:rsid w:val="004A5D0E"/>
    <w:rsid w:val="00546E7F"/>
    <w:rsid w:val="005826F2"/>
    <w:rsid w:val="00594FB4"/>
    <w:rsid w:val="005B6014"/>
    <w:rsid w:val="006A1455"/>
    <w:rsid w:val="006B5E7F"/>
    <w:rsid w:val="006D015B"/>
    <w:rsid w:val="007A1E77"/>
    <w:rsid w:val="007A5737"/>
    <w:rsid w:val="00804641"/>
    <w:rsid w:val="00956C27"/>
    <w:rsid w:val="00965702"/>
    <w:rsid w:val="00966B74"/>
    <w:rsid w:val="009A13CD"/>
    <w:rsid w:val="009B268A"/>
    <w:rsid w:val="009B2942"/>
    <w:rsid w:val="00A74CEC"/>
    <w:rsid w:val="00AD0AA1"/>
    <w:rsid w:val="00AE4D8F"/>
    <w:rsid w:val="00B00E7E"/>
    <w:rsid w:val="00B179E2"/>
    <w:rsid w:val="00B24F5F"/>
    <w:rsid w:val="00B53CD3"/>
    <w:rsid w:val="00B935B3"/>
    <w:rsid w:val="00BA0337"/>
    <w:rsid w:val="00BA125B"/>
    <w:rsid w:val="00BF17C5"/>
    <w:rsid w:val="00C426C4"/>
    <w:rsid w:val="00C541E9"/>
    <w:rsid w:val="00C91620"/>
    <w:rsid w:val="00CD0B8C"/>
    <w:rsid w:val="00CE5559"/>
    <w:rsid w:val="00D304B9"/>
    <w:rsid w:val="00D3615B"/>
    <w:rsid w:val="00D72A47"/>
    <w:rsid w:val="00D75620"/>
    <w:rsid w:val="00D77D01"/>
    <w:rsid w:val="00DC2130"/>
    <w:rsid w:val="00DF591F"/>
    <w:rsid w:val="00E15D5A"/>
    <w:rsid w:val="00EA69A3"/>
    <w:rsid w:val="00EC1CB4"/>
    <w:rsid w:val="00EC5C87"/>
    <w:rsid w:val="00F3036E"/>
    <w:rsid w:val="00F71111"/>
    <w:rsid w:val="00F75614"/>
    <w:rsid w:val="00FA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7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6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6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B74"/>
  </w:style>
  <w:style w:type="paragraph" w:styleId="Pidipagina">
    <w:name w:val="footer"/>
    <w:basedOn w:val="Normale"/>
    <w:link w:val="PidipaginaCarattere"/>
    <w:uiPriority w:val="99"/>
    <w:semiHidden/>
    <w:unhideWhenUsed/>
    <w:rsid w:val="00966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6B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B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5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A43780C6DE40DB842221F040152E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D4458E-7567-4C7C-95EF-90D39BB35017}"/>
      </w:docPartPr>
      <w:docPartBody>
        <w:p w:rsidR="00117D99" w:rsidRDefault="009765FA" w:rsidP="009765FA">
          <w:pPr>
            <w:pStyle w:val="0CA43780C6DE40DB842221F040152EC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9765FA"/>
    <w:rsid w:val="000212EF"/>
    <w:rsid w:val="00117D99"/>
    <w:rsid w:val="001370F1"/>
    <w:rsid w:val="001D12FC"/>
    <w:rsid w:val="001D1CFE"/>
    <w:rsid w:val="002D6024"/>
    <w:rsid w:val="005324EC"/>
    <w:rsid w:val="005B432D"/>
    <w:rsid w:val="00736AA1"/>
    <w:rsid w:val="007A7456"/>
    <w:rsid w:val="00830DA1"/>
    <w:rsid w:val="008A583D"/>
    <w:rsid w:val="008B02C5"/>
    <w:rsid w:val="008C3369"/>
    <w:rsid w:val="009765FA"/>
    <w:rsid w:val="009C4486"/>
    <w:rsid w:val="00AC01F4"/>
    <w:rsid w:val="00AF7044"/>
    <w:rsid w:val="00B06CAF"/>
    <w:rsid w:val="00BB7050"/>
    <w:rsid w:val="00BC0E30"/>
    <w:rsid w:val="00C35143"/>
    <w:rsid w:val="00D91A56"/>
    <w:rsid w:val="00E40F01"/>
    <w:rsid w:val="00F2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D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CA43780C6DE40DB842221F040152EC1">
    <w:name w:val="0CA43780C6DE40DB842221F040152EC1"/>
    <w:rsid w:val="009765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28051-B1EA-4AED-A1B1-5151EC09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LABORATORIO 3 ANNO SETTEMBRE 2017</vt:lpstr>
    </vt:vector>
  </TitlesOfParts>
  <Company>Hewlett-Packard Company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3 ANNO SETTEMBRE 2017</dc:title>
  <dc:creator>carla zenobi</dc:creator>
  <cp:lastModifiedBy>carla zenobi</cp:lastModifiedBy>
  <cp:revision>3</cp:revision>
  <cp:lastPrinted>2017-06-05T06:05:00Z</cp:lastPrinted>
  <dcterms:created xsi:type="dcterms:W3CDTF">2017-10-02T07:27:00Z</dcterms:created>
  <dcterms:modified xsi:type="dcterms:W3CDTF">2017-10-02T07:33:00Z</dcterms:modified>
</cp:coreProperties>
</file>