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BC9E" w14:textId="06AF3100" w:rsidR="00936C32" w:rsidRPr="004A50A4" w:rsidRDefault="00936C32" w:rsidP="00936C32">
      <w:pPr>
        <w:pStyle w:val="BodyText"/>
        <w:jc w:val="center"/>
        <w:rPr>
          <w:b/>
          <w:bCs/>
          <w:color w:val="auto"/>
          <w:sz w:val="32"/>
        </w:rPr>
      </w:pPr>
      <w:r w:rsidRPr="004A50A4">
        <w:rPr>
          <w:b/>
          <w:bCs/>
          <w:color w:val="auto"/>
          <w:sz w:val="32"/>
        </w:rPr>
        <w:t xml:space="preserve">COMPITO </w:t>
      </w:r>
      <w:r>
        <w:rPr>
          <w:b/>
          <w:bCs/>
          <w:color w:val="auto"/>
          <w:sz w:val="32"/>
        </w:rPr>
        <w:t>B</w:t>
      </w:r>
      <w:r w:rsidRPr="004A50A4">
        <w:rPr>
          <w:b/>
          <w:bCs/>
          <w:color w:val="auto"/>
          <w:sz w:val="32"/>
        </w:rPr>
        <w:t xml:space="preserve"> DI </w:t>
      </w:r>
      <w:r w:rsidRPr="004A50A4">
        <w:rPr>
          <w:b/>
          <w:bCs/>
          <w:iCs/>
          <w:color w:val="auto"/>
          <w:sz w:val="32"/>
        </w:rPr>
        <w:t>GENETICA</w:t>
      </w:r>
      <w:r w:rsidRPr="004A50A4">
        <w:rPr>
          <w:b/>
          <w:bCs/>
          <w:i/>
          <w:iCs/>
          <w:color w:val="auto"/>
          <w:sz w:val="32"/>
        </w:rPr>
        <w:t xml:space="preserve"> </w:t>
      </w:r>
      <w:r w:rsidRPr="004A50A4">
        <w:rPr>
          <w:b/>
          <w:bCs/>
          <w:iCs/>
          <w:color w:val="auto"/>
          <w:sz w:val="32"/>
        </w:rPr>
        <w:t>(9CFU)</w:t>
      </w:r>
      <w:r w:rsidRPr="004A50A4">
        <w:rPr>
          <w:b/>
          <w:bCs/>
          <w:i/>
          <w:iCs/>
          <w:color w:val="auto"/>
          <w:sz w:val="32"/>
        </w:rPr>
        <w:t xml:space="preserve"> </w:t>
      </w:r>
      <w:r w:rsidRPr="004A50A4">
        <w:rPr>
          <w:b/>
          <w:bCs/>
          <w:color w:val="auto"/>
          <w:sz w:val="32"/>
        </w:rPr>
        <w:t>PER SCIENZE BIOLOGICHE</w:t>
      </w:r>
    </w:p>
    <w:p w14:paraId="53E6E9A4" w14:textId="3268C107" w:rsidR="00936C32" w:rsidRPr="004A50A4" w:rsidRDefault="00936C32" w:rsidP="00936C32">
      <w:pPr>
        <w:jc w:val="center"/>
      </w:pPr>
      <w:r w:rsidRPr="004A50A4">
        <w:t>(Vernì 1</w:t>
      </w:r>
      <w:r>
        <w:t>0</w:t>
      </w:r>
      <w:r w:rsidRPr="004A50A4">
        <w:t>/0</w:t>
      </w:r>
      <w:r>
        <w:t>7</w:t>
      </w:r>
      <w:r w:rsidRPr="004A50A4">
        <w:t>/25)</w:t>
      </w:r>
    </w:p>
    <w:p w14:paraId="729963AE" w14:textId="77777777" w:rsidR="00936C32" w:rsidRDefault="00936C32" w:rsidP="00936C32">
      <w:pPr>
        <w:rPr>
          <w:b/>
          <w:bCs/>
          <w:sz w:val="21"/>
          <w:szCs w:val="21"/>
        </w:rPr>
      </w:pPr>
    </w:p>
    <w:p w14:paraId="5C9E162A" w14:textId="11AB4597" w:rsidR="00936C32" w:rsidRPr="004A4A13" w:rsidRDefault="00936C32" w:rsidP="00936C32">
      <w:pPr>
        <w:rPr>
          <w:b/>
          <w:bCs/>
          <w:sz w:val="21"/>
          <w:szCs w:val="21"/>
        </w:rPr>
      </w:pPr>
      <w:r w:rsidRPr="004A4A13">
        <w:rPr>
          <w:b/>
          <w:bCs/>
          <w:sz w:val="21"/>
          <w:szCs w:val="21"/>
        </w:rPr>
        <w:t>NOME</w:t>
      </w:r>
      <w:r>
        <w:rPr>
          <w:b/>
          <w:bCs/>
          <w:sz w:val="21"/>
          <w:szCs w:val="21"/>
        </w:rPr>
        <w:t xml:space="preserve"> E COGNOME</w:t>
      </w:r>
    </w:p>
    <w:p w14:paraId="37C51E14" w14:textId="77777777" w:rsidR="00936C32" w:rsidRPr="004A4A13" w:rsidRDefault="00936C32" w:rsidP="00936C32">
      <w:pPr>
        <w:rPr>
          <w:b/>
          <w:bCs/>
          <w:sz w:val="21"/>
          <w:szCs w:val="21"/>
        </w:rPr>
      </w:pPr>
      <w:r w:rsidRPr="004A4A13">
        <w:rPr>
          <w:b/>
          <w:bCs/>
          <w:sz w:val="21"/>
          <w:szCs w:val="21"/>
        </w:rPr>
        <w:t>MATRICOLA….</w:t>
      </w:r>
    </w:p>
    <w:p w14:paraId="201FB06C" w14:textId="33047C7E" w:rsidR="00936C32" w:rsidRPr="004A4A13" w:rsidRDefault="00936C32" w:rsidP="00936C32">
      <w:pPr>
        <w:rPr>
          <w:b/>
          <w:bCs/>
        </w:rPr>
      </w:pPr>
      <w:r w:rsidRPr="004A4A13">
        <w:rPr>
          <w:b/>
          <w:bCs/>
          <w:sz w:val="21"/>
          <w:szCs w:val="21"/>
        </w:rPr>
        <w:t>APPELLO A CUI SI INTENDE SOSTENERE L’ESAME ORALE</w:t>
      </w:r>
      <w:r>
        <w:rPr>
          <w:b/>
          <w:bCs/>
          <w:sz w:val="21"/>
          <w:szCs w:val="21"/>
        </w:rPr>
        <w:t xml:space="preserve"> (luglio o </w:t>
      </w:r>
      <w:proofErr w:type="gramStart"/>
      <w:r>
        <w:rPr>
          <w:b/>
          <w:bCs/>
          <w:sz w:val="21"/>
          <w:szCs w:val="21"/>
        </w:rPr>
        <w:t>settembre)</w:t>
      </w:r>
      <w:r w:rsidRPr="004A4A13">
        <w:rPr>
          <w:b/>
          <w:bCs/>
        </w:rPr>
        <w:t>…</w:t>
      </w:r>
      <w:proofErr w:type="gramEnd"/>
      <w:r w:rsidRPr="004A4A13">
        <w:rPr>
          <w:b/>
          <w:bCs/>
        </w:rPr>
        <w:t>…</w:t>
      </w:r>
    </w:p>
    <w:p w14:paraId="67A6E5C0" w14:textId="22CABDCC" w:rsidR="004E5FF2" w:rsidRPr="002D0E09" w:rsidRDefault="004E5FF2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56B1A0EF" w14:textId="166AE42A" w:rsidR="00B675BD" w:rsidRPr="002D0E09" w:rsidRDefault="002D0E09" w:rsidP="002D0E09">
      <w:pPr>
        <w:widowControl w:val="0"/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1)</w:t>
      </w:r>
      <w:r w:rsidR="000C7E09" w:rsidRPr="002D0E09">
        <w:rPr>
          <w:color w:val="231F20"/>
        </w:rPr>
        <w:t>Nel seguente pedigre</w:t>
      </w:r>
      <w:r w:rsidR="00B675BD" w:rsidRPr="002D0E09">
        <w:rPr>
          <w:color w:val="231F20"/>
        </w:rPr>
        <w:t>e è illustrata la trasmissione di un allele autosomico recessivo che compromette la capacità di metabolizzare una sostanza tossica.</w:t>
      </w:r>
    </w:p>
    <w:p w14:paraId="15E996DD" w14:textId="636EE251" w:rsidR="004E5FF2" w:rsidRPr="002D0E09" w:rsidRDefault="00B675BD" w:rsidP="00B675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231F20"/>
        </w:rPr>
      </w:pPr>
      <w:r w:rsidRPr="002D0E09">
        <w:rPr>
          <w:color w:val="231F20"/>
        </w:rPr>
        <w:t xml:space="preserve">Calcolare con che probabilità un figlio degli individui IV1 </w:t>
      </w:r>
      <w:r w:rsidR="00A13080">
        <w:rPr>
          <w:color w:val="231F20"/>
        </w:rPr>
        <w:t>e</w:t>
      </w:r>
      <w:r w:rsidRPr="002D0E09">
        <w:rPr>
          <w:color w:val="231F20"/>
        </w:rPr>
        <w:t xml:space="preserve"> III 6 è in grado di metabolizzare la sostanza</w:t>
      </w:r>
      <w:r w:rsidR="00936C32">
        <w:rPr>
          <w:color w:val="231F20"/>
        </w:rPr>
        <w:t>.</w:t>
      </w:r>
      <w:r w:rsidRPr="002D0E09">
        <w:rPr>
          <w:color w:val="231F20"/>
        </w:rPr>
        <w:t xml:space="preserve"> </w:t>
      </w:r>
    </w:p>
    <w:p w14:paraId="6D7C9197" w14:textId="0920A155" w:rsidR="00B675BD" w:rsidRPr="002D0E09" w:rsidRDefault="00B675BD" w:rsidP="00B675B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231F20"/>
        </w:rPr>
      </w:pPr>
      <w:r w:rsidRPr="002D0E09">
        <w:rPr>
          <w:color w:val="231F20"/>
        </w:rPr>
        <w:t>Calcolare la probabilità massima di ottenere un individuo portatore dell’allele mutante dall’unione III4 x III6.</w:t>
      </w:r>
    </w:p>
    <w:p w14:paraId="4905C2F5" w14:textId="56E81261" w:rsidR="00B675BD" w:rsidRPr="002D0E09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  <w:r w:rsidRPr="00627481"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BEE482" wp14:editId="15893F8F">
                <wp:simplePos x="0" y="0"/>
                <wp:positionH relativeFrom="column">
                  <wp:posOffset>492760</wp:posOffset>
                </wp:positionH>
                <wp:positionV relativeFrom="paragraph">
                  <wp:posOffset>129540</wp:posOffset>
                </wp:positionV>
                <wp:extent cx="3082925" cy="1838325"/>
                <wp:effectExtent l="0" t="0" r="3175" b="3175"/>
                <wp:wrapNone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21803D-B4C1-5719-93F4-5BDAEFD6E5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925" cy="1838325"/>
                          <a:chOff x="0" y="0"/>
                          <a:chExt cx="3082925" cy="1838325"/>
                        </a:xfrm>
                      </wpg:grpSpPr>
                      <pic:pic xmlns:pic="http://schemas.openxmlformats.org/drawingml/2006/picture">
                        <pic:nvPicPr>
                          <pic:cNvPr id="795488675" name="Picture 795488675" descr="A diagram of a tre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6A4D75FA-ACAD-DD4C-A37E-1FD4F88A3B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925" cy="1838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7877122" name="Rectangle 617877122">
                          <a:extLst>
                            <a:ext uri="{FF2B5EF4-FFF2-40B4-BE49-F238E27FC236}">
                              <a16:creationId xmlns:a16="http://schemas.microsoft.com/office/drawing/2014/main" id="{5D86CD04-5425-DB63-91E8-478FA302711A}"/>
                            </a:ext>
                          </a:extLst>
                        </wps:cNvPr>
                        <wps:cNvSpPr/>
                        <wps:spPr>
                          <a:xfrm>
                            <a:off x="1224038" y="1169406"/>
                            <a:ext cx="124445" cy="1136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63A89" id="Group 5" o:spid="_x0000_s1026" style="position:absolute;margin-left:38.8pt;margin-top:10.2pt;width:242.75pt;height:144.75pt;z-index:251659264" coordsize="30829,1838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5488675" o:spid="_x0000_s1027" type="#_x0000_t75" alt="A diagram of a tree&#10;&#10;AI-generated content may be incorrect." style="position:absolute;width:30829;height:18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">
                  <v:imagedata r:id="rId8" o:title="A diagram of a tree&#10;&#10;AI-generated content may be incorrect"/>
                </v:shape>
                <v:rect id="Rectangle 617877122" o:spid="_x0000_s1028" style="position:absolute;left:12240;top:11694;width:1244;height:11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" fillcolor="black [3200]" strokecolor="black [480]" strokeweight="1pt"/>
              </v:group>
            </w:pict>
          </mc:Fallback>
        </mc:AlternateContent>
      </w:r>
    </w:p>
    <w:p w14:paraId="2C114959" w14:textId="54763BFC" w:rsidR="00B675BD" w:rsidRPr="002D0E09" w:rsidRDefault="00B675BD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777F3078" w14:textId="77777777" w:rsidR="00B675BD" w:rsidRPr="002D0E09" w:rsidRDefault="00B675BD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17B08639" w14:textId="77777777" w:rsidR="00B675BD" w:rsidRPr="002D0E09" w:rsidRDefault="00B675BD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060974DC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08E58E0C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7C77BA44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48E0E683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256628EF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556BB9D3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37EF6207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422FD192" w14:textId="77777777" w:rsidR="00627481" w:rsidRDefault="00627481" w:rsidP="00BE5352">
      <w:pPr>
        <w:widowControl w:val="0"/>
        <w:autoSpaceDE w:val="0"/>
        <w:autoSpaceDN w:val="0"/>
        <w:adjustRightInd w:val="0"/>
        <w:rPr>
          <w:color w:val="231F20"/>
        </w:rPr>
      </w:pPr>
    </w:p>
    <w:p w14:paraId="1BCDA881" w14:textId="759076F0" w:rsidR="00BE5352" w:rsidRPr="002D0E09" w:rsidRDefault="00B675BD" w:rsidP="00BE5352">
      <w:pPr>
        <w:widowControl w:val="0"/>
        <w:autoSpaceDE w:val="0"/>
        <w:autoSpaceDN w:val="0"/>
        <w:adjustRightInd w:val="0"/>
        <w:rPr>
          <w:color w:val="231F20"/>
        </w:rPr>
      </w:pPr>
      <w:r w:rsidRPr="002D0E09">
        <w:rPr>
          <w:color w:val="231F20"/>
        </w:rPr>
        <w:t xml:space="preserve">2) </w:t>
      </w:r>
      <w:r w:rsidR="004E5FF2" w:rsidRPr="002D0E09">
        <w:rPr>
          <w:color w:val="231F20"/>
        </w:rPr>
        <w:t>In una</w:t>
      </w:r>
      <w:r w:rsidR="00BE5352" w:rsidRPr="002D0E09">
        <w:rPr>
          <w:color w:val="231F20"/>
        </w:rPr>
        <w:t xml:space="preserve"> pianta </w:t>
      </w:r>
      <w:r w:rsidR="004E5FF2" w:rsidRPr="002D0E09">
        <w:rPr>
          <w:color w:val="231F20"/>
        </w:rPr>
        <w:t xml:space="preserve">tre geni autosomici sono disposti in questo ordine: </w:t>
      </w:r>
    </w:p>
    <w:p w14:paraId="3BC60FF7" w14:textId="63BC9946" w:rsidR="00BE5352" w:rsidRPr="002D0E09" w:rsidRDefault="004E5FF2" w:rsidP="00BE5352">
      <w:pPr>
        <w:widowControl w:val="0"/>
        <w:autoSpaceDE w:val="0"/>
        <w:autoSpaceDN w:val="0"/>
        <w:adjustRightInd w:val="0"/>
        <w:ind w:firstLine="1843"/>
        <w:rPr>
          <w:color w:val="231F20"/>
        </w:rPr>
      </w:pPr>
      <w:proofErr w:type="spellStart"/>
      <w:r w:rsidRPr="002D0E09">
        <w:rPr>
          <w:color w:val="231F20"/>
        </w:rPr>
        <w:t>x</w:t>
      </w:r>
      <w:r w:rsidR="00BE5352" w:rsidRPr="002D0E09">
        <w:rPr>
          <w:color w:val="231F20"/>
        </w:rPr>
        <w:t>______________________</w:t>
      </w:r>
      <w:r w:rsidRPr="002D0E09">
        <w:rPr>
          <w:color w:val="231F20"/>
        </w:rPr>
        <w:t>y</w:t>
      </w:r>
      <w:r w:rsidR="00BE5352" w:rsidRPr="002D0E09">
        <w:rPr>
          <w:color w:val="231F20"/>
        </w:rPr>
        <w:t>____________</w:t>
      </w:r>
      <w:r w:rsidRPr="002D0E09">
        <w:rPr>
          <w:color w:val="231F20"/>
        </w:rPr>
        <w:t>z</w:t>
      </w:r>
      <w:proofErr w:type="spellEnd"/>
    </w:p>
    <w:p w14:paraId="385F4BED" w14:textId="6B473324" w:rsidR="00BE5352" w:rsidRPr="002D0E09" w:rsidRDefault="00BE5352" w:rsidP="00BE5352">
      <w:pPr>
        <w:widowControl w:val="0"/>
        <w:autoSpaceDE w:val="0"/>
        <w:autoSpaceDN w:val="0"/>
        <w:adjustRightInd w:val="0"/>
        <w:ind w:firstLine="1843"/>
        <w:rPr>
          <w:color w:val="231F20"/>
        </w:rPr>
      </w:pPr>
      <w:r w:rsidRPr="002D0E09">
        <w:rPr>
          <w:color w:val="231F20"/>
        </w:rPr>
        <w:tab/>
      </w:r>
      <w:r w:rsidRPr="002D0E09">
        <w:rPr>
          <w:color w:val="231F20"/>
        </w:rPr>
        <w:tab/>
      </w:r>
      <w:r w:rsidR="004E5FF2" w:rsidRPr="002D0E09">
        <w:rPr>
          <w:color w:val="231F20"/>
        </w:rPr>
        <w:t>18</w:t>
      </w:r>
      <w:r w:rsidRPr="002D0E09">
        <w:rPr>
          <w:color w:val="231F20"/>
        </w:rPr>
        <w:t>um</w:t>
      </w:r>
      <w:r w:rsidRPr="002D0E09">
        <w:rPr>
          <w:color w:val="231F20"/>
        </w:rPr>
        <w:tab/>
      </w:r>
      <w:r w:rsidRPr="002D0E09">
        <w:rPr>
          <w:color w:val="231F20"/>
        </w:rPr>
        <w:tab/>
        <w:t xml:space="preserve">    </w:t>
      </w:r>
      <w:r w:rsidRPr="002D0E09">
        <w:rPr>
          <w:color w:val="231F20"/>
        </w:rPr>
        <w:tab/>
        <w:t xml:space="preserve">     </w:t>
      </w:r>
      <w:r w:rsidR="004E5FF2" w:rsidRPr="002D0E09">
        <w:rPr>
          <w:color w:val="231F20"/>
        </w:rPr>
        <w:t>13</w:t>
      </w:r>
      <w:r w:rsidRPr="002D0E09">
        <w:rPr>
          <w:color w:val="231F20"/>
        </w:rPr>
        <w:t>um</w:t>
      </w:r>
    </w:p>
    <w:p w14:paraId="619A1479" w14:textId="77777777" w:rsidR="000A5E3E" w:rsidRPr="002D0E09" w:rsidRDefault="000A5E3E" w:rsidP="00BE5352">
      <w:pPr>
        <w:widowControl w:val="0"/>
        <w:autoSpaceDE w:val="0"/>
        <w:autoSpaceDN w:val="0"/>
        <w:adjustRightInd w:val="0"/>
        <w:ind w:firstLine="1843"/>
        <w:rPr>
          <w:color w:val="231F20"/>
        </w:rPr>
      </w:pPr>
    </w:p>
    <w:p w14:paraId="51EB1613" w14:textId="29FCF309" w:rsidR="004E5FF2" w:rsidRPr="002D0E09" w:rsidRDefault="004E5FF2" w:rsidP="004E5FF2">
      <w:pPr>
        <w:pStyle w:val="ListParagraph"/>
        <w:numPr>
          <w:ilvl w:val="0"/>
          <w:numId w:val="1"/>
        </w:numPr>
        <w:rPr>
          <w:color w:val="231F20"/>
        </w:rPr>
      </w:pPr>
      <w:r w:rsidRPr="002D0E09">
        <w:rPr>
          <w:color w:val="231F20"/>
        </w:rPr>
        <w:t xml:space="preserve">Se la pianta </w:t>
      </w:r>
      <w:r w:rsidRPr="002D0E09">
        <w:rPr>
          <w:i/>
          <w:iCs/>
          <w:color w:val="231F20"/>
        </w:rPr>
        <w:t xml:space="preserve">+ y + </w:t>
      </w:r>
      <w:r w:rsidRPr="002D0E09">
        <w:rPr>
          <w:color w:val="231F20"/>
        </w:rPr>
        <w:t xml:space="preserve">/ </w:t>
      </w:r>
      <w:r w:rsidRPr="002D0E09">
        <w:rPr>
          <w:i/>
          <w:iCs/>
          <w:color w:val="231F20"/>
        </w:rPr>
        <w:t xml:space="preserve">x + z </w:t>
      </w:r>
      <w:r w:rsidRPr="002D0E09">
        <w:rPr>
          <w:color w:val="231F20"/>
        </w:rPr>
        <w:t xml:space="preserve">viene fatta riprodurre mediante autofecondazione, quante piante figlie di fenotipo </w:t>
      </w:r>
      <w:proofErr w:type="spellStart"/>
      <w:r w:rsidRPr="002D0E09">
        <w:rPr>
          <w:i/>
          <w:iCs/>
          <w:color w:val="231F20"/>
        </w:rPr>
        <w:t>xyz</w:t>
      </w:r>
      <w:proofErr w:type="spellEnd"/>
      <w:r w:rsidRPr="002D0E09">
        <w:rPr>
          <w:color w:val="231F20"/>
        </w:rPr>
        <w:t xml:space="preserve"> sono attese </w:t>
      </w:r>
      <w:r w:rsidR="000A5E3E" w:rsidRPr="002D0E09">
        <w:rPr>
          <w:color w:val="231F20"/>
        </w:rPr>
        <w:t xml:space="preserve">in una progenie di </w:t>
      </w:r>
      <w:r w:rsidRPr="002D0E09">
        <w:rPr>
          <w:color w:val="231F20"/>
        </w:rPr>
        <w:t>15</w:t>
      </w:r>
      <w:r w:rsidR="00A81B1F">
        <w:rPr>
          <w:color w:val="231F20"/>
        </w:rPr>
        <w:t>0</w:t>
      </w:r>
      <w:r w:rsidRPr="002D0E09">
        <w:rPr>
          <w:color w:val="231F20"/>
        </w:rPr>
        <w:t xml:space="preserve">000 individui con coefficiente di coincidenza 0.28? </w:t>
      </w:r>
    </w:p>
    <w:p w14:paraId="154C4A5D" w14:textId="7D5CFF75" w:rsidR="00954C3D" w:rsidRPr="002D0E09" w:rsidRDefault="004E5FF2" w:rsidP="004E5FF2">
      <w:pPr>
        <w:pStyle w:val="ListParagraph"/>
        <w:numPr>
          <w:ilvl w:val="0"/>
          <w:numId w:val="1"/>
        </w:numPr>
      </w:pPr>
      <w:r w:rsidRPr="002D0E09">
        <w:rPr>
          <w:color w:val="231F20"/>
        </w:rPr>
        <w:t xml:space="preserve">Se la </w:t>
      </w:r>
      <w:r w:rsidR="000A5E3E" w:rsidRPr="002D0E09">
        <w:rPr>
          <w:color w:val="231F20"/>
        </w:rPr>
        <w:t xml:space="preserve">stessa </w:t>
      </w:r>
      <w:r w:rsidRPr="002D0E09">
        <w:rPr>
          <w:color w:val="231F20"/>
        </w:rPr>
        <w:t xml:space="preserve">pianta </w:t>
      </w:r>
      <w:r w:rsidRPr="002D0E09">
        <w:rPr>
          <w:i/>
          <w:iCs/>
          <w:color w:val="231F20"/>
        </w:rPr>
        <w:t xml:space="preserve">+ y + </w:t>
      </w:r>
      <w:r w:rsidRPr="002D0E09">
        <w:rPr>
          <w:color w:val="231F20"/>
        </w:rPr>
        <w:t xml:space="preserve">/ </w:t>
      </w:r>
      <w:r w:rsidRPr="002D0E09">
        <w:rPr>
          <w:i/>
          <w:iCs/>
          <w:color w:val="231F20"/>
        </w:rPr>
        <w:t>x + z</w:t>
      </w:r>
      <w:r w:rsidRPr="002D0E09">
        <w:rPr>
          <w:color w:val="231F20"/>
        </w:rPr>
        <w:t xml:space="preserve"> viene incrociata con una omozigote recessiva per tutti e tre i geni quanti individui di </w:t>
      </w:r>
      <w:r w:rsidR="00BE5352" w:rsidRPr="002D0E09">
        <w:rPr>
          <w:color w:val="231F20"/>
        </w:rPr>
        <w:t>fenotipo</w:t>
      </w:r>
      <w:r w:rsidR="00BE5352" w:rsidRPr="002D0E09">
        <w:rPr>
          <w:i/>
          <w:iCs/>
          <w:color w:val="231F20"/>
        </w:rPr>
        <w:t xml:space="preserve"> </w:t>
      </w:r>
      <w:r w:rsidRPr="002D0E09">
        <w:rPr>
          <w:i/>
          <w:iCs/>
          <w:color w:val="231F20"/>
        </w:rPr>
        <w:t>z</w:t>
      </w:r>
      <w:r w:rsidR="00BE5352" w:rsidRPr="002D0E09">
        <w:rPr>
          <w:color w:val="231F20"/>
        </w:rPr>
        <w:t xml:space="preserve"> </w:t>
      </w:r>
      <w:r w:rsidRPr="002D0E09">
        <w:rPr>
          <w:color w:val="231F20"/>
        </w:rPr>
        <w:t xml:space="preserve">o y </w:t>
      </w:r>
      <w:r w:rsidR="00BE5352" w:rsidRPr="002D0E09">
        <w:rPr>
          <w:color w:val="231F20"/>
        </w:rPr>
        <w:t xml:space="preserve">sono attesi su un totale di </w:t>
      </w:r>
      <w:r w:rsidRPr="002D0E09">
        <w:rPr>
          <w:color w:val="231F20"/>
        </w:rPr>
        <w:t>8</w:t>
      </w:r>
      <w:r w:rsidR="00BE5352" w:rsidRPr="002D0E09">
        <w:rPr>
          <w:color w:val="231F20"/>
        </w:rPr>
        <w:t xml:space="preserve">500 individui e con </w:t>
      </w:r>
      <w:r w:rsidR="00A81B1F">
        <w:rPr>
          <w:color w:val="231F20"/>
        </w:rPr>
        <w:t>cc=0.28</w:t>
      </w:r>
      <w:r w:rsidR="008764F1">
        <w:rPr>
          <w:color w:val="231F20"/>
        </w:rPr>
        <w:t>.</w:t>
      </w:r>
    </w:p>
    <w:p w14:paraId="06A6D96D" w14:textId="496BB8C5" w:rsidR="002D0E09" w:rsidRDefault="002D0E09" w:rsidP="002D0E09"/>
    <w:p w14:paraId="52B9C751" w14:textId="77777777" w:rsidR="008764F1" w:rsidRDefault="008764F1" w:rsidP="007645F0"/>
    <w:p w14:paraId="3D86EA1E" w14:textId="77777777" w:rsidR="008764F1" w:rsidRDefault="008764F1" w:rsidP="007645F0"/>
    <w:p w14:paraId="40254DD2" w14:textId="3C20486A" w:rsidR="007645F0" w:rsidRPr="007645F0" w:rsidRDefault="00936C32" w:rsidP="007645F0">
      <w:r>
        <w:t>3</w:t>
      </w:r>
      <w:r w:rsidR="002D0E09" w:rsidRPr="002D0E09">
        <w:t xml:space="preserve">) </w:t>
      </w:r>
      <w:r w:rsidR="007645F0" w:rsidRPr="007645F0">
        <w:t xml:space="preserve">In una popolazione di </w:t>
      </w:r>
      <w:r w:rsidR="007645F0">
        <w:t>conigli,</w:t>
      </w:r>
      <w:r w:rsidR="007645F0" w:rsidRPr="007645F0">
        <w:t xml:space="preserve"> 7 maschi su 100 sono bianchi.  Il </w:t>
      </w:r>
      <w:proofErr w:type="gramStart"/>
      <w:r w:rsidR="007645F0" w:rsidRPr="007645F0">
        <w:t>gene  considerato</w:t>
      </w:r>
      <w:proofErr w:type="gramEnd"/>
      <w:r w:rsidR="007645F0" w:rsidRPr="007645F0">
        <w:t xml:space="preserve"> è legato al sesso e il colore bianco è dato da un allele recessivo.  </w:t>
      </w:r>
      <w:r w:rsidR="007645F0">
        <w:t>Su 55 femmine quante ci si aspetta che abbiano il colore grigio (selvatico)?</w:t>
      </w:r>
    </w:p>
    <w:p w14:paraId="36C2D744" w14:textId="72274009" w:rsidR="002D0E09" w:rsidRPr="002D0E09" w:rsidRDefault="002D0E09" w:rsidP="00FF325B"/>
    <w:p w14:paraId="48B0E9C8" w14:textId="77777777" w:rsidR="002D0E09" w:rsidRPr="002D0E09" w:rsidRDefault="002D0E09" w:rsidP="002D0E09"/>
    <w:p w14:paraId="35FCB2D6" w14:textId="5BC0E202" w:rsidR="002D0E09" w:rsidRDefault="00936C32" w:rsidP="00936C32">
      <w:pPr>
        <w:spacing w:after="160" w:line="278" w:lineRule="auto"/>
        <w:jc w:val="both"/>
      </w:pPr>
      <w:r>
        <w:lastRenderedPageBreak/>
        <w:t>4)</w:t>
      </w:r>
      <w:r w:rsidR="002D0E09" w:rsidRPr="002D0E09">
        <w:t xml:space="preserve">In base alla vostra conoscenza del sistema lattosio, </w:t>
      </w:r>
      <w:r w:rsidR="002D0E09" w:rsidRPr="002D0E09">
        <w:rPr>
          <w:rFonts w:eastAsia="Cambria"/>
          <w:color w:val="231F20"/>
        </w:rPr>
        <w:t xml:space="preserve">per ognuno dei </w:t>
      </w:r>
      <w:proofErr w:type="spellStart"/>
      <w:r w:rsidR="002D0E09" w:rsidRPr="002D0E09">
        <w:rPr>
          <w:rFonts w:eastAsia="Cambria"/>
          <w:color w:val="231F20"/>
        </w:rPr>
        <w:t>merodiploidi</w:t>
      </w:r>
      <w:proofErr w:type="spellEnd"/>
      <w:r w:rsidR="002D0E09" w:rsidRPr="002D0E09">
        <w:rPr>
          <w:rFonts w:eastAsia="Cambria"/>
          <w:color w:val="231F20"/>
        </w:rPr>
        <w:t xml:space="preserve"> elencati </w:t>
      </w:r>
      <w:r w:rsidR="002D0E09" w:rsidRPr="002D0E09">
        <w:t>completate la tabella mettendo un segno più</w:t>
      </w:r>
      <w:r w:rsidR="002D0E09" w:rsidRPr="002D0E09">
        <w:rPr>
          <w:b/>
        </w:rPr>
        <w:t xml:space="preserve"> </w:t>
      </w:r>
      <w:r w:rsidR="002D0E09" w:rsidRPr="002D0E09">
        <w:t>(</w:t>
      </w:r>
      <w:r w:rsidR="002D0E09" w:rsidRPr="002D0E09">
        <w:rPr>
          <w:b/>
        </w:rPr>
        <w:t>+</w:t>
      </w:r>
      <w:r w:rsidR="002D0E09" w:rsidRPr="002D0E09">
        <w:t>) dove l'enzima è prodotto ed un segno meno (</w:t>
      </w:r>
      <w:r w:rsidR="002D0E09" w:rsidRPr="002D0E09">
        <w:rPr>
          <w:b/>
        </w:rPr>
        <w:t>-</w:t>
      </w:r>
      <w:r w:rsidR="002D0E09" w:rsidRPr="002D0E09">
        <w:t>) dove l'enzima non è prodotto</w:t>
      </w:r>
      <w:r>
        <w:t>.</w:t>
      </w:r>
    </w:p>
    <w:p w14:paraId="1B3E3011" w14:textId="77777777" w:rsidR="000A5E3E" w:rsidRPr="002D0E09" w:rsidRDefault="000A5E3E" w:rsidP="002D0E09">
      <w:pPr>
        <w:jc w:val="both"/>
      </w:pPr>
    </w:p>
    <w:tbl>
      <w:tblPr>
        <w:tblW w:w="88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701"/>
        <w:gridCol w:w="1843"/>
        <w:gridCol w:w="1843"/>
      </w:tblGrid>
      <w:tr w:rsidR="000A5E3E" w:rsidRPr="002D0E09" w14:paraId="3D4398D9" w14:textId="77777777" w:rsidTr="00AD4018">
        <w:tc>
          <w:tcPr>
            <w:tcW w:w="1913" w:type="dxa"/>
            <w:tcBorders>
              <w:bottom w:val="single" w:sz="2" w:space="0" w:color="auto"/>
            </w:tcBorders>
          </w:tcPr>
          <w:p w14:paraId="2EF8D23A" w14:textId="77777777" w:rsidR="000A5E3E" w:rsidRPr="002D0E09" w:rsidRDefault="000A5E3E" w:rsidP="00AD4018">
            <w:pPr>
              <w:ind w:left="-142"/>
              <w:jc w:val="center"/>
              <w:rPr>
                <w:rFonts w:eastAsia="Cambria"/>
              </w:rPr>
            </w:pP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14:paraId="1AA5B55E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  <w:r w:rsidRPr="002D0E09">
              <w:rPr>
                <w:rFonts w:eastAsia="Cambria"/>
                <w:b/>
              </w:rPr>
              <w:sym w:font="Symbol" w:char="F062"/>
            </w:r>
            <w:r w:rsidRPr="002D0E09">
              <w:rPr>
                <w:rFonts w:eastAsia="Cambria"/>
                <w:b/>
              </w:rPr>
              <w:t>-</w:t>
            </w:r>
            <w:proofErr w:type="spellStart"/>
            <w:r w:rsidRPr="002D0E09">
              <w:rPr>
                <w:rFonts w:eastAsia="Cambria"/>
                <w:b/>
              </w:rPr>
              <w:t>galattosidasi</w:t>
            </w:r>
            <w:proofErr w:type="spellEnd"/>
          </w:p>
        </w:tc>
        <w:tc>
          <w:tcPr>
            <w:tcW w:w="3686" w:type="dxa"/>
            <w:gridSpan w:val="2"/>
            <w:tcBorders>
              <w:bottom w:val="single" w:sz="2" w:space="0" w:color="auto"/>
            </w:tcBorders>
          </w:tcPr>
          <w:p w14:paraId="622B96C3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  <w:r w:rsidRPr="002D0E09">
              <w:rPr>
                <w:rFonts w:eastAsia="Cambria"/>
                <w:b/>
              </w:rPr>
              <w:t>permeasi</w:t>
            </w:r>
          </w:p>
        </w:tc>
      </w:tr>
      <w:tr w:rsidR="000A5E3E" w:rsidRPr="002D0E09" w14:paraId="47355A13" w14:textId="77777777" w:rsidTr="00AD4018">
        <w:tc>
          <w:tcPr>
            <w:tcW w:w="1913" w:type="dxa"/>
            <w:tcBorders>
              <w:bottom w:val="single" w:sz="18" w:space="0" w:color="auto"/>
            </w:tcBorders>
          </w:tcPr>
          <w:p w14:paraId="654B86C9" w14:textId="77777777" w:rsidR="000A5E3E" w:rsidRPr="002D0E09" w:rsidRDefault="000A5E3E" w:rsidP="00AD4018">
            <w:pPr>
              <w:ind w:left="-142"/>
              <w:jc w:val="center"/>
              <w:rPr>
                <w:rFonts w:eastAsia="Cambri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D7EB193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  <w:r w:rsidRPr="002D0E09">
              <w:rPr>
                <w:rFonts w:eastAsia="Cambria"/>
                <w:b/>
              </w:rPr>
              <w:t>no lattosio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06F251A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  <w:r w:rsidRPr="002D0E09">
              <w:rPr>
                <w:rFonts w:eastAsia="Cambria"/>
                <w:b/>
              </w:rPr>
              <w:t>lattosio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62EF21F9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  <w:r w:rsidRPr="002D0E09">
              <w:rPr>
                <w:rFonts w:eastAsia="Cambria"/>
                <w:b/>
              </w:rPr>
              <w:t>no lattosio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AF72AE5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  <w:r w:rsidRPr="002D0E09">
              <w:rPr>
                <w:rFonts w:eastAsia="Cambria"/>
                <w:b/>
              </w:rPr>
              <w:t>lattosio</w:t>
            </w:r>
          </w:p>
        </w:tc>
      </w:tr>
      <w:tr w:rsidR="000A5E3E" w:rsidRPr="002D0E09" w14:paraId="4B79B184" w14:textId="77777777" w:rsidTr="00AD4018">
        <w:trPr>
          <w:trHeight w:val="452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4CD5E4C" w14:textId="7CC23CD4" w:rsidR="000A5E3E" w:rsidRPr="002D0E09" w:rsidRDefault="000A5E3E" w:rsidP="00AD4018">
            <w:pPr>
              <w:rPr>
                <w:rFonts w:eastAsia="Cambria"/>
                <w:b/>
                <w:i/>
                <w:u w:val="double"/>
              </w:rPr>
            </w:pPr>
            <w:r w:rsidRPr="002D0E09">
              <w:rPr>
                <w:rFonts w:eastAsia="Cambria"/>
                <w:b/>
                <w:i/>
                <w:u w:val="double"/>
              </w:rPr>
              <w:t>I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P 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O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c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Z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Y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</w:p>
          <w:p w14:paraId="35A769D1" w14:textId="5C8B6789" w:rsidR="000A5E3E" w:rsidRPr="002D0E09" w:rsidRDefault="000A5E3E" w:rsidP="00AD4018">
            <w:pPr>
              <w:rPr>
                <w:rFonts w:eastAsia="Cambria"/>
                <w:b/>
                <w:i/>
                <w:vertAlign w:val="superscript"/>
              </w:rPr>
            </w:pPr>
            <w:r w:rsidRPr="002D0E09">
              <w:rPr>
                <w:rFonts w:eastAsia="Cambria"/>
                <w:b/>
                <w:i/>
              </w:rPr>
              <w:t>I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 xml:space="preserve"> P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O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 xml:space="preserve"> Z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 xml:space="preserve"> Y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2935974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9DBB1E0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1C43A615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6A4746F2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b/>
              </w:rPr>
            </w:pPr>
          </w:p>
        </w:tc>
      </w:tr>
      <w:tr w:rsidR="000A5E3E" w:rsidRPr="008764F1" w14:paraId="0BAC0E60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169BFB9C" w14:textId="2C0F7675" w:rsidR="000A5E3E" w:rsidRPr="002D0E09" w:rsidRDefault="000A5E3E" w:rsidP="00AD4018">
            <w:pPr>
              <w:rPr>
                <w:rFonts w:eastAsia="Cambria"/>
                <w:b/>
                <w:i/>
                <w:u w:val="double"/>
                <w:lang w:val="en-US"/>
              </w:rPr>
            </w:pPr>
            <w:r w:rsidRPr="002D0E09">
              <w:rPr>
                <w:rFonts w:eastAsia="Cambria"/>
                <w:b/>
                <w:i/>
                <w:u w:val="double"/>
                <w:lang w:val="en-US"/>
              </w:rPr>
              <w:t>I</w:t>
            </w:r>
            <w:r w:rsidR="007645F0">
              <w:rPr>
                <w:rFonts w:eastAsia="Cambria"/>
                <w:b/>
                <w:i/>
                <w:u w:val="double"/>
                <w:vertAlign w:val="superscript"/>
                <w:lang w:val="en-US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  <w:lang w:val="en-US"/>
              </w:rPr>
              <w:t xml:space="preserve"> P 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  <w:lang w:val="en-US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  <w:lang w:val="en-US"/>
              </w:rPr>
              <w:t xml:space="preserve"> O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  <w:lang w:val="en-US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  <w:lang w:val="en-US"/>
              </w:rPr>
              <w:t xml:space="preserve"> Z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  <w:lang w:val="en-US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  <w:lang w:val="en-US"/>
              </w:rPr>
              <w:t xml:space="preserve"> Y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  <w:lang w:val="en-US"/>
              </w:rPr>
              <w:t>-</w:t>
            </w:r>
          </w:p>
          <w:p w14:paraId="79103D4D" w14:textId="54A7817F" w:rsidR="000A5E3E" w:rsidRPr="002D0E09" w:rsidRDefault="000A5E3E" w:rsidP="00AD4018">
            <w:pPr>
              <w:rPr>
                <w:rFonts w:eastAsia="Cambria"/>
                <w:b/>
                <w:i/>
                <w:vertAlign w:val="superscript"/>
                <w:lang w:val="en-US"/>
              </w:rPr>
            </w:pPr>
            <w:r w:rsidRPr="002D0E09">
              <w:rPr>
                <w:rFonts w:eastAsia="Cambria"/>
                <w:b/>
                <w:i/>
                <w:lang w:val="en-US"/>
              </w:rPr>
              <w:t>I</w:t>
            </w:r>
            <w:r w:rsidRPr="002D0E09">
              <w:rPr>
                <w:rFonts w:eastAsia="Cambria"/>
                <w:b/>
                <w:i/>
                <w:vertAlign w:val="superscript"/>
                <w:lang w:val="en-US"/>
              </w:rPr>
              <w:t>S</w:t>
            </w:r>
            <w:r w:rsidRPr="002D0E09">
              <w:rPr>
                <w:rFonts w:eastAsia="Cambria"/>
                <w:b/>
                <w:i/>
                <w:lang w:val="en-US"/>
              </w:rPr>
              <w:t xml:space="preserve"> P</w:t>
            </w:r>
            <w:r w:rsidRPr="002D0E09">
              <w:rPr>
                <w:rFonts w:eastAsia="Cambria"/>
                <w:b/>
                <w:i/>
                <w:vertAlign w:val="superscript"/>
                <w:lang w:val="en-US"/>
              </w:rPr>
              <w:t>+</w:t>
            </w:r>
            <w:r w:rsidRPr="002D0E09">
              <w:rPr>
                <w:rFonts w:eastAsia="Cambria"/>
                <w:b/>
                <w:i/>
                <w:lang w:val="en-US"/>
              </w:rPr>
              <w:t xml:space="preserve"> </w:t>
            </w:r>
            <w:proofErr w:type="spellStart"/>
            <w:r w:rsidRPr="002D0E09">
              <w:rPr>
                <w:rFonts w:eastAsia="Cambria"/>
                <w:b/>
                <w:i/>
                <w:lang w:val="en-US"/>
              </w:rPr>
              <w:t>O</w:t>
            </w:r>
            <w:r w:rsidRPr="002D0E09">
              <w:rPr>
                <w:rFonts w:eastAsia="Cambria"/>
                <w:b/>
                <w:i/>
                <w:vertAlign w:val="superscript"/>
                <w:lang w:val="en-US"/>
              </w:rPr>
              <w:t>c</w:t>
            </w:r>
            <w:proofErr w:type="spellEnd"/>
            <w:r w:rsidRPr="002D0E09">
              <w:rPr>
                <w:rFonts w:eastAsia="Cambria"/>
                <w:b/>
                <w:i/>
                <w:lang w:val="en-US"/>
              </w:rPr>
              <w:t xml:space="preserve"> Z</w:t>
            </w:r>
            <w:r w:rsidRPr="002D0E09">
              <w:rPr>
                <w:rFonts w:eastAsia="Cambria"/>
                <w:b/>
                <w:i/>
                <w:vertAlign w:val="superscript"/>
                <w:lang w:val="en-US"/>
              </w:rPr>
              <w:t>+</w:t>
            </w:r>
            <w:r w:rsidRPr="002D0E09">
              <w:rPr>
                <w:rFonts w:eastAsia="Cambria"/>
                <w:b/>
                <w:i/>
                <w:lang w:val="en-US"/>
              </w:rPr>
              <w:t xml:space="preserve"> Y</w:t>
            </w:r>
            <w:r w:rsidRPr="002D0E09">
              <w:rPr>
                <w:rFonts w:eastAsia="Cambria"/>
                <w:b/>
                <w:i/>
                <w:vertAlign w:val="superscript"/>
                <w:lang w:val="en-US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7F0CA48F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312103D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lang w:val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705CB9B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lang w:val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460ABD0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  <w:lang w:val="en-US"/>
              </w:rPr>
            </w:pPr>
          </w:p>
        </w:tc>
      </w:tr>
      <w:tr w:rsidR="000A5E3E" w:rsidRPr="002D0E09" w14:paraId="6CCA5B76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2B03B1C" w14:textId="1501EB0F" w:rsidR="000A5E3E" w:rsidRPr="002D0E09" w:rsidRDefault="000A5E3E" w:rsidP="00AD4018">
            <w:pPr>
              <w:rPr>
                <w:rFonts w:eastAsia="Cambria"/>
                <w:b/>
                <w:i/>
                <w:u w:val="double"/>
              </w:rPr>
            </w:pPr>
            <w:r w:rsidRPr="002D0E09">
              <w:rPr>
                <w:rFonts w:eastAsia="Cambria"/>
                <w:b/>
                <w:i/>
                <w:u w:val="double"/>
              </w:rPr>
              <w:t>I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P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O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c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Z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Y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-</w:t>
            </w:r>
          </w:p>
          <w:p w14:paraId="1DD890E4" w14:textId="77777777" w:rsidR="000A5E3E" w:rsidRPr="002D0E09" w:rsidRDefault="000A5E3E" w:rsidP="00AD4018">
            <w:pPr>
              <w:rPr>
                <w:rFonts w:eastAsia="Cambria"/>
                <w:b/>
                <w:i/>
                <w:vertAlign w:val="superscript"/>
              </w:rPr>
            </w:pPr>
            <w:r w:rsidRPr="002D0E09">
              <w:rPr>
                <w:rFonts w:eastAsia="Cambria"/>
                <w:b/>
                <w:i/>
              </w:rPr>
              <w:t>I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P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 xml:space="preserve"> O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 xml:space="preserve"> Z 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Y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183B4E00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62C214E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560675DE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50E498E5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</w:tr>
      <w:tr w:rsidR="000A5E3E" w:rsidRPr="002D0E09" w14:paraId="3250CED0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A23A8A4" w14:textId="77777777" w:rsidR="000A5E3E" w:rsidRPr="002D0E09" w:rsidRDefault="000A5E3E" w:rsidP="00AD4018">
            <w:pPr>
              <w:rPr>
                <w:rFonts w:eastAsia="Cambria"/>
                <w:b/>
                <w:i/>
                <w:u w:val="double"/>
              </w:rPr>
            </w:pPr>
            <w:r w:rsidRPr="002D0E09">
              <w:rPr>
                <w:rFonts w:eastAsia="Cambria"/>
                <w:b/>
                <w:i/>
                <w:u w:val="double"/>
              </w:rPr>
              <w:t>I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P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O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Z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Y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 xml:space="preserve"> -</w:t>
            </w:r>
          </w:p>
          <w:p w14:paraId="35096F46" w14:textId="68BB1E0A" w:rsidR="000A5E3E" w:rsidRPr="002D0E09" w:rsidRDefault="000A5E3E" w:rsidP="00AD4018">
            <w:pPr>
              <w:rPr>
                <w:rFonts w:eastAsia="Cambria"/>
                <w:b/>
                <w:i/>
                <w:vertAlign w:val="superscript"/>
              </w:rPr>
            </w:pPr>
            <w:r w:rsidRPr="002D0E09">
              <w:rPr>
                <w:rFonts w:eastAsia="Cambria"/>
                <w:b/>
                <w:i/>
              </w:rPr>
              <w:t>I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P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O</w:t>
            </w:r>
            <w:r w:rsidRPr="002D0E09">
              <w:rPr>
                <w:rFonts w:eastAsia="Cambria"/>
                <w:b/>
                <w:i/>
                <w:vertAlign w:val="superscript"/>
              </w:rPr>
              <w:t>c</w:t>
            </w:r>
            <w:r w:rsidRPr="002D0E09">
              <w:rPr>
                <w:rFonts w:eastAsia="Cambria"/>
                <w:b/>
                <w:i/>
              </w:rPr>
              <w:t xml:space="preserve"> Z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Y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45FEA626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538D1DA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7FD76E0F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6A63BCD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</w:tr>
      <w:tr w:rsidR="000A5E3E" w:rsidRPr="002D0E09" w14:paraId="52B7B2CC" w14:textId="77777777" w:rsidTr="00AD4018"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11AC2E6" w14:textId="334112D8" w:rsidR="000A5E3E" w:rsidRPr="002D0E09" w:rsidRDefault="000A5E3E" w:rsidP="00AD4018">
            <w:pPr>
              <w:rPr>
                <w:rFonts w:eastAsia="Cambria"/>
                <w:b/>
                <w:i/>
                <w:u w:val="double"/>
              </w:rPr>
            </w:pPr>
            <w:r w:rsidRPr="002D0E09">
              <w:rPr>
                <w:rFonts w:eastAsia="Cambria"/>
                <w:b/>
                <w:i/>
                <w:u w:val="double"/>
              </w:rPr>
              <w:t>I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P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O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c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Z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  <w:u w:val="double"/>
              </w:rPr>
              <w:t xml:space="preserve"> Y</w:t>
            </w:r>
            <w:r w:rsidRPr="002D0E09">
              <w:rPr>
                <w:rFonts w:eastAsia="Cambria"/>
                <w:b/>
                <w:i/>
                <w:u w:val="double"/>
                <w:vertAlign w:val="superscript"/>
              </w:rPr>
              <w:t>+</w:t>
            </w:r>
          </w:p>
          <w:p w14:paraId="5AB3DA61" w14:textId="6781DF02" w:rsidR="000A5E3E" w:rsidRPr="002D0E09" w:rsidRDefault="000A5E3E" w:rsidP="00AD4018">
            <w:pPr>
              <w:rPr>
                <w:rFonts w:eastAsia="Cambria"/>
                <w:b/>
                <w:i/>
                <w:vertAlign w:val="superscript"/>
              </w:rPr>
            </w:pPr>
            <w:r w:rsidRPr="002D0E09">
              <w:rPr>
                <w:rFonts w:eastAsia="Cambria"/>
                <w:b/>
                <w:i/>
              </w:rPr>
              <w:t>I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 xml:space="preserve"> P</w:t>
            </w:r>
            <w:r w:rsidRPr="002D0E09">
              <w:rPr>
                <w:rFonts w:eastAsia="Cambria"/>
                <w:bCs/>
                <w:i/>
                <w:vertAlign w:val="superscript"/>
              </w:rPr>
              <w:t>-</w:t>
            </w:r>
            <w:r w:rsidRPr="002D0E09">
              <w:rPr>
                <w:rFonts w:eastAsia="Cambria"/>
                <w:b/>
                <w:i/>
              </w:rPr>
              <w:t xml:space="preserve"> O</w:t>
            </w:r>
            <w:r w:rsidRPr="002D0E09">
              <w:rPr>
                <w:rFonts w:eastAsia="Cambria"/>
                <w:b/>
                <w:i/>
                <w:vertAlign w:val="superscript"/>
              </w:rPr>
              <w:t>c</w:t>
            </w:r>
            <w:r w:rsidRPr="002D0E09">
              <w:rPr>
                <w:rFonts w:eastAsia="Cambria"/>
                <w:b/>
                <w:i/>
              </w:rPr>
              <w:t xml:space="preserve"> Z</w:t>
            </w:r>
            <w:r w:rsidRPr="002D0E09">
              <w:rPr>
                <w:rFonts w:eastAsia="Cambria"/>
                <w:b/>
                <w:i/>
                <w:vertAlign w:val="superscript"/>
              </w:rPr>
              <w:t>+</w:t>
            </w:r>
            <w:r w:rsidRPr="002D0E09">
              <w:rPr>
                <w:rFonts w:eastAsia="Cambria"/>
                <w:b/>
                <w:i/>
              </w:rPr>
              <w:t>Y</w:t>
            </w:r>
            <w:r w:rsidRPr="002D0E09">
              <w:rPr>
                <w:rFonts w:eastAsia="Cambria"/>
                <w:b/>
                <w:i/>
                <w:vertAlign w:val="superscript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40CD9980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868A4F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0674C521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48BB40F4" w14:textId="77777777" w:rsidR="000A5E3E" w:rsidRPr="002D0E09" w:rsidRDefault="000A5E3E" w:rsidP="00AD4018">
            <w:pPr>
              <w:ind w:left="-284"/>
              <w:jc w:val="center"/>
              <w:rPr>
                <w:rFonts w:eastAsia="Cambria"/>
              </w:rPr>
            </w:pPr>
          </w:p>
        </w:tc>
      </w:tr>
    </w:tbl>
    <w:p w14:paraId="53278A7D" w14:textId="77777777" w:rsidR="000A5E3E" w:rsidRPr="002D0E09" w:rsidRDefault="000A5E3E" w:rsidP="000A5E3E"/>
    <w:p w14:paraId="7AC18FA1" w14:textId="77777777" w:rsidR="000A5E3E" w:rsidRPr="002D0E09" w:rsidRDefault="000A5E3E" w:rsidP="000A5E3E"/>
    <w:p w14:paraId="6AAE20F7" w14:textId="77777777" w:rsidR="000A5E3E" w:rsidRPr="002D0E09" w:rsidRDefault="000A5E3E" w:rsidP="000A5E3E"/>
    <w:p w14:paraId="180B262C" w14:textId="77777777" w:rsidR="000A5E3E" w:rsidRPr="002D0E09" w:rsidRDefault="000A5E3E" w:rsidP="000A5E3E"/>
    <w:p w14:paraId="47087366" w14:textId="77777777" w:rsidR="000A5E3E" w:rsidRPr="002D0E09" w:rsidRDefault="000A5E3E" w:rsidP="000A5E3E"/>
    <w:p w14:paraId="5C65228D" w14:textId="77777777" w:rsidR="000A5E3E" w:rsidRPr="002D0E09" w:rsidRDefault="000A5E3E" w:rsidP="000A5E3E"/>
    <w:p w14:paraId="5AACBE0B" w14:textId="77777777" w:rsidR="000A5E3E" w:rsidRPr="002D0E09" w:rsidRDefault="000A5E3E" w:rsidP="000A5E3E"/>
    <w:p w14:paraId="4DB963AF" w14:textId="77777777" w:rsidR="004E5FF2" w:rsidRPr="002D0E09" w:rsidRDefault="004E5FF2"/>
    <w:sectPr w:rsidR="004E5FF2" w:rsidRPr="002D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47D9" w14:textId="77777777" w:rsidR="00F72850" w:rsidRDefault="00F72850" w:rsidP="000A5E3E">
      <w:r>
        <w:separator/>
      </w:r>
    </w:p>
  </w:endnote>
  <w:endnote w:type="continuationSeparator" w:id="0">
    <w:p w14:paraId="3D11C9F2" w14:textId="77777777" w:rsidR="00F72850" w:rsidRDefault="00F72850" w:rsidP="000A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6C72" w14:textId="77777777" w:rsidR="00F72850" w:rsidRDefault="00F72850" w:rsidP="000A5E3E">
      <w:r>
        <w:separator/>
      </w:r>
    </w:p>
  </w:footnote>
  <w:footnote w:type="continuationSeparator" w:id="0">
    <w:p w14:paraId="084F652E" w14:textId="77777777" w:rsidR="00F72850" w:rsidRDefault="00F72850" w:rsidP="000A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738B"/>
    <w:multiLevelType w:val="hybridMultilevel"/>
    <w:tmpl w:val="A6C43EAC"/>
    <w:lvl w:ilvl="0" w:tplc="13D8C6E4">
      <w:start w:val="1"/>
      <w:numFmt w:val="lowerLetter"/>
      <w:lvlText w:val="(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F35"/>
    <w:multiLevelType w:val="hybridMultilevel"/>
    <w:tmpl w:val="57829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637D"/>
    <w:multiLevelType w:val="hybridMultilevel"/>
    <w:tmpl w:val="F076A464"/>
    <w:lvl w:ilvl="0" w:tplc="96FE0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0B97"/>
    <w:multiLevelType w:val="hybridMultilevel"/>
    <w:tmpl w:val="536E0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C5B32"/>
    <w:multiLevelType w:val="hybridMultilevel"/>
    <w:tmpl w:val="CAE41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9138">
    <w:abstractNumId w:val="0"/>
  </w:num>
  <w:num w:numId="2" w16cid:durableId="1369837330">
    <w:abstractNumId w:val="2"/>
  </w:num>
  <w:num w:numId="3" w16cid:durableId="243298632">
    <w:abstractNumId w:val="3"/>
  </w:num>
  <w:num w:numId="4" w16cid:durableId="1757245791">
    <w:abstractNumId w:val="1"/>
  </w:num>
  <w:num w:numId="5" w16cid:durableId="174012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52"/>
    <w:rsid w:val="000A5E3E"/>
    <w:rsid w:val="000C7E09"/>
    <w:rsid w:val="00143348"/>
    <w:rsid w:val="00285C19"/>
    <w:rsid w:val="002A3BA5"/>
    <w:rsid w:val="002D0E09"/>
    <w:rsid w:val="002E00EC"/>
    <w:rsid w:val="0038540D"/>
    <w:rsid w:val="004C3A61"/>
    <w:rsid w:val="004E5FF2"/>
    <w:rsid w:val="005611E5"/>
    <w:rsid w:val="005826C4"/>
    <w:rsid w:val="00627481"/>
    <w:rsid w:val="006A6E4A"/>
    <w:rsid w:val="006D4A54"/>
    <w:rsid w:val="007645F0"/>
    <w:rsid w:val="008764F1"/>
    <w:rsid w:val="00936C32"/>
    <w:rsid w:val="00954C3D"/>
    <w:rsid w:val="00A13080"/>
    <w:rsid w:val="00A81B1F"/>
    <w:rsid w:val="00A90C6D"/>
    <w:rsid w:val="00B675BD"/>
    <w:rsid w:val="00BE5352"/>
    <w:rsid w:val="00C37539"/>
    <w:rsid w:val="00CE49FD"/>
    <w:rsid w:val="00D33543"/>
    <w:rsid w:val="00D3521F"/>
    <w:rsid w:val="00F72850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2C7A"/>
  <w15:chartTrackingRefBased/>
  <w15:docId w15:val="{221A2F3D-762B-9E47-BBEC-4BADF35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52"/>
    <w:pPr>
      <w:spacing w:after="0" w:line="240" w:lineRule="auto"/>
    </w:pPr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3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3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3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3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3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E3E"/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5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E3E"/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BodyText">
    <w:name w:val="Body Text"/>
    <w:basedOn w:val="Normal"/>
    <w:link w:val="BodyTextChar"/>
    <w:rsid w:val="00936C32"/>
    <w:pPr>
      <w:jc w:val="both"/>
    </w:pPr>
    <w:rPr>
      <w:color w:val="FF0000"/>
      <w:lang w:eastAsia="en-US"/>
    </w:rPr>
  </w:style>
  <w:style w:type="character" w:customStyle="1" w:styleId="BodyTextChar">
    <w:name w:val="Body Text Char"/>
    <w:basedOn w:val="DefaultParagraphFont"/>
    <w:link w:val="BodyText"/>
    <w:rsid w:val="00936C32"/>
    <w:rPr>
      <w:rFonts w:ascii="Times New Roman" w:eastAsia="Times New Roman" w:hAnsi="Times New Roman" w:cs="Times New Roman"/>
      <w:color w:val="FF0000"/>
      <w:kern w:val="0"/>
      <w:lang w:val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Verni</dc:creator>
  <cp:keywords/>
  <dc:description/>
  <cp:lastModifiedBy>Fiammetta Verni</cp:lastModifiedBy>
  <cp:revision>8</cp:revision>
  <cp:lastPrinted>2025-07-08T05:51:00Z</cp:lastPrinted>
  <dcterms:created xsi:type="dcterms:W3CDTF">2025-06-26T12:58:00Z</dcterms:created>
  <dcterms:modified xsi:type="dcterms:W3CDTF">2025-07-08T05:55:00Z</dcterms:modified>
</cp:coreProperties>
</file>