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ACD58" w14:textId="77777777" w:rsidR="00965DBF" w:rsidRDefault="002E43AD" w:rsidP="00965DBF">
      <w:pPr>
        <w:jc w:val="center"/>
        <w:rPr>
          <w:rFonts w:asciiTheme="majorHAnsi" w:hAnsiTheme="majorHAnsi" w:cstheme="majorHAnsi"/>
          <w:sz w:val="24"/>
          <w:szCs w:val="24"/>
        </w:rPr>
      </w:pPr>
      <w:r>
        <w:rPr>
          <w:rFonts w:asciiTheme="majorHAnsi" w:hAnsiTheme="majorHAnsi" w:cstheme="majorHAnsi"/>
          <w:sz w:val="24"/>
          <w:szCs w:val="24"/>
        </w:rPr>
        <w:t>ECM Fondazione Neuromed</w:t>
      </w:r>
    </w:p>
    <w:p w14:paraId="0BA47207" w14:textId="77777777" w:rsidR="00965DBF" w:rsidRDefault="002E43AD" w:rsidP="00965DBF">
      <w:pPr>
        <w:jc w:val="center"/>
        <w:rPr>
          <w:rFonts w:asciiTheme="majorHAnsi" w:hAnsiTheme="majorHAnsi" w:cstheme="majorHAnsi"/>
          <w:sz w:val="24"/>
          <w:szCs w:val="24"/>
        </w:rPr>
      </w:pPr>
      <w:r>
        <w:rPr>
          <w:rFonts w:asciiTheme="majorHAnsi" w:hAnsiTheme="majorHAnsi" w:cstheme="majorHAnsi"/>
          <w:sz w:val="24"/>
          <w:szCs w:val="24"/>
        </w:rPr>
        <w:t>Ordine di Giornalisti Molise</w:t>
      </w:r>
    </w:p>
    <w:p w14:paraId="3EB72DD7" w14:textId="77777777" w:rsidR="00965DBF" w:rsidRDefault="002E43AD" w:rsidP="00965DBF">
      <w:pPr>
        <w:jc w:val="center"/>
        <w:rPr>
          <w:rFonts w:asciiTheme="majorHAnsi" w:hAnsiTheme="majorHAnsi" w:cstheme="majorHAnsi"/>
          <w:sz w:val="24"/>
          <w:szCs w:val="24"/>
        </w:rPr>
      </w:pPr>
      <w:r>
        <w:rPr>
          <w:rFonts w:asciiTheme="majorHAnsi" w:hAnsiTheme="majorHAnsi" w:cstheme="majorHAnsi"/>
          <w:sz w:val="24"/>
          <w:szCs w:val="24"/>
        </w:rPr>
        <w:t>Polizia Postale</w:t>
      </w:r>
    </w:p>
    <w:p w14:paraId="14666CE5" w14:textId="77777777" w:rsidR="00312BC6" w:rsidRDefault="00312BC6" w:rsidP="00965DBF">
      <w:pPr>
        <w:jc w:val="center"/>
        <w:rPr>
          <w:rFonts w:asciiTheme="majorHAnsi" w:hAnsiTheme="majorHAnsi" w:cstheme="majorHAnsi"/>
          <w:sz w:val="24"/>
          <w:szCs w:val="24"/>
        </w:rPr>
      </w:pPr>
      <w:r>
        <w:rPr>
          <w:rFonts w:asciiTheme="majorHAnsi" w:hAnsiTheme="majorHAnsi" w:cstheme="majorHAnsi"/>
          <w:sz w:val="24"/>
          <w:szCs w:val="24"/>
        </w:rPr>
        <w:t>Ordine dei Medici</w:t>
      </w:r>
    </w:p>
    <w:p w14:paraId="386C5439" w14:textId="699AC7E9" w:rsidR="002E43AD" w:rsidRDefault="00AA1E4C" w:rsidP="00965DBF">
      <w:pPr>
        <w:jc w:val="center"/>
        <w:rPr>
          <w:rFonts w:asciiTheme="majorHAnsi" w:hAnsiTheme="majorHAnsi" w:cstheme="majorHAnsi"/>
          <w:i/>
          <w:sz w:val="24"/>
          <w:szCs w:val="24"/>
        </w:rPr>
      </w:pPr>
      <w:proofErr w:type="gramStart"/>
      <w:r>
        <w:rPr>
          <w:rFonts w:asciiTheme="majorHAnsi" w:hAnsiTheme="majorHAnsi" w:cstheme="majorHAnsi"/>
          <w:i/>
          <w:sz w:val="24"/>
          <w:szCs w:val="24"/>
        </w:rPr>
        <w:t>1</w:t>
      </w:r>
      <w:r w:rsidR="002E43AD" w:rsidRPr="00965DBF">
        <w:rPr>
          <w:rFonts w:asciiTheme="majorHAnsi" w:hAnsiTheme="majorHAnsi" w:cstheme="majorHAnsi"/>
          <w:i/>
          <w:sz w:val="24"/>
          <w:szCs w:val="24"/>
        </w:rPr>
        <w:t xml:space="preserve"> Aprile</w:t>
      </w:r>
      <w:proofErr w:type="gramEnd"/>
      <w:r w:rsidR="002E43AD" w:rsidRPr="00965DBF">
        <w:rPr>
          <w:rFonts w:asciiTheme="majorHAnsi" w:hAnsiTheme="majorHAnsi" w:cstheme="majorHAnsi"/>
          <w:i/>
          <w:sz w:val="24"/>
          <w:szCs w:val="24"/>
        </w:rPr>
        <w:t xml:space="preserve"> 2022</w:t>
      </w:r>
    </w:p>
    <w:p w14:paraId="2EE7F00A" w14:textId="77777777" w:rsidR="00DC6A52" w:rsidRDefault="00DC6A52" w:rsidP="00965DBF">
      <w:pPr>
        <w:jc w:val="center"/>
        <w:rPr>
          <w:rFonts w:asciiTheme="majorHAnsi" w:hAnsiTheme="majorHAnsi" w:cstheme="majorHAnsi"/>
          <w:i/>
          <w:sz w:val="24"/>
          <w:szCs w:val="24"/>
        </w:rPr>
      </w:pPr>
      <w:r>
        <w:rPr>
          <w:rFonts w:asciiTheme="majorHAnsi" w:hAnsiTheme="majorHAnsi" w:cstheme="majorHAnsi"/>
          <w:i/>
          <w:sz w:val="24"/>
          <w:szCs w:val="24"/>
        </w:rPr>
        <w:t>Ore: 9.00 – 14.00</w:t>
      </w:r>
    </w:p>
    <w:p w14:paraId="12F0879A" w14:textId="77777777" w:rsidR="00965DBF" w:rsidRPr="00DC6A52" w:rsidRDefault="00965DBF" w:rsidP="00965DBF">
      <w:pPr>
        <w:jc w:val="center"/>
        <w:rPr>
          <w:rFonts w:asciiTheme="majorHAnsi" w:hAnsiTheme="majorHAnsi" w:cstheme="majorHAnsi"/>
          <w:sz w:val="24"/>
          <w:szCs w:val="24"/>
        </w:rPr>
      </w:pPr>
      <w:r w:rsidRPr="00DC6A52">
        <w:rPr>
          <w:rFonts w:asciiTheme="majorHAnsi" w:hAnsiTheme="majorHAnsi" w:cstheme="majorHAnsi"/>
          <w:sz w:val="24"/>
          <w:szCs w:val="24"/>
        </w:rPr>
        <w:t>Aula Magna Polo Didattico I.R.C.C.S. Neuromed</w:t>
      </w:r>
    </w:p>
    <w:p w14:paraId="308EDBDD" w14:textId="77777777" w:rsidR="00965DBF" w:rsidRDefault="00965DBF" w:rsidP="00965DBF">
      <w:pPr>
        <w:jc w:val="center"/>
        <w:rPr>
          <w:rFonts w:asciiTheme="majorHAnsi" w:hAnsiTheme="majorHAnsi" w:cstheme="majorHAnsi"/>
          <w:sz w:val="24"/>
          <w:szCs w:val="24"/>
        </w:rPr>
      </w:pPr>
      <w:r w:rsidRPr="00DC6A52">
        <w:rPr>
          <w:rFonts w:asciiTheme="majorHAnsi" w:hAnsiTheme="majorHAnsi" w:cstheme="majorHAnsi"/>
          <w:sz w:val="24"/>
          <w:szCs w:val="24"/>
        </w:rPr>
        <w:t>Via dell’Elettronica, zona industriale Pozzilli (IS)</w:t>
      </w:r>
    </w:p>
    <w:p w14:paraId="73957A9C" w14:textId="77777777" w:rsidR="00DC6A52" w:rsidRPr="00DC6A52" w:rsidRDefault="00DC6A52" w:rsidP="00965DBF">
      <w:pPr>
        <w:jc w:val="center"/>
        <w:rPr>
          <w:rFonts w:asciiTheme="majorHAnsi" w:hAnsiTheme="majorHAnsi" w:cstheme="majorHAnsi"/>
          <w:sz w:val="24"/>
          <w:szCs w:val="24"/>
          <w:u w:val="single"/>
        </w:rPr>
      </w:pPr>
      <w:r w:rsidRPr="00DC6A52">
        <w:rPr>
          <w:rFonts w:asciiTheme="majorHAnsi" w:hAnsiTheme="majorHAnsi" w:cstheme="majorHAnsi"/>
          <w:sz w:val="24"/>
          <w:szCs w:val="24"/>
          <w:u w:val="single"/>
        </w:rPr>
        <w:t>on line e in presenza</w:t>
      </w:r>
    </w:p>
    <w:p w14:paraId="488D9DE5" w14:textId="77777777" w:rsidR="002E43AD" w:rsidRDefault="002E43AD">
      <w:pPr>
        <w:rPr>
          <w:rFonts w:asciiTheme="majorHAnsi" w:hAnsiTheme="majorHAnsi" w:cstheme="majorHAnsi"/>
          <w:sz w:val="24"/>
          <w:szCs w:val="24"/>
        </w:rPr>
      </w:pPr>
    </w:p>
    <w:p w14:paraId="7BEF3154" w14:textId="77777777" w:rsidR="00205077" w:rsidRDefault="006A6C42">
      <w:pPr>
        <w:rPr>
          <w:rFonts w:asciiTheme="majorHAnsi" w:hAnsiTheme="majorHAnsi" w:cstheme="majorHAnsi"/>
          <w:sz w:val="24"/>
          <w:szCs w:val="24"/>
        </w:rPr>
      </w:pPr>
      <w:r w:rsidRPr="00205077">
        <w:rPr>
          <w:rFonts w:asciiTheme="majorHAnsi" w:hAnsiTheme="majorHAnsi" w:cstheme="majorHAnsi"/>
          <w:b/>
          <w:sz w:val="24"/>
          <w:szCs w:val="24"/>
        </w:rPr>
        <w:t>Titolo</w:t>
      </w:r>
    </w:p>
    <w:p w14:paraId="22446D3C" w14:textId="77777777" w:rsidR="006A6C42" w:rsidRDefault="00475227">
      <w:pPr>
        <w:rPr>
          <w:rFonts w:asciiTheme="majorHAnsi" w:hAnsiTheme="majorHAnsi" w:cstheme="majorHAnsi"/>
          <w:i/>
          <w:sz w:val="24"/>
          <w:szCs w:val="24"/>
        </w:rPr>
      </w:pPr>
      <w:bookmarkStart w:id="0" w:name="_Hlk96505393"/>
      <w:r w:rsidRPr="00475227">
        <w:rPr>
          <w:rFonts w:asciiTheme="majorHAnsi" w:hAnsiTheme="majorHAnsi" w:cstheme="majorHAnsi"/>
          <w:i/>
          <w:sz w:val="24"/>
          <w:szCs w:val="24"/>
        </w:rPr>
        <w:t xml:space="preserve">Sicurezza on line: i rischi per la </w:t>
      </w:r>
      <w:r w:rsidR="0008292B">
        <w:rPr>
          <w:rFonts w:asciiTheme="majorHAnsi" w:hAnsiTheme="majorHAnsi" w:cstheme="majorHAnsi"/>
          <w:i/>
          <w:sz w:val="24"/>
          <w:szCs w:val="24"/>
        </w:rPr>
        <w:t>quotidianità</w:t>
      </w:r>
      <w:r w:rsidRPr="00475227">
        <w:rPr>
          <w:rFonts w:asciiTheme="majorHAnsi" w:hAnsiTheme="majorHAnsi" w:cstheme="majorHAnsi"/>
          <w:i/>
          <w:sz w:val="24"/>
          <w:szCs w:val="24"/>
        </w:rPr>
        <w:t xml:space="preserve"> e la salute dei cittadini</w:t>
      </w:r>
      <w:r w:rsidR="006A6C42" w:rsidRPr="00965DBF">
        <w:rPr>
          <w:rFonts w:asciiTheme="majorHAnsi" w:hAnsiTheme="majorHAnsi" w:cstheme="majorHAnsi"/>
          <w:i/>
          <w:sz w:val="24"/>
          <w:szCs w:val="24"/>
        </w:rPr>
        <w:t>.</w:t>
      </w:r>
      <w:r>
        <w:rPr>
          <w:rFonts w:asciiTheme="majorHAnsi" w:hAnsiTheme="majorHAnsi" w:cstheme="majorHAnsi"/>
          <w:i/>
          <w:sz w:val="24"/>
          <w:szCs w:val="24"/>
        </w:rPr>
        <w:t xml:space="preserve"> </w:t>
      </w:r>
      <w:r w:rsidR="006A6C42" w:rsidRPr="00965DBF">
        <w:rPr>
          <w:rFonts w:asciiTheme="majorHAnsi" w:hAnsiTheme="majorHAnsi" w:cstheme="majorHAnsi"/>
          <w:i/>
          <w:sz w:val="24"/>
          <w:szCs w:val="24"/>
        </w:rPr>
        <w:t xml:space="preserve"> </w:t>
      </w:r>
    </w:p>
    <w:bookmarkEnd w:id="0"/>
    <w:p w14:paraId="361F6B3E" w14:textId="77777777" w:rsidR="00B53B95" w:rsidRPr="00B53B95" w:rsidRDefault="00B53B95">
      <w:pPr>
        <w:rPr>
          <w:rFonts w:asciiTheme="majorHAnsi" w:hAnsiTheme="majorHAnsi" w:cstheme="majorHAnsi"/>
          <w:i/>
          <w:sz w:val="24"/>
          <w:szCs w:val="24"/>
        </w:rPr>
      </w:pPr>
    </w:p>
    <w:p w14:paraId="6E61F832" w14:textId="77777777" w:rsidR="00205077" w:rsidRDefault="006A6C42">
      <w:pPr>
        <w:rPr>
          <w:rFonts w:asciiTheme="majorHAnsi" w:hAnsiTheme="majorHAnsi" w:cstheme="majorHAnsi"/>
          <w:sz w:val="24"/>
          <w:szCs w:val="24"/>
        </w:rPr>
      </w:pPr>
      <w:r w:rsidRPr="00205077">
        <w:rPr>
          <w:rFonts w:asciiTheme="majorHAnsi" w:hAnsiTheme="majorHAnsi" w:cstheme="majorHAnsi"/>
          <w:b/>
          <w:sz w:val="24"/>
          <w:szCs w:val="24"/>
        </w:rPr>
        <w:t>Razionale</w:t>
      </w:r>
    </w:p>
    <w:p w14:paraId="3F7B8BBA" w14:textId="77777777" w:rsidR="00825588" w:rsidRDefault="00825588">
      <w:pPr>
        <w:rPr>
          <w:rFonts w:asciiTheme="majorHAnsi" w:hAnsiTheme="majorHAnsi" w:cstheme="majorHAnsi"/>
          <w:sz w:val="24"/>
          <w:szCs w:val="24"/>
        </w:rPr>
      </w:pPr>
      <w:r>
        <w:rPr>
          <w:rFonts w:asciiTheme="majorHAnsi" w:hAnsiTheme="majorHAnsi" w:cstheme="majorHAnsi"/>
          <w:sz w:val="24"/>
          <w:szCs w:val="24"/>
        </w:rPr>
        <w:t>In un mondo in cui la dimensione on line diventa sempre più preponderante, la sicurezza è uno degli aspetti più importanti. I professionisti dell’informazione, in questo contesto, possono e devono avere un ruolo fondamentale nel divulgare buone pratiche di approccio alle tecnologie telematiche, alle loro possibilità e ai loro rischi.</w:t>
      </w:r>
    </w:p>
    <w:p w14:paraId="01AC3843" w14:textId="77777777" w:rsidR="00825588" w:rsidRDefault="00825588">
      <w:pPr>
        <w:rPr>
          <w:rFonts w:asciiTheme="majorHAnsi" w:hAnsiTheme="majorHAnsi" w:cstheme="majorHAnsi"/>
          <w:sz w:val="24"/>
          <w:szCs w:val="24"/>
        </w:rPr>
      </w:pPr>
      <w:r>
        <w:rPr>
          <w:rFonts w:asciiTheme="majorHAnsi" w:hAnsiTheme="majorHAnsi" w:cstheme="majorHAnsi"/>
          <w:sz w:val="24"/>
          <w:szCs w:val="24"/>
        </w:rPr>
        <w:t>Ma a loro viene riservato un ruolo ancora più importante di fronte al pericolo delle fake news. Inizialmente relegate a fenomeno di costume, dalla Terra piatta al finto sbarco sulla Luna, oggi la pandemia ha dimostrato che le informazioni inattendibili, o palesemente e fraudolentemente false, hanno effetti diretti sulla vita delle persone, fino a minacciarne la salute.</w:t>
      </w:r>
    </w:p>
    <w:p w14:paraId="46F72613" w14:textId="77777777" w:rsidR="00976A51" w:rsidRDefault="00976A51">
      <w:pPr>
        <w:rPr>
          <w:rFonts w:asciiTheme="majorHAnsi" w:hAnsiTheme="majorHAnsi" w:cstheme="majorHAnsi"/>
          <w:sz w:val="24"/>
          <w:szCs w:val="24"/>
        </w:rPr>
      </w:pPr>
      <w:r>
        <w:rPr>
          <w:rFonts w:asciiTheme="majorHAnsi" w:hAnsiTheme="majorHAnsi" w:cstheme="majorHAnsi"/>
          <w:sz w:val="24"/>
          <w:szCs w:val="24"/>
        </w:rPr>
        <w:t xml:space="preserve">La disinformazione, poi, può creare </w:t>
      </w:r>
      <w:r w:rsidR="00825588">
        <w:rPr>
          <w:rFonts w:asciiTheme="majorHAnsi" w:hAnsiTheme="majorHAnsi" w:cstheme="majorHAnsi"/>
          <w:sz w:val="24"/>
          <w:szCs w:val="24"/>
        </w:rPr>
        <w:t>veri problemi</w:t>
      </w:r>
      <w:r>
        <w:rPr>
          <w:rFonts w:asciiTheme="majorHAnsi" w:hAnsiTheme="majorHAnsi" w:cstheme="majorHAnsi"/>
          <w:sz w:val="24"/>
          <w:szCs w:val="24"/>
        </w:rPr>
        <w:t xml:space="preserve"> alla democrazia</w:t>
      </w:r>
      <w:r w:rsidR="00825588">
        <w:rPr>
          <w:rFonts w:asciiTheme="majorHAnsi" w:hAnsiTheme="majorHAnsi" w:cstheme="majorHAnsi"/>
          <w:sz w:val="24"/>
          <w:szCs w:val="24"/>
        </w:rPr>
        <w:t xml:space="preserve"> stessa</w:t>
      </w:r>
      <w:r>
        <w:rPr>
          <w:rFonts w:asciiTheme="majorHAnsi" w:hAnsiTheme="majorHAnsi" w:cstheme="majorHAnsi"/>
          <w:sz w:val="24"/>
          <w:szCs w:val="24"/>
        </w:rPr>
        <w:t xml:space="preserve">. Il Parlamento europeo ha stilato un vademecum su come difendersi dalle fake news ma </w:t>
      </w:r>
      <w:r w:rsidR="00C12201">
        <w:rPr>
          <w:rFonts w:asciiTheme="majorHAnsi" w:hAnsiTheme="majorHAnsi" w:cstheme="majorHAnsi"/>
          <w:sz w:val="24"/>
          <w:szCs w:val="24"/>
        </w:rPr>
        <w:t>questo settore ha sicuramente bisogno di ulteriori approfondimenti soprattutto tramite un confronto costruttivo tra chi produce informazione, chi</w:t>
      </w:r>
      <w:r w:rsidR="00825588">
        <w:rPr>
          <w:rFonts w:asciiTheme="majorHAnsi" w:hAnsiTheme="majorHAnsi" w:cstheme="majorHAnsi"/>
          <w:sz w:val="24"/>
          <w:szCs w:val="24"/>
        </w:rPr>
        <w:t xml:space="preserve"> la veicola e chi la controlla.</w:t>
      </w:r>
    </w:p>
    <w:p w14:paraId="127C888A" w14:textId="77777777" w:rsidR="008C1ABC" w:rsidRDefault="008C1ABC">
      <w:pPr>
        <w:rPr>
          <w:rFonts w:asciiTheme="majorHAnsi" w:hAnsiTheme="majorHAnsi" w:cstheme="majorHAnsi"/>
          <w:sz w:val="24"/>
          <w:szCs w:val="24"/>
        </w:rPr>
      </w:pPr>
      <w:r>
        <w:rPr>
          <w:rFonts w:asciiTheme="majorHAnsi" w:hAnsiTheme="majorHAnsi" w:cstheme="majorHAnsi"/>
          <w:sz w:val="24"/>
          <w:szCs w:val="24"/>
        </w:rPr>
        <w:t>Quando si parla di informazione medico-scientifica il discorso si fa ancora più complicato in quanto in ballo vi è la salute dei cittadini che, spesso, traggono spunto da ciò che leggono o sentono</w:t>
      </w:r>
      <w:r w:rsidR="00DA5736">
        <w:rPr>
          <w:rFonts w:asciiTheme="majorHAnsi" w:hAnsiTheme="majorHAnsi" w:cstheme="majorHAnsi"/>
          <w:sz w:val="24"/>
          <w:szCs w:val="24"/>
        </w:rPr>
        <w:t>. Da qui l’importanza non solo della validazione delle fonti ma anche d</w:t>
      </w:r>
      <w:r w:rsidR="007418A6">
        <w:rPr>
          <w:rFonts w:asciiTheme="majorHAnsi" w:hAnsiTheme="majorHAnsi" w:cstheme="majorHAnsi"/>
          <w:sz w:val="24"/>
          <w:szCs w:val="24"/>
        </w:rPr>
        <w:t>e</w:t>
      </w:r>
      <w:r w:rsidR="00DA5736">
        <w:rPr>
          <w:rFonts w:asciiTheme="majorHAnsi" w:hAnsiTheme="majorHAnsi" w:cstheme="majorHAnsi"/>
          <w:sz w:val="24"/>
          <w:szCs w:val="24"/>
        </w:rPr>
        <w:t xml:space="preserve">l controllo di ciò che ‘passa’ sul web. È internet infatti ad essere </w:t>
      </w:r>
      <w:r w:rsidR="00B20A88">
        <w:rPr>
          <w:rFonts w:asciiTheme="majorHAnsi" w:hAnsiTheme="majorHAnsi" w:cstheme="majorHAnsi"/>
          <w:sz w:val="24"/>
          <w:szCs w:val="24"/>
        </w:rPr>
        <w:t>il primo contenitore di informazioni che, allo stesso tempo, cela i maggiori rischi.</w:t>
      </w:r>
    </w:p>
    <w:p w14:paraId="4E8ED43F" w14:textId="77777777" w:rsidR="00B20A88" w:rsidRDefault="00B20A88">
      <w:pPr>
        <w:rPr>
          <w:rFonts w:asciiTheme="majorHAnsi" w:hAnsiTheme="majorHAnsi" w:cstheme="majorHAnsi"/>
          <w:sz w:val="24"/>
          <w:szCs w:val="24"/>
        </w:rPr>
      </w:pPr>
      <w:r>
        <w:rPr>
          <w:rFonts w:asciiTheme="majorHAnsi" w:hAnsiTheme="majorHAnsi" w:cstheme="majorHAnsi"/>
          <w:sz w:val="24"/>
          <w:szCs w:val="24"/>
        </w:rPr>
        <w:t>Prendiamo ad esempio lo shopping on line di farmaci,</w:t>
      </w:r>
      <w:r w:rsidR="00385AC7">
        <w:rPr>
          <w:rFonts w:asciiTheme="majorHAnsi" w:hAnsiTheme="majorHAnsi" w:cstheme="majorHAnsi"/>
          <w:sz w:val="24"/>
          <w:szCs w:val="24"/>
        </w:rPr>
        <w:t xml:space="preserve"> a volte </w:t>
      </w:r>
      <w:r>
        <w:rPr>
          <w:rFonts w:asciiTheme="majorHAnsi" w:hAnsiTheme="majorHAnsi" w:cstheme="majorHAnsi"/>
          <w:sz w:val="24"/>
          <w:szCs w:val="24"/>
        </w:rPr>
        <w:t xml:space="preserve">illegale, o </w:t>
      </w:r>
      <w:r w:rsidR="001B2C11">
        <w:rPr>
          <w:rFonts w:asciiTheme="majorHAnsi" w:hAnsiTheme="majorHAnsi" w:cstheme="majorHAnsi"/>
          <w:sz w:val="24"/>
          <w:szCs w:val="24"/>
        </w:rPr>
        <w:t xml:space="preserve">la divulgazione di terapie e cure date sul web come miracolose. La medicina on line diventa sempre più pericolosa. Necessario capire, dunque, sia per addetti che per cittadini quando dietro una notizia si nasconde un “truffa informativa” che si trasforma inevitabilmente in danno per la salute. </w:t>
      </w:r>
    </w:p>
    <w:p w14:paraId="587164FA" w14:textId="77777777" w:rsidR="006A6C42" w:rsidRDefault="006B691B">
      <w:pPr>
        <w:rPr>
          <w:rFonts w:asciiTheme="majorHAnsi" w:hAnsiTheme="majorHAnsi" w:cstheme="majorHAnsi"/>
          <w:sz w:val="24"/>
          <w:szCs w:val="24"/>
        </w:rPr>
      </w:pPr>
      <w:r>
        <w:rPr>
          <w:rFonts w:asciiTheme="majorHAnsi" w:hAnsiTheme="majorHAnsi" w:cstheme="majorHAnsi"/>
          <w:sz w:val="24"/>
          <w:szCs w:val="24"/>
        </w:rPr>
        <w:lastRenderedPageBreak/>
        <w:t>Questo corso nasce dunque per fornire, in primo luogo ai giornalisti, gli strumenti per smascherare, o quanto me</w:t>
      </w:r>
      <w:r w:rsidR="00205077">
        <w:rPr>
          <w:rFonts w:asciiTheme="majorHAnsi" w:hAnsiTheme="majorHAnsi" w:cstheme="majorHAnsi"/>
          <w:sz w:val="24"/>
          <w:szCs w:val="24"/>
        </w:rPr>
        <w:t>n</w:t>
      </w:r>
      <w:r>
        <w:rPr>
          <w:rFonts w:asciiTheme="majorHAnsi" w:hAnsiTheme="majorHAnsi" w:cstheme="majorHAnsi"/>
          <w:sz w:val="24"/>
          <w:szCs w:val="24"/>
        </w:rPr>
        <w:t xml:space="preserve">o, individuare, ciò che di pericoloso ‘gira’ sul web. Non tutti i siti infatti sono ritenuti attendibili. </w:t>
      </w:r>
      <w:r w:rsidR="00205077">
        <w:rPr>
          <w:rFonts w:asciiTheme="majorHAnsi" w:hAnsiTheme="majorHAnsi" w:cstheme="majorHAnsi"/>
          <w:sz w:val="24"/>
          <w:szCs w:val="24"/>
        </w:rPr>
        <w:t>Da qui il confronto tra il mondo dell’informazione e le forze di polizia, quotidianamente queste ultime impegnati sul fronte dei reati on line.</w:t>
      </w:r>
      <w:r w:rsidR="00BD2412">
        <w:rPr>
          <w:rFonts w:asciiTheme="majorHAnsi" w:hAnsiTheme="majorHAnsi" w:cstheme="majorHAnsi"/>
          <w:sz w:val="24"/>
          <w:szCs w:val="24"/>
        </w:rPr>
        <w:t xml:space="preserve"> </w:t>
      </w:r>
    </w:p>
    <w:p w14:paraId="113BC0D6" w14:textId="77777777" w:rsidR="006A6C42" w:rsidRDefault="006A6C42">
      <w:pPr>
        <w:rPr>
          <w:rFonts w:asciiTheme="majorHAnsi" w:hAnsiTheme="majorHAnsi" w:cstheme="majorHAnsi"/>
          <w:sz w:val="24"/>
          <w:szCs w:val="24"/>
        </w:rPr>
      </w:pPr>
    </w:p>
    <w:p w14:paraId="3C618871" w14:textId="5404F9B4" w:rsidR="006A6C42" w:rsidRDefault="006A6C42">
      <w:pPr>
        <w:rPr>
          <w:rFonts w:asciiTheme="majorHAnsi" w:hAnsiTheme="majorHAnsi" w:cstheme="majorHAnsi"/>
          <w:b/>
          <w:sz w:val="24"/>
          <w:szCs w:val="24"/>
        </w:rPr>
      </w:pPr>
      <w:r w:rsidRPr="008968B3">
        <w:rPr>
          <w:rFonts w:asciiTheme="majorHAnsi" w:hAnsiTheme="majorHAnsi" w:cstheme="majorHAnsi"/>
          <w:b/>
          <w:sz w:val="24"/>
          <w:szCs w:val="24"/>
        </w:rPr>
        <w:t>Programma</w:t>
      </w:r>
    </w:p>
    <w:p w14:paraId="5DEC5198" w14:textId="5182575C" w:rsidR="008B080F" w:rsidRPr="008968B3" w:rsidRDefault="008B080F">
      <w:pPr>
        <w:rPr>
          <w:rFonts w:asciiTheme="majorHAnsi" w:hAnsiTheme="majorHAnsi" w:cstheme="majorHAnsi"/>
          <w:b/>
          <w:sz w:val="24"/>
          <w:szCs w:val="24"/>
        </w:rPr>
      </w:pPr>
      <w:r>
        <w:rPr>
          <w:rFonts w:asciiTheme="majorHAnsi" w:hAnsiTheme="majorHAnsi" w:cstheme="majorHAnsi"/>
          <w:b/>
          <w:sz w:val="24"/>
          <w:szCs w:val="24"/>
        </w:rPr>
        <w:t>9.00 – 9.45</w:t>
      </w:r>
    </w:p>
    <w:p w14:paraId="04BC2175" w14:textId="77777777" w:rsidR="003E20C9" w:rsidRPr="00B53B95" w:rsidRDefault="003E20C9">
      <w:pPr>
        <w:rPr>
          <w:rFonts w:asciiTheme="majorHAnsi" w:hAnsiTheme="majorHAnsi" w:cstheme="majorHAnsi"/>
          <w:i/>
          <w:sz w:val="24"/>
          <w:szCs w:val="24"/>
          <w:u w:val="single"/>
        </w:rPr>
      </w:pPr>
      <w:r w:rsidRPr="00B53B95">
        <w:rPr>
          <w:rFonts w:asciiTheme="majorHAnsi" w:hAnsiTheme="majorHAnsi" w:cstheme="majorHAnsi"/>
          <w:i/>
          <w:sz w:val="24"/>
          <w:szCs w:val="24"/>
          <w:u w:val="single"/>
        </w:rPr>
        <w:t>Saluti Istituzionali</w:t>
      </w:r>
    </w:p>
    <w:p w14:paraId="405C4724" w14:textId="77777777" w:rsidR="003E20C9" w:rsidRDefault="003E20C9">
      <w:pPr>
        <w:rPr>
          <w:rFonts w:asciiTheme="majorHAnsi" w:hAnsiTheme="majorHAnsi" w:cstheme="majorHAnsi"/>
          <w:sz w:val="24"/>
          <w:szCs w:val="24"/>
        </w:rPr>
      </w:pPr>
      <w:r>
        <w:rPr>
          <w:rFonts w:asciiTheme="majorHAnsi" w:hAnsiTheme="majorHAnsi" w:cstheme="majorHAnsi"/>
          <w:sz w:val="24"/>
          <w:szCs w:val="24"/>
        </w:rPr>
        <w:t>Mario Pietracupa, Presidente Fondazione Neuromed</w:t>
      </w:r>
    </w:p>
    <w:p w14:paraId="2F220E6A" w14:textId="77777777" w:rsidR="008968B3" w:rsidRDefault="003E20C9" w:rsidP="00AD601A">
      <w:pPr>
        <w:rPr>
          <w:rFonts w:asciiTheme="majorHAnsi" w:hAnsiTheme="majorHAnsi" w:cstheme="majorHAnsi"/>
          <w:sz w:val="24"/>
          <w:szCs w:val="24"/>
        </w:rPr>
      </w:pPr>
      <w:r>
        <w:rPr>
          <w:rFonts w:asciiTheme="majorHAnsi" w:hAnsiTheme="majorHAnsi" w:cstheme="majorHAnsi"/>
          <w:sz w:val="24"/>
          <w:szCs w:val="24"/>
        </w:rPr>
        <w:t>Vincenzo Cimino, Presidente Ordine dei Giornalisti Molis</w:t>
      </w:r>
      <w:r w:rsidR="00AD601A">
        <w:rPr>
          <w:rFonts w:asciiTheme="majorHAnsi" w:hAnsiTheme="majorHAnsi" w:cstheme="majorHAnsi"/>
          <w:sz w:val="24"/>
          <w:szCs w:val="24"/>
        </w:rPr>
        <w:t>e</w:t>
      </w:r>
    </w:p>
    <w:p w14:paraId="4EB6A6D3" w14:textId="4D176C15" w:rsidR="00AD601A" w:rsidRDefault="00325DDC" w:rsidP="00AD601A">
      <w:pPr>
        <w:rPr>
          <w:rFonts w:asciiTheme="majorHAnsi" w:hAnsiTheme="majorHAnsi" w:cstheme="majorHAnsi"/>
          <w:sz w:val="24"/>
          <w:szCs w:val="24"/>
        </w:rPr>
      </w:pPr>
      <w:r>
        <w:rPr>
          <w:rFonts w:asciiTheme="majorHAnsi" w:hAnsiTheme="majorHAnsi" w:cstheme="majorHAnsi"/>
          <w:sz w:val="24"/>
          <w:szCs w:val="24"/>
        </w:rPr>
        <w:t>Rappresentante forze dell’ordine</w:t>
      </w:r>
    </w:p>
    <w:p w14:paraId="502AD15B" w14:textId="105E387F" w:rsidR="003E20C9" w:rsidRDefault="008968B3">
      <w:pPr>
        <w:rPr>
          <w:rFonts w:asciiTheme="majorHAnsi" w:hAnsiTheme="majorHAnsi" w:cstheme="majorHAnsi"/>
          <w:i/>
          <w:sz w:val="24"/>
          <w:szCs w:val="24"/>
          <w:u w:val="single"/>
        </w:rPr>
      </w:pPr>
      <w:r w:rsidRPr="00B53B95">
        <w:rPr>
          <w:rFonts w:asciiTheme="majorHAnsi" w:hAnsiTheme="majorHAnsi" w:cstheme="majorHAnsi"/>
          <w:i/>
          <w:sz w:val="24"/>
          <w:szCs w:val="24"/>
          <w:u w:val="single"/>
        </w:rPr>
        <w:t>Interventi</w:t>
      </w:r>
    </w:p>
    <w:p w14:paraId="09AA0BF9" w14:textId="71F420F0" w:rsidR="008B080F" w:rsidRPr="0056105E" w:rsidRDefault="008B080F">
      <w:pPr>
        <w:rPr>
          <w:rFonts w:asciiTheme="majorHAnsi" w:hAnsiTheme="majorHAnsi" w:cstheme="majorHAnsi"/>
          <w:i/>
          <w:sz w:val="24"/>
          <w:szCs w:val="24"/>
        </w:rPr>
      </w:pPr>
      <w:r w:rsidRPr="0056105E">
        <w:rPr>
          <w:rFonts w:asciiTheme="majorHAnsi" w:hAnsiTheme="majorHAnsi" w:cstheme="majorHAnsi"/>
          <w:i/>
          <w:sz w:val="24"/>
          <w:szCs w:val="24"/>
        </w:rPr>
        <w:t>9.4</w:t>
      </w:r>
      <w:r w:rsidR="00AA1E4C" w:rsidRPr="0056105E">
        <w:rPr>
          <w:rFonts w:asciiTheme="majorHAnsi" w:hAnsiTheme="majorHAnsi" w:cstheme="majorHAnsi"/>
          <w:i/>
          <w:sz w:val="24"/>
          <w:szCs w:val="24"/>
        </w:rPr>
        <w:t xml:space="preserve"> </w:t>
      </w:r>
      <w:r w:rsidRPr="0056105E">
        <w:rPr>
          <w:rFonts w:asciiTheme="majorHAnsi" w:hAnsiTheme="majorHAnsi" w:cstheme="majorHAnsi"/>
          <w:i/>
          <w:sz w:val="24"/>
          <w:szCs w:val="24"/>
        </w:rPr>
        <w:t>5- 10.</w:t>
      </w:r>
      <w:r w:rsidR="004123AA" w:rsidRPr="0056105E">
        <w:rPr>
          <w:rFonts w:asciiTheme="majorHAnsi" w:hAnsiTheme="majorHAnsi" w:cstheme="majorHAnsi"/>
          <w:i/>
          <w:sz w:val="24"/>
          <w:szCs w:val="24"/>
        </w:rPr>
        <w:t>30</w:t>
      </w:r>
    </w:p>
    <w:p w14:paraId="15AE6EB2" w14:textId="77777777" w:rsidR="008968B3" w:rsidRDefault="008968B3">
      <w:pPr>
        <w:rPr>
          <w:rFonts w:asciiTheme="majorHAnsi" w:hAnsiTheme="majorHAnsi" w:cstheme="majorHAnsi"/>
          <w:sz w:val="24"/>
          <w:szCs w:val="24"/>
        </w:rPr>
      </w:pPr>
      <w:bookmarkStart w:id="1" w:name="_Hlk97023734"/>
      <w:r>
        <w:rPr>
          <w:rFonts w:asciiTheme="majorHAnsi" w:hAnsiTheme="majorHAnsi" w:cstheme="majorHAnsi"/>
          <w:sz w:val="24"/>
          <w:szCs w:val="24"/>
        </w:rPr>
        <w:t>Americo Bonanni</w:t>
      </w:r>
      <w:r w:rsidR="00AD601A">
        <w:rPr>
          <w:rFonts w:asciiTheme="majorHAnsi" w:hAnsiTheme="majorHAnsi" w:cstheme="majorHAnsi"/>
          <w:sz w:val="24"/>
          <w:szCs w:val="24"/>
        </w:rPr>
        <w:t xml:space="preserve">, </w:t>
      </w:r>
      <w:bookmarkEnd w:id="1"/>
      <w:r w:rsidR="00AD601A">
        <w:rPr>
          <w:rFonts w:asciiTheme="majorHAnsi" w:hAnsiTheme="majorHAnsi" w:cstheme="majorHAnsi"/>
          <w:sz w:val="24"/>
          <w:szCs w:val="24"/>
        </w:rPr>
        <w:t>giornalista scientifico</w:t>
      </w:r>
    </w:p>
    <w:p w14:paraId="5FD965F3" w14:textId="0E108C18" w:rsidR="008968B3" w:rsidRDefault="008968B3">
      <w:pPr>
        <w:rPr>
          <w:rFonts w:asciiTheme="majorHAnsi" w:hAnsiTheme="majorHAnsi" w:cstheme="majorHAnsi"/>
          <w:i/>
          <w:sz w:val="24"/>
          <w:szCs w:val="24"/>
        </w:rPr>
      </w:pPr>
      <w:r w:rsidRPr="00B53B95">
        <w:rPr>
          <w:rFonts w:asciiTheme="majorHAnsi" w:hAnsiTheme="majorHAnsi" w:cstheme="majorHAnsi"/>
          <w:i/>
          <w:sz w:val="24"/>
          <w:szCs w:val="24"/>
        </w:rPr>
        <w:t xml:space="preserve">Quando le Fake News diventano </w:t>
      </w:r>
      <w:r w:rsidR="00CA2558">
        <w:rPr>
          <w:rFonts w:asciiTheme="majorHAnsi" w:hAnsiTheme="majorHAnsi" w:cstheme="majorHAnsi"/>
          <w:i/>
          <w:sz w:val="24"/>
          <w:szCs w:val="24"/>
        </w:rPr>
        <w:t>pericolose</w:t>
      </w:r>
      <w:r w:rsidR="002A6FD7">
        <w:rPr>
          <w:rFonts w:asciiTheme="majorHAnsi" w:hAnsiTheme="majorHAnsi" w:cstheme="majorHAnsi"/>
          <w:i/>
          <w:sz w:val="24"/>
          <w:szCs w:val="24"/>
        </w:rPr>
        <w:t>. Dalla malafede all’ingenuità</w:t>
      </w:r>
    </w:p>
    <w:p w14:paraId="2BDB2D11" w14:textId="4B280553" w:rsidR="008B080F" w:rsidRDefault="008B080F">
      <w:pPr>
        <w:rPr>
          <w:rFonts w:asciiTheme="majorHAnsi" w:hAnsiTheme="majorHAnsi" w:cstheme="majorHAnsi"/>
          <w:i/>
          <w:sz w:val="24"/>
          <w:szCs w:val="24"/>
        </w:rPr>
      </w:pPr>
      <w:r>
        <w:rPr>
          <w:rFonts w:asciiTheme="majorHAnsi" w:hAnsiTheme="majorHAnsi" w:cstheme="majorHAnsi"/>
          <w:i/>
          <w:sz w:val="24"/>
          <w:szCs w:val="24"/>
        </w:rPr>
        <w:t>10.</w:t>
      </w:r>
      <w:r w:rsidR="004123AA">
        <w:rPr>
          <w:rFonts w:asciiTheme="majorHAnsi" w:hAnsiTheme="majorHAnsi" w:cstheme="majorHAnsi"/>
          <w:i/>
          <w:sz w:val="24"/>
          <w:szCs w:val="24"/>
        </w:rPr>
        <w:t xml:space="preserve">30- </w:t>
      </w:r>
      <w:r>
        <w:rPr>
          <w:rFonts w:asciiTheme="majorHAnsi" w:hAnsiTheme="majorHAnsi" w:cstheme="majorHAnsi"/>
          <w:i/>
          <w:sz w:val="24"/>
          <w:szCs w:val="24"/>
        </w:rPr>
        <w:t>1</w:t>
      </w:r>
      <w:r w:rsidR="004123AA">
        <w:rPr>
          <w:rFonts w:asciiTheme="majorHAnsi" w:hAnsiTheme="majorHAnsi" w:cstheme="majorHAnsi"/>
          <w:i/>
          <w:sz w:val="24"/>
          <w:szCs w:val="24"/>
        </w:rPr>
        <w:t>1.00</w:t>
      </w:r>
    </w:p>
    <w:p w14:paraId="3228F977" w14:textId="77777777" w:rsidR="005923F2" w:rsidRDefault="002A6FD7" w:rsidP="005923F2">
      <w:pPr>
        <w:rPr>
          <w:rFonts w:asciiTheme="majorHAnsi" w:hAnsiTheme="majorHAnsi" w:cstheme="majorHAnsi"/>
          <w:sz w:val="24"/>
          <w:szCs w:val="24"/>
        </w:rPr>
      </w:pPr>
      <w:r>
        <w:rPr>
          <w:rFonts w:asciiTheme="majorHAnsi" w:hAnsiTheme="majorHAnsi" w:cstheme="majorHAnsi"/>
          <w:sz w:val="24"/>
          <w:szCs w:val="24"/>
        </w:rPr>
        <w:t>Professor Luigi Frati</w:t>
      </w:r>
      <w:r w:rsidR="0006329F">
        <w:rPr>
          <w:rFonts w:asciiTheme="majorHAnsi" w:hAnsiTheme="majorHAnsi" w:cstheme="majorHAnsi"/>
          <w:sz w:val="24"/>
          <w:szCs w:val="24"/>
        </w:rPr>
        <w:t xml:space="preserve">, </w:t>
      </w:r>
      <w:r w:rsidR="003F00C0">
        <w:rPr>
          <w:rFonts w:asciiTheme="majorHAnsi" w:hAnsiTheme="majorHAnsi" w:cstheme="majorHAnsi"/>
          <w:sz w:val="24"/>
          <w:szCs w:val="24"/>
        </w:rPr>
        <w:t>Direttore scientifico I.R.C.C.S. Neuromed</w:t>
      </w:r>
    </w:p>
    <w:p w14:paraId="68F70A11" w14:textId="402C289E" w:rsidR="005923F2" w:rsidRDefault="009202D1" w:rsidP="005923F2">
      <w:pPr>
        <w:rPr>
          <w:rFonts w:asciiTheme="majorHAnsi" w:hAnsiTheme="majorHAnsi" w:cstheme="majorHAnsi"/>
          <w:i/>
          <w:sz w:val="24"/>
          <w:szCs w:val="24"/>
        </w:rPr>
      </w:pPr>
      <w:r>
        <w:rPr>
          <w:rFonts w:asciiTheme="majorHAnsi" w:hAnsiTheme="majorHAnsi" w:cstheme="majorHAnsi"/>
          <w:i/>
          <w:sz w:val="24"/>
          <w:szCs w:val="24"/>
        </w:rPr>
        <w:t xml:space="preserve">La disinformazione sul Covid. </w:t>
      </w:r>
      <w:r w:rsidR="004A5F9F">
        <w:rPr>
          <w:rFonts w:asciiTheme="majorHAnsi" w:hAnsiTheme="majorHAnsi" w:cstheme="majorHAnsi"/>
          <w:i/>
          <w:sz w:val="24"/>
          <w:szCs w:val="24"/>
        </w:rPr>
        <w:t>Cosa abbiamo imparato</w:t>
      </w:r>
    </w:p>
    <w:p w14:paraId="791F0FAF" w14:textId="3DA09B96" w:rsidR="00E21BB6" w:rsidRDefault="004123AA" w:rsidP="005923F2">
      <w:pPr>
        <w:rPr>
          <w:rFonts w:asciiTheme="majorHAnsi" w:hAnsiTheme="majorHAnsi" w:cstheme="majorHAnsi"/>
          <w:i/>
          <w:sz w:val="24"/>
          <w:szCs w:val="24"/>
        </w:rPr>
      </w:pPr>
      <w:r>
        <w:rPr>
          <w:rFonts w:asciiTheme="majorHAnsi" w:hAnsiTheme="majorHAnsi" w:cstheme="majorHAnsi"/>
          <w:i/>
          <w:sz w:val="24"/>
          <w:szCs w:val="24"/>
        </w:rPr>
        <w:t>11.00</w:t>
      </w:r>
      <w:r w:rsidR="00AA1E4C">
        <w:rPr>
          <w:rFonts w:asciiTheme="majorHAnsi" w:hAnsiTheme="majorHAnsi" w:cstheme="majorHAnsi"/>
          <w:i/>
          <w:sz w:val="24"/>
          <w:szCs w:val="24"/>
        </w:rPr>
        <w:t xml:space="preserve"> </w:t>
      </w:r>
      <w:r>
        <w:rPr>
          <w:rFonts w:asciiTheme="majorHAnsi" w:hAnsiTheme="majorHAnsi" w:cstheme="majorHAnsi"/>
          <w:i/>
          <w:sz w:val="24"/>
          <w:szCs w:val="24"/>
        </w:rPr>
        <w:t>- 11.30</w:t>
      </w:r>
    </w:p>
    <w:p w14:paraId="684A2516" w14:textId="77777777" w:rsidR="006B5BD5" w:rsidRPr="00FA5F8F" w:rsidRDefault="00FA5F8F" w:rsidP="005923F2">
      <w:pPr>
        <w:rPr>
          <w:rFonts w:asciiTheme="majorHAnsi" w:hAnsiTheme="majorHAnsi" w:cstheme="majorHAnsi"/>
          <w:sz w:val="24"/>
          <w:szCs w:val="24"/>
        </w:rPr>
      </w:pPr>
      <w:r w:rsidRPr="00FA5F8F">
        <w:rPr>
          <w:rFonts w:asciiTheme="majorHAnsi" w:hAnsiTheme="majorHAnsi" w:cstheme="majorHAnsi"/>
          <w:sz w:val="24"/>
          <w:szCs w:val="24"/>
        </w:rPr>
        <w:t xml:space="preserve">Dottor </w:t>
      </w:r>
      <w:r w:rsidR="0006329F">
        <w:rPr>
          <w:rFonts w:asciiTheme="majorHAnsi" w:hAnsiTheme="majorHAnsi" w:cstheme="majorHAnsi"/>
          <w:sz w:val="24"/>
          <w:szCs w:val="24"/>
        </w:rPr>
        <w:t xml:space="preserve">Fabio </w:t>
      </w:r>
      <w:r w:rsidRPr="00FA5F8F">
        <w:rPr>
          <w:rFonts w:asciiTheme="majorHAnsi" w:hAnsiTheme="majorHAnsi" w:cstheme="majorHAnsi"/>
          <w:sz w:val="24"/>
          <w:szCs w:val="24"/>
        </w:rPr>
        <w:t>Neri</w:t>
      </w:r>
      <w:r w:rsidR="0006329F">
        <w:rPr>
          <w:rFonts w:asciiTheme="majorHAnsi" w:hAnsiTheme="majorHAnsi" w:cstheme="majorHAnsi"/>
          <w:sz w:val="24"/>
          <w:szCs w:val="24"/>
        </w:rPr>
        <w:t>, medico e giornalista</w:t>
      </w:r>
    </w:p>
    <w:p w14:paraId="7F7DA0F1" w14:textId="1DAABD98" w:rsidR="006B5BD5" w:rsidRDefault="00FA5F8F" w:rsidP="005923F2">
      <w:pPr>
        <w:rPr>
          <w:rFonts w:asciiTheme="majorHAnsi" w:hAnsiTheme="majorHAnsi" w:cstheme="majorHAnsi"/>
          <w:i/>
          <w:sz w:val="24"/>
          <w:szCs w:val="24"/>
        </w:rPr>
      </w:pPr>
      <w:r>
        <w:rPr>
          <w:rFonts w:asciiTheme="majorHAnsi" w:hAnsiTheme="majorHAnsi" w:cstheme="majorHAnsi"/>
          <w:i/>
          <w:sz w:val="24"/>
          <w:szCs w:val="24"/>
        </w:rPr>
        <w:t>Come la disinformazione on line influisce nel rapporto medico-paziente</w:t>
      </w:r>
    </w:p>
    <w:p w14:paraId="3A383A40" w14:textId="1566CD3D" w:rsidR="00E21BB6" w:rsidRPr="00B53B95" w:rsidRDefault="004123AA" w:rsidP="005923F2">
      <w:pPr>
        <w:rPr>
          <w:rFonts w:asciiTheme="majorHAnsi" w:hAnsiTheme="majorHAnsi" w:cstheme="majorHAnsi"/>
          <w:i/>
          <w:sz w:val="24"/>
          <w:szCs w:val="24"/>
        </w:rPr>
      </w:pPr>
      <w:r>
        <w:rPr>
          <w:rFonts w:asciiTheme="majorHAnsi" w:hAnsiTheme="majorHAnsi" w:cstheme="majorHAnsi"/>
          <w:i/>
          <w:sz w:val="24"/>
          <w:szCs w:val="24"/>
        </w:rPr>
        <w:t xml:space="preserve">11.30 </w:t>
      </w:r>
      <w:r w:rsidR="006270D5">
        <w:rPr>
          <w:rFonts w:asciiTheme="majorHAnsi" w:hAnsiTheme="majorHAnsi" w:cstheme="majorHAnsi"/>
          <w:i/>
          <w:sz w:val="24"/>
          <w:szCs w:val="24"/>
        </w:rPr>
        <w:t>–</w:t>
      </w:r>
      <w:r>
        <w:rPr>
          <w:rFonts w:asciiTheme="majorHAnsi" w:hAnsiTheme="majorHAnsi" w:cstheme="majorHAnsi"/>
          <w:i/>
          <w:sz w:val="24"/>
          <w:szCs w:val="24"/>
        </w:rPr>
        <w:t xml:space="preserve"> 1</w:t>
      </w:r>
      <w:r w:rsidR="006270D5">
        <w:rPr>
          <w:rFonts w:asciiTheme="majorHAnsi" w:hAnsiTheme="majorHAnsi" w:cstheme="majorHAnsi"/>
          <w:i/>
          <w:sz w:val="24"/>
          <w:szCs w:val="24"/>
        </w:rPr>
        <w:t>2.30</w:t>
      </w:r>
    </w:p>
    <w:p w14:paraId="11944998" w14:textId="77777777" w:rsidR="004A5F9F" w:rsidRDefault="004A5F9F" w:rsidP="004A5F9F">
      <w:pPr>
        <w:rPr>
          <w:rFonts w:asciiTheme="majorHAnsi" w:hAnsiTheme="majorHAnsi" w:cstheme="majorHAnsi"/>
          <w:sz w:val="24"/>
          <w:szCs w:val="24"/>
        </w:rPr>
      </w:pPr>
      <w:r>
        <w:rPr>
          <w:rFonts w:asciiTheme="majorHAnsi" w:hAnsiTheme="majorHAnsi" w:cstheme="majorHAnsi"/>
          <w:sz w:val="24"/>
          <w:szCs w:val="24"/>
        </w:rPr>
        <w:t>Polizia postale</w:t>
      </w:r>
    </w:p>
    <w:p w14:paraId="00D8126E" w14:textId="5199DFC1" w:rsidR="004A5F9F" w:rsidRDefault="004A5F9F" w:rsidP="004A5F9F">
      <w:pPr>
        <w:rPr>
          <w:rFonts w:asciiTheme="majorHAnsi" w:hAnsiTheme="majorHAnsi" w:cstheme="majorHAnsi"/>
          <w:i/>
          <w:sz w:val="24"/>
          <w:szCs w:val="24"/>
        </w:rPr>
      </w:pPr>
      <w:r w:rsidRPr="004A5F9F">
        <w:rPr>
          <w:rFonts w:asciiTheme="majorHAnsi" w:hAnsiTheme="majorHAnsi" w:cstheme="majorHAnsi"/>
          <w:i/>
          <w:sz w:val="24"/>
          <w:szCs w:val="24"/>
        </w:rPr>
        <w:t>Sicurezza on line: i rischi</w:t>
      </w:r>
      <w:r w:rsidR="00E21BB6">
        <w:rPr>
          <w:rFonts w:asciiTheme="majorHAnsi" w:hAnsiTheme="majorHAnsi" w:cstheme="majorHAnsi"/>
          <w:i/>
          <w:sz w:val="24"/>
          <w:szCs w:val="24"/>
        </w:rPr>
        <w:t xml:space="preserve">, </w:t>
      </w:r>
      <w:r w:rsidR="00E21BB6" w:rsidRPr="00E21BB6">
        <w:rPr>
          <w:rFonts w:asciiTheme="majorHAnsi" w:hAnsiTheme="majorHAnsi" w:cstheme="majorHAnsi"/>
          <w:i/>
          <w:sz w:val="24"/>
          <w:szCs w:val="24"/>
        </w:rPr>
        <w:t>cosa può fare il cittadino</w:t>
      </w:r>
      <w:r w:rsidR="00E21BB6">
        <w:rPr>
          <w:rFonts w:asciiTheme="majorHAnsi" w:hAnsiTheme="majorHAnsi" w:cstheme="majorHAnsi"/>
          <w:i/>
          <w:sz w:val="24"/>
          <w:szCs w:val="24"/>
        </w:rPr>
        <w:t xml:space="preserve">, </w:t>
      </w:r>
      <w:r w:rsidR="00E21BB6" w:rsidRPr="00E21BB6">
        <w:rPr>
          <w:rFonts w:asciiTheme="majorHAnsi" w:hAnsiTheme="majorHAnsi" w:cstheme="majorHAnsi"/>
          <w:i/>
          <w:sz w:val="24"/>
          <w:szCs w:val="24"/>
        </w:rPr>
        <w:t>cosa fa lo Stato</w:t>
      </w:r>
    </w:p>
    <w:p w14:paraId="7C47C100" w14:textId="2030CCE4" w:rsidR="00E15594" w:rsidRPr="000C6025" w:rsidRDefault="004123AA" w:rsidP="004A5F9F">
      <w:pPr>
        <w:rPr>
          <w:rFonts w:asciiTheme="majorHAnsi" w:hAnsiTheme="majorHAnsi" w:cstheme="majorHAnsi"/>
          <w:sz w:val="24"/>
          <w:szCs w:val="24"/>
        </w:rPr>
      </w:pPr>
      <w:r>
        <w:rPr>
          <w:rFonts w:asciiTheme="majorHAnsi" w:hAnsiTheme="majorHAnsi" w:cstheme="majorHAnsi"/>
          <w:sz w:val="24"/>
          <w:szCs w:val="24"/>
        </w:rPr>
        <w:t>Mario Vitarelli</w:t>
      </w:r>
    </w:p>
    <w:p w14:paraId="5A2A5F8D" w14:textId="7F627327" w:rsidR="006270D5" w:rsidRDefault="006270D5">
      <w:pPr>
        <w:rPr>
          <w:rFonts w:asciiTheme="majorHAnsi" w:hAnsiTheme="majorHAnsi" w:cstheme="majorHAnsi"/>
          <w:sz w:val="24"/>
          <w:szCs w:val="24"/>
        </w:rPr>
      </w:pPr>
      <w:r>
        <w:rPr>
          <w:rFonts w:asciiTheme="majorHAnsi" w:hAnsiTheme="majorHAnsi" w:cstheme="majorHAnsi"/>
          <w:sz w:val="24"/>
          <w:szCs w:val="24"/>
        </w:rPr>
        <w:t>12.30 – 13.15</w:t>
      </w:r>
    </w:p>
    <w:p w14:paraId="329C8B39" w14:textId="013D4652" w:rsidR="00F27A1D" w:rsidRDefault="00961D9D" w:rsidP="00961D9D">
      <w:pPr>
        <w:rPr>
          <w:rFonts w:asciiTheme="majorHAnsi" w:hAnsiTheme="majorHAnsi" w:cstheme="majorHAnsi"/>
          <w:sz w:val="24"/>
          <w:szCs w:val="24"/>
        </w:rPr>
      </w:pPr>
      <w:r>
        <w:rPr>
          <w:rFonts w:asciiTheme="majorHAnsi" w:hAnsiTheme="majorHAnsi" w:cstheme="majorHAnsi"/>
          <w:sz w:val="24"/>
          <w:szCs w:val="24"/>
        </w:rPr>
        <w:t>Antonello Cefalo</w:t>
      </w:r>
    </w:p>
    <w:p w14:paraId="3A95D875" w14:textId="7EE8AECD" w:rsidR="0006329F" w:rsidRDefault="00222A19">
      <w:pPr>
        <w:rPr>
          <w:rFonts w:asciiTheme="majorHAnsi" w:hAnsiTheme="majorHAnsi" w:cstheme="majorHAnsi"/>
          <w:i/>
          <w:sz w:val="24"/>
          <w:szCs w:val="24"/>
        </w:rPr>
      </w:pPr>
      <w:r>
        <w:rPr>
          <w:rFonts w:asciiTheme="majorHAnsi" w:hAnsiTheme="majorHAnsi" w:cstheme="majorHAnsi"/>
          <w:i/>
          <w:sz w:val="24"/>
          <w:szCs w:val="24"/>
        </w:rPr>
        <w:t>Contraffazione</w:t>
      </w:r>
    </w:p>
    <w:p w14:paraId="0A00E7D6" w14:textId="5F9066AA" w:rsidR="006270D5" w:rsidRDefault="006270D5">
      <w:pPr>
        <w:rPr>
          <w:rFonts w:asciiTheme="majorHAnsi" w:hAnsiTheme="majorHAnsi" w:cstheme="majorHAnsi"/>
          <w:i/>
          <w:sz w:val="24"/>
          <w:szCs w:val="24"/>
        </w:rPr>
      </w:pPr>
      <w:r>
        <w:rPr>
          <w:rFonts w:asciiTheme="majorHAnsi" w:hAnsiTheme="majorHAnsi" w:cstheme="majorHAnsi"/>
          <w:i/>
          <w:sz w:val="24"/>
          <w:szCs w:val="24"/>
        </w:rPr>
        <w:t>13.15-14.00</w:t>
      </w:r>
    </w:p>
    <w:p w14:paraId="3F86F69E" w14:textId="34FA21B6" w:rsidR="006270D5" w:rsidRDefault="006270D5">
      <w:pPr>
        <w:rPr>
          <w:rFonts w:asciiTheme="majorHAnsi" w:hAnsiTheme="majorHAnsi" w:cstheme="majorHAnsi"/>
          <w:i/>
          <w:sz w:val="24"/>
          <w:szCs w:val="24"/>
        </w:rPr>
      </w:pPr>
      <w:r>
        <w:rPr>
          <w:rFonts w:asciiTheme="majorHAnsi" w:hAnsiTheme="majorHAnsi" w:cstheme="majorHAnsi"/>
          <w:i/>
          <w:sz w:val="24"/>
          <w:szCs w:val="24"/>
        </w:rPr>
        <w:t xml:space="preserve">Conclusioni </w:t>
      </w:r>
    </w:p>
    <w:p w14:paraId="0743BF77" w14:textId="1C7EB22A" w:rsidR="006A6C42" w:rsidRPr="006138E0" w:rsidRDefault="006138E0">
      <w:pPr>
        <w:rPr>
          <w:rFonts w:asciiTheme="majorHAnsi" w:hAnsiTheme="majorHAnsi" w:cstheme="majorHAnsi"/>
          <w:i/>
          <w:sz w:val="24"/>
          <w:szCs w:val="24"/>
        </w:rPr>
      </w:pPr>
      <w:r w:rsidRPr="006138E0">
        <w:rPr>
          <w:rFonts w:asciiTheme="majorHAnsi" w:hAnsiTheme="majorHAnsi" w:cstheme="majorHAnsi"/>
          <w:i/>
          <w:sz w:val="24"/>
          <w:szCs w:val="24"/>
        </w:rPr>
        <w:t>Americo Bonanni</w:t>
      </w:r>
    </w:p>
    <w:sectPr w:rsidR="006A6C42" w:rsidRPr="006138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3AD"/>
    <w:rsid w:val="0006329F"/>
    <w:rsid w:val="0008292B"/>
    <w:rsid w:val="00092244"/>
    <w:rsid w:val="000C6025"/>
    <w:rsid w:val="001B2C11"/>
    <w:rsid w:val="00205077"/>
    <w:rsid w:val="00222A19"/>
    <w:rsid w:val="002A6FD7"/>
    <w:rsid w:val="002E43AD"/>
    <w:rsid w:val="00312BC6"/>
    <w:rsid w:val="00325DDC"/>
    <w:rsid w:val="00385AC7"/>
    <w:rsid w:val="003A52CF"/>
    <w:rsid w:val="003D7CB6"/>
    <w:rsid w:val="003E20C9"/>
    <w:rsid w:val="003F00C0"/>
    <w:rsid w:val="004123AA"/>
    <w:rsid w:val="00475227"/>
    <w:rsid w:val="004A5F9F"/>
    <w:rsid w:val="0056105E"/>
    <w:rsid w:val="005923F2"/>
    <w:rsid w:val="006138E0"/>
    <w:rsid w:val="006270D5"/>
    <w:rsid w:val="006A6C42"/>
    <w:rsid w:val="006B5BD5"/>
    <w:rsid w:val="006B691B"/>
    <w:rsid w:val="006C78E8"/>
    <w:rsid w:val="007017CA"/>
    <w:rsid w:val="007418A6"/>
    <w:rsid w:val="00825588"/>
    <w:rsid w:val="008968B3"/>
    <w:rsid w:val="008B080F"/>
    <w:rsid w:val="008C1ABC"/>
    <w:rsid w:val="009202D1"/>
    <w:rsid w:val="00961D9D"/>
    <w:rsid w:val="00965DBF"/>
    <w:rsid w:val="00976A51"/>
    <w:rsid w:val="00A16F33"/>
    <w:rsid w:val="00AA1E4C"/>
    <w:rsid w:val="00AD601A"/>
    <w:rsid w:val="00B20A88"/>
    <w:rsid w:val="00B53B95"/>
    <w:rsid w:val="00BD2412"/>
    <w:rsid w:val="00C12201"/>
    <w:rsid w:val="00CA2558"/>
    <w:rsid w:val="00CC799C"/>
    <w:rsid w:val="00D63B51"/>
    <w:rsid w:val="00DA5736"/>
    <w:rsid w:val="00DC6A52"/>
    <w:rsid w:val="00E15594"/>
    <w:rsid w:val="00E21BB6"/>
    <w:rsid w:val="00E72C7B"/>
    <w:rsid w:val="00E92744"/>
    <w:rsid w:val="00F27A1D"/>
    <w:rsid w:val="00F34B23"/>
    <w:rsid w:val="00F360D2"/>
    <w:rsid w:val="00F502EB"/>
    <w:rsid w:val="00FA00C9"/>
    <w:rsid w:val="00FA0254"/>
    <w:rsid w:val="00FA5F8F"/>
    <w:rsid w:val="00FD2C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41346"/>
  <w15:chartTrackingRefBased/>
  <w15:docId w15:val="{87FF8486-D66C-41C3-BDD5-80FD58B1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494</Words>
  <Characters>2822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cp:lastPrinted>2022-03-02T09:52:00Z</cp:lastPrinted>
  <dcterms:created xsi:type="dcterms:W3CDTF">2022-03-01T09:26:00Z</dcterms:created>
  <dcterms:modified xsi:type="dcterms:W3CDTF">2022-03-02T12:43:00Z</dcterms:modified>
</cp:coreProperties>
</file>