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31A" w14:textId="5FB725C7" w:rsidR="00BB29D0" w:rsidRDefault="00BB29D0" w:rsidP="00C9252F">
      <w:pPr>
        <w:rPr>
          <w:lang w:val="en-US"/>
        </w:rPr>
      </w:pPr>
      <w:r>
        <w:rPr>
          <w:lang w:val="en-US"/>
        </w:rPr>
        <w:t>Group work (</w:t>
      </w:r>
      <w:r w:rsidR="00146AB0">
        <w:rPr>
          <w:lang w:val="en-US"/>
        </w:rPr>
        <w:t>2</w:t>
      </w:r>
      <w:r w:rsidR="00422821">
        <w:rPr>
          <w:lang w:val="en-US"/>
        </w:rPr>
        <w:t>0</w:t>
      </w:r>
      <w:r w:rsidRPr="00BB29D0">
        <w:rPr>
          <w:vertAlign w:val="superscript"/>
          <w:lang w:val="en-US"/>
        </w:rPr>
        <w:t>th</w:t>
      </w:r>
      <w:r>
        <w:rPr>
          <w:lang w:val="en-US"/>
        </w:rPr>
        <w:t xml:space="preserve"> December)</w:t>
      </w:r>
    </w:p>
    <w:p w14:paraId="55FBF2B3" w14:textId="2AD1474B" w:rsidR="00C9252F" w:rsidRDefault="00C9252F" w:rsidP="00C925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According to Grossman model, health is a consumption good, an input in</w:t>
      </w:r>
      <w:r w:rsidR="00BB29D0">
        <w:rPr>
          <w:lang w:val="en-US"/>
        </w:rPr>
        <w:t>to</w:t>
      </w:r>
      <w:r>
        <w:rPr>
          <w:lang w:val="en-US"/>
        </w:rPr>
        <w:t xml:space="preserve"> production and a capital good. Explain.</w:t>
      </w:r>
    </w:p>
    <w:p w14:paraId="3D9AA4CE" w14:textId="3FA17117" w:rsidR="00C9252F" w:rsidRDefault="009F2125" w:rsidP="00C925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</w:t>
      </w:r>
      <w:r w:rsidR="00C9252F">
        <w:rPr>
          <w:lang w:val="en-US"/>
        </w:rPr>
        <w:t xml:space="preserve"> the marginal efficiency of capital in Grossman model</w:t>
      </w:r>
      <w:r>
        <w:rPr>
          <w:lang w:val="en-US"/>
        </w:rPr>
        <w:t>.</w:t>
      </w:r>
    </w:p>
    <w:p w14:paraId="70B15344" w14:textId="406F79BD" w:rsidR="00C9252F" w:rsidRDefault="009F2125" w:rsidP="00C925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</w:t>
      </w:r>
      <w:r w:rsidR="00C9252F">
        <w:rPr>
          <w:lang w:val="en-US"/>
        </w:rPr>
        <w:t xml:space="preserve"> the production possibility frontier in Grossman model</w:t>
      </w:r>
      <w:r>
        <w:rPr>
          <w:lang w:val="en-US"/>
        </w:rPr>
        <w:t>.</w:t>
      </w:r>
    </w:p>
    <w:p w14:paraId="0F9E179D" w14:textId="0910FB98" w:rsidR="00146AB0" w:rsidRDefault="00146AB0" w:rsidP="00146AB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Grossman model as a framework, discuss the relationship between health and socioeconomic status.</w:t>
      </w:r>
    </w:p>
    <w:p w14:paraId="6B90BB4D" w14:textId="25CC309A" w:rsidR="00146AB0" w:rsidRPr="00146AB0" w:rsidRDefault="00146AB0" w:rsidP="00146AB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hospital market is a differentiated product oligopoly. Discuss.</w:t>
      </w:r>
      <w:bookmarkStart w:id="0" w:name="_GoBack"/>
      <w:bookmarkEnd w:id="0"/>
    </w:p>
    <w:p w14:paraId="5DD44F23" w14:textId="77777777" w:rsidR="00C9252F" w:rsidRDefault="00C9252F" w:rsidP="00C9252F">
      <w:pPr>
        <w:pStyle w:val="Paragrafoelenco"/>
        <w:numPr>
          <w:ilvl w:val="0"/>
          <w:numId w:val="1"/>
        </w:numPr>
        <w:rPr>
          <w:lang w:val="en-US"/>
        </w:rPr>
      </w:pPr>
      <w:r w:rsidRPr="00C9252F">
        <w:rPr>
          <w:lang w:val="en-US"/>
        </w:rPr>
        <w:t>Review the basic assumptions of Akerlof model.</w:t>
      </w:r>
    </w:p>
    <w:p w14:paraId="34ECE03C" w14:textId="77777777" w:rsidR="00C9252F" w:rsidRDefault="00C9252F" w:rsidP="00C925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“risk aversion” also using a utility function and its graph.</w:t>
      </w:r>
    </w:p>
    <w:sectPr w:rsidR="00C92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48CF"/>
    <w:multiLevelType w:val="hybridMultilevel"/>
    <w:tmpl w:val="6ADA9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F"/>
    <w:rsid w:val="00146AB0"/>
    <w:rsid w:val="00365665"/>
    <w:rsid w:val="00422821"/>
    <w:rsid w:val="004F1B91"/>
    <w:rsid w:val="005831BA"/>
    <w:rsid w:val="007A53AF"/>
    <w:rsid w:val="009F2125"/>
    <w:rsid w:val="00A6789A"/>
    <w:rsid w:val="00BB29D0"/>
    <w:rsid w:val="00BF378A"/>
    <w:rsid w:val="00C9252F"/>
    <w:rsid w:val="00C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7A3D"/>
  <w15:chartTrackingRefBased/>
  <w15:docId w15:val="{E2FCDAA3-CC51-481F-BEE3-975D5F8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B0B1D4A64F4983DA2358D296B31F" ma:contentTypeVersion="10" ma:contentTypeDescription="Create a new document." ma:contentTypeScope="" ma:versionID="8852cd2668c23e32184083bf362769bb">
  <xsd:schema xmlns:xsd="http://www.w3.org/2001/XMLSchema" xmlns:xs="http://www.w3.org/2001/XMLSchema" xmlns:p="http://schemas.microsoft.com/office/2006/metadata/properties" xmlns:ns3="a54a64b9-5399-4f28-aabb-cbc0b9c27c59" targetNamespace="http://schemas.microsoft.com/office/2006/metadata/properties" ma:root="true" ma:fieldsID="90a4cebf11d9e94039fbc87a99683acc" ns3:_="">
    <xsd:import namespace="a54a64b9-5399-4f28-aabb-cbc0b9c27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4b9-5399-4f28-aabb-cbc0b9c2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741A3-F9A5-4380-8EA5-89EE41B00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64b9-5399-4f28-aabb-cbc0b9c2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89853-258E-445E-9CCA-A9F7FE875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FF958-AFEC-4070-8B77-92B161E3A60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54a64b9-5399-4f28-aabb-cbc0b9c27c59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Gioacchino</dc:creator>
  <cp:keywords/>
  <dc:description/>
  <cp:lastModifiedBy>Debora Di Gioacchino</cp:lastModifiedBy>
  <cp:revision>5</cp:revision>
  <dcterms:created xsi:type="dcterms:W3CDTF">2021-12-19T10:43:00Z</dcterms:created>
  <dcterms:modified xsi:type="dcterms:W3CDTF">2021-12-19T10:52:00Z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0x01010081F9B0B1D4A64F4983DA2358D296B31F</vt:lpwstr>
  </property>
</Properties>
</file>